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58" w:rsidRPr="00C97558" w:rsidRDefault="00C97558" w:rsidP="00C97558">
      <w:pPr>
        <w:jc w:val="center"/>
        <w:rPr>
          <w:rFonts w:eastAsia="Times New Roman"/>
          <w:color w:val="auto"/>
        </w:rPr>
      </w:pPr>
      <w:r w:rsidRPr="00C97558">
        <w:rPr>
          <w:rFonts w:eastAsia="Times New Roman"/>
          <w:color w:val="auto"/>
        </w:rPr>
        <w:t>ЗМІ</w:t>
      </w:r>
      <w:proofErr w:type="gramStart"/>
      <w:r w:rsidRPr="00C97558">
        <w:rPr>
          <w:rFonts w:eastAsia="Times New Roman"/>
          <w:color w:val="auto"/>
        </w:rPr>
        <w:t>СТ</w:t>
      </w:r>
      <w:proofErr w:type="gramEnd"/>
    </w:p>
    <w:p w:rsidR="00C97558" w:rsidRDefault="00C97558" w:rsidP="00C97558">
      <w:pPr>
        <w:pStyle w:val="a4"/>
      </w:pPr>
      <w:hyperlink r:id="rId4" w:history="1">
        <w:proofErr w:type="spellStart"/>
        <w:r>
          <w:rPr>
            <w:rStyle w:val="a3"/>
          </w:rPr>
          <w:t>Юрій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Бадзьо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Бувають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ситуації</w:t>
        </w:r>
        <w:proofErr w:type="spellEnd"/>
        <w:r>
          <w:rPr>
            <w:rStyle w:val="a3"/>
          </w:rPr>
          <w:t xml:space="preserve">, коли </w:t>
        </w:r>
        <w:proofErr w:type="spellStart"/>
        <w:r>
          <w:rPr>
            <w:rStyle w:val="a3"/>
          </w:rPr>
          <w:t>прагматичніша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поведінка</w:t>
        </w:r>
        <w:proofErr w:type="spellEnd"/>
        <w:r>
          <w:rPr>
            <w:rStyle w:val="a3"/>
          </w:rPr>
          <w:t xml:space="preserve"> у </w:t>
        </w:r>
        <w:proofErr w:type="spellStart"/>
        <w:r>
          <w:rPr>
            <w:rStyle w:val="a3"/>
          </w:rPr>
          <w:t>виграші</w:t>
        </w:r>
        <w:proofErr w:type="spellEnd"/>
        <w:r>
          <w:rPr>
            <w:rStyle w:val="a3"/>
          </w:rPr>
          <w:t xml:space="preserve"> моральному" </w:t>
        </w:r>
      </w:hyperlink>
    </w:p>
    <w:p w:rsidR="00C97558" w:rsidRDefault="00C97558" w:rsidP="00C97558">
      <w:pPr>
        <w:pStyle w:val="a4"/>
      </w:pPr>
      <w:hyperlink r:id="rId5" w:history="1">
        <w:proofErr w:type="spellStart"/>
        <w:r>
          <w:rPr>
            <w:rStyle w:val="a3"/>
          </w:rPr>
          <w:t>Павло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Бедзі</w:t>
        </w:r>
        <w:proofErr w:type="gramStart"/>
        <w:r>
          <w:rPr>
            <w:rStyle w:val="a3"/>
          </w:rPr>
          <w:t>р</w:t>
        </w:r>
        <w:proofErr w:type="spellEnd"/>
        <w:proofErr w:type="gramEnd"/>
        <w:r>
          <w:rPr>
            <w:rStyle w:val="a3"/>
          </w:rPr>
          <w:t xml:space="preserve">: "Я </w:t>
        </w:r>
        <w:proofErr w:type="spellStart"/>
        <w:r>
          <w:rPr>
            <w:rStyle w:val="a3"/>
          </w:rPr>
          <w:t>повен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внутрішньої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радості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6" w:history="1">
        <w:proofErr w:type="spellStart"/>
        <w:r>
          <w:rPr>
            <w:rStyle w:val="a3"/>
          </w:rPr>
          <w:t>Андрій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Бокотей</w:t>
        </w:r>
        <w:proofErr w:type="spellEnd"/>
        <w:r>
          <w:rPr>
            <w:rStyle w:val="a3"/>
          </w:rPr>
          <w:t xml:space="preserve">: "Треба </w:t>
        </w:r>
        <w:proofErr w:type="spellStart"/>
        <w:r>
          <w:rPr>
            <w:rStyle w:val="a3"/>
          </w:rPr>
          <w:t>вміти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чекати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7" w:history="1">
        <w:r>
          <w:rPr>
            <w:rStyle w:val="a3"/>
          </w:rPr>
          <w:t xml:space="preserve">Василь </w:t>
        </w:r>
        <w:proofErr w:type="spellStart"/>
        <w:r>
          <w:rPr>
            <w:rStyle w:val="a3"/>
          </w:rPr>
          <w:t>Комендар</w:t>
        </w:r>
        <w:proofErr w:type="spellEnd"/>
        <w:r>
          <w:rPr>
            <w:rStyle w:val="a3"/>
          </w:rPr>
          <w:t xml:space="preserve">: "У нас не </w:t>
        </w:r>
        <w:proofErr w:type="spellStart"/>
        <w:r>
          <w:rPr>
            <w:rStyle w:val="a3"/>
          </w:rPr>
          <w:t>прийнято</w:t>
        </w:r>
        <w:proofErr w:type="spellEnd"/>
        <w:r>
          <w:rPr>
            <w:rStyle w:val="a3"/>
          </w:rPr>
          <w:t xml:space="preserve"> бути </w:t>
        </w:r>
        <w:proofErr w:type="spellStart"/>
        <w:r>
          <w:rPr>
            <w:rStyle w:val="a3"/>
          </w:rPr>
          <w:t>культурним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8" w:history="1">
        <w:proofErr w:type="spellStart"/>
        <w:r>
          <w:rPr>
            <w:rStyle w:val="a3"/>
          </w:rPr>
          <w:t>Ернест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Контратович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Найбільша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трагедія</w:t>
        </w:r>
        <w:proofErr w:type="spellEnd"/>
        <w:r>
          <w:rPr>
            <w:rStyle w:val="a3"/>
          </w:rPr>
          <w:t xml:space="preserve"> - не </w:t>
        </w:r>
        <w:proofErr w:type="spellStart"/>
        <w:r>
          <w:rPr>
            <w:rStyle w:val="a3"/>
          </w:rPr>
          <w:t>оцінити</w:t>
        </w:r>
        <w:proofErr w:type="spellEnd"/>
        <w:r>
          <w:rPr>
            <w:rStyle w:val="a3"/>
          </w:rPr>
          <w:t xml:space="preserve"> красу"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9" w:history="1">
        <w:proofErr w:type="spellStart"/>
        <w:r>
          <w:rPr>
            <w:rStyle w:val="a3"/>
          </w:rPr>
          <w:t>Дмитро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Кремінь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Життя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поета</w:t>
        </w:r>
        <w:proofErr w:type="spellEnd"/>
        <w:r>
          <w:rPr>
            <w:rStyle w:val="a3"/>
          </w:rPr>
          <w:t xml:space="preserve"> - на </w:t>
        </w:r>
        <w:proofErr w:type="spellStart"/>
        <w:r>
          <w:rPr>
            <w:rStyle w:val="a3"/>
          </w:rPr>
          <w:t>трагічних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зламах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0" w:history="1">
        <w:proofErr w:type="spellStart"/>
        <w:r>
          <w:rPr>
            <w:rStyle w:val="a3"/>
          </w:rPr>
          <w:t>Фелікс</w:t>
        </w:r>
        <w:proofErr w:type="spellEnd"/>
        <w:r>
          <w:rPr>
            <w:rStyle w:val="a3"/>
          </w:rPr>
          <w:t xml:space="preserve"> </w:t>
        </w:r>
        <w:proofErr w:type="spellStart"/>
        <w:proofErr w:type="gramStart"/>
        <w:r>
          <w:rPr>
            <w:rStyle w:val="a3"/>
          </w:rPr>
          <w:t>Крив</w:t>
        </w:r>
        <w:proofErr w:type="gramEnd"/>
        <w:r>
          <w:rPr>
            <w:rStyle w:val="a3"/>
          </w:rPr>
          <w:t>ін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Вдала</w:t>
        </w:r>
        <w:proofErr w:type="spellEnd"/>
        <w:r>
          <w:rPr>
            <w:rStyle w:val="a3"/>
          </w:rPr>
          <w:t xml:space="preserve"> думка для мене </w:t>
        </w:r>
        <w:proofErr w:type="spellStart"/>
        <w:r>
          <w:rPr>
            <w:rStyle w:val="a3"/>
          </w:rPr>
          <w:t>цінніша</w:t>
        </w:r>
        <w:proofErr w:type="spellEnd"/>
        <w:r>
          <w:rPr>
            <w:rStyle w:val="a3"/>
          </w:rPr>
          <w:t xml:space="preserve"> за </w:t>
        </w:r>
        <w:proofErr w:type="spellStart"/>
        <w:r>
          <w:rPr>
            <w:rStyle w:val="a3"/>
          </w:rPr>
          <w:t>будь-яку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вдалу</w:t>
        </w:r>
        <w:proofErr w:type="spellEnd"/>
        <w:r>
          <w:rPr>
            <w:rStyle w:val="a3"/>
          </w:rPr>
          <w:t xml:space="preserve"> покупку"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1" w:history="1">
        <w:proofErr w:type="spellStart"/>
        <w:r>
          <w:rPr>
            <w:rStyle w:val="a3"/>
          </w:rPr>
          <w:t>Іван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Маргітич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Кожен</w:t>
        </w:r>
        <w:proofErr w:type="spellEnd"/>
        <w:r>
          <w:rPr>
            <w:rStyle w:val="a3"/>
          </w:rPr>
          <w:t xml:space="preserve"> народ </w:t>
        </w:r>
        <w:proofErr w:type="spellStart"/>
        <w:r>
          <w:rPr>
            <w:rStyle w:val="a3"/>
          </w:rPr>
          <w:t>мусить</w:t>
        </w:r>
        <w:proofErr w:type="spellEnd"/>
        <w:r>
          <w:rPr>
            <w:rStyle w:val="a3"/>
          </w:rPr>
          <w:t xml:space="preserve"> нести </w:t>
        </w:r>
        <w:proofErr w:type="spellStart"/>
        <w:proofErr w:type="gramStart"/>
        <w:r>
          <w:rPr>
            <w:rStyle w:val="a3"/>
          </w:rPr>
          <w:t>св</w:t>
        </w:r>
        <w:proofErr w:type="gramEnd"/>
        <w:r>
          <w:rPr>
            <w:rStyle w:val="a3"/>
          </w:rPr>
          <w:t>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хрест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2" w:history="1">
        <w:r>
          <w:rPr>
            <w:rStyle w:val="a3"/>
          </w:rPr>
          <w:t xml:space="preserve">Василь </w:t>
        </w:r>
        <w:proofErr w:type="spellStart"/>
        <w:r>
          <w:rPr>
            <w:rStyle w:val="a3"/>
          </w:rPr>
          <w:t>Маркусь</w:t>
        </w:r>
        <w:proofErr w:type="spellEnd"/>
        <w:r>
          <w:rPr>
            <w:rStyle w:val="a3"/>
          </w:rPr>
          <w:t xml:space="preserve">: "За нами </w:t>
        </w:r>
        <w:proofErr w:type="spellStart"/>
        <w:r>
          <w:rPr>
            <w:rStyle w:val="a3"/>
          </w:rPr>
          <w:t>закінчується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певна</w:t>
        </w:r>
        <w:proofErr w:type="spellEnd"/>
        <w:r>
          <w:rPr>
            <w:rStyle w:val="a3"/>
          </w:rPr>
          <w:t xml:space="preserve"> глава"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3" w:history="1">
        <w:proofErr w:type="spellStart"/>
        <w:r>
          <w:rPr>
            <w:rStyle w:val="a3"/>
          </w:rPr>
          <w:t>Олекса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Мишанич</w:t>
        </w:r>
        <w:proofErr w:type="spellEnd"/>
        <w:r>
          <w:rPr>
            <w:rStyle w:val="a3"/>
          </w:rPr>
          <w:t xml:space="preserve">: "Я - </w:t>
        </w:r>
        <w:proofErr w:type="spellStart"/>
        <w:r>
          <w:rPr>
            <w:rStyle w:val="a3"/>
          </w:rPr>
          <w:t>робітник</w:t>
        </w:r>
        <w:proofErr w:type="spellEnd"/>
        <w:r>
          <w:rPr>
            <w:rStyle w:val="a3"/>
          </w:rPr>
          <w:t xml:space="preserve"> у </w:t>
        </w:r>
        <w:proofErr w:type="spellStart"/>
        <w:r>
          <w:rPr>
            <w:rStyle w:val="a3"/>
          </w:rPr>
          <w:t>науці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4" w:history="1">
        <w:r>
          <w:rPr>
            <w:rStyle w:val="a3"/>
          </w:rPr>
          <w:t xml:space="preserve">Петро </w:t>
        </w:r>
        <w:proofErr w:type="spellStart"/>
        <w:r>
          <w:rPr>
            <w:rStyle w:val="a3"/>
          </w:rPr>
          <w:t>Мідянка</w:t>
        </w:r>
        <w:proofErr w:type="spellEnd"/>
        <w:r>
          <w:rPr>
            <w:rStyle w:val="a3"/>
          </w:rPr>
          <w:t xml:space="preserve">: "Широкий Луг </w:t>
        </w:r>
        <w:proofErr w:type="spellStart"/>
        <w:r>
          <w:rPr>
            <w:rStyle w:val="a3"/>
          </w:rPr>
          <w:t>утримує</w:t>
        </w:r>
        <w:proofErr w:type="spellEnd"/>
        <w:r>
          <w:rPr>
            <w:rStyle w:val="a3"/>
          </w:rPr>
          <w:t xml:space="preserve"> мене </w:t>
        </w:r>
        <w:proofErr w:type="spellStart"/>
        <w:r>
          <w:rPr>
            <w:rStyle w:val="a3"/>
          </w:rPr>
          <w:t>від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багатьох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спокус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5" w:history="1">
        <w:proofErr w:type="spellStart"/>
        <w:r>
          <w:rPr>
            <w:rStyle w:val="a3"/>
          </w:rPr>
          <w:t>Олена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Рудловчак</w:t>
        </w:r>
        <w:proofErr w:type="spellEnd"/>
        <w:r>
          <w:rPr>
            <w:rStyle w:val="a3"/>
          </w:rPr>
          <w:t xml:space="preserve">: "Русин" </w:t>
        </w:r>
        <w:proofErr w:type="spellStart"/>
        <w:r>
          <w:rPr>
            <w:rStyle w:val="a3"/>
          </w:rPr>
          <w:t>і</w:t>
        </w:r>
        <w:proofErr w:type="spellEnd"/>
        <w:r>
          <w:rPr>
            <w:rStyle w:val="a3"/>
          </w:rPr>
          <w:t xml:space="preserve"> "</w:t>
        </w:r>
        <w:proofErr w:type="spellStart"/>
        <w:r>
          <w:rPr>
            <w:rStyle w:val="a3"/>
          </w:rPr>
          <w:t>українець</w:t>
        </w:r>
        <w:proofErr w:type="spellEnd"/>
        <w:r>
          <w:rPr>
            <w:rStyle w:val="a3"/>
          </w:rPr>
          <w:t xml:space="preserve">" </w:t>
        </w:r>
        <w:proofErr w:type="gramStart"/>
        <w:r>
          <w:rPr>
            <w:rStyle w:val="a3"/>
          </w:rPr>
          <w:t>для</w:t>
        </w:r>
        <w:proofErr w:type="gramEnd"/>
        <w:r>
          <w:rPr>
            <w:rStyle w:val="a3"/>
          </w:rPr>
          <w:t xml:space="preserve"> мене </w:t>
        </w:r>
        <w:proofErr w:type="spellStart"/>
        <w:r>
          <w:rPr>
            <w:rStyle w:val="a3"/>
          </w:rPr>
          <w:t>одне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і</w:t>
        </w:r>
        <w:proofErr w:type="spellEnd"/>
        <w:r>
          <w:rPr>
            <w:rStyle w:val="a3"/>
          </w:rPr>
          <w:t xml:space="preserve"> те ж"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6" w:history="1">
        <w:r>
          <w:rPr>
            <w:rStyle w:val="a3"/>
          </w:rPr>
          <w:t xml:space="preserve">Петро </w:t>
        </w:r>
        <w:proofErr w:type="spellStart"/>
        <w:r>
          <w:rPr>
            <w:rStyle w:val="a3"/>
          </w:rPr>
          <w:t>Скунць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Поезія</w:t>
        </w:r>
        <w:proofErr w:type="spellEnd"/>
        <w:r>
          <w:rPr>
            <w:rStyle w:val="a3"/>
          </w:rPr>
          <w:t xml:space="preserve"> - </w:t>
        </w:r>
        <w:proofErr w:type="spellStart"/>
        <w:r>
          <w:rPr>
            <w:rStyle w:val="a3"/>
          </w:rPr>
          <w:t>це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теж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серйозно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7" w:history="1">
        <w:proofErr w:type="spellStart"/>
        <w:r>
          <w:rPr>
            <w:rStyle w:val="a3"/>
          </w:rPr>
          <w:t>Євген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Станкович</w:t>
        </w:r>
        <w:proofErr w:type="spellEnd"/>
        <w:r>
          <w:rPr>
            <w:rStyle w:val="a3"/>
          </w:rPr>
          <w:t xml:space="preserve">: "Я </w:t>
        </w:r>
        <w:proofErr w:type="spellStart"/>
        <w:r>
          <w:rPr>
            <w:rStyle w:val="a3"/>
          </w:rPr>
          <w:t>завжди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старався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втекти</w:t>
        </w:r>
        <w:proofErr w:type="spellEnd"/>
        <w:r>
          <w:rPr>
            <w:rStyle w:val="a3"/>
          </w:rPr>
          <w:t xml:space="preserve"> в </w:t>
        </w:r>
        <w:proofErr w:type="spellStart"/>
        <w:r>
          <w:rPr>
            <w:rStyle w:val="a3"/>
          </w:rPr>
          <w:t>тінь</w:t>
        </w:r>
        <w:proofErr w:type="spellEnd"/>
        <w:r>
          <w:rPr>
            <w:rStyle w:val="a3"/>
          </w:rPr>
          <w:t xml:space="preserve"> 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8" w:history="1">
        <w:r>
          <w:rPr>
            <w:rStyle w:val="a3"/>
          </w:rPr>
          <w:t xml:space="preserve">Степан Стойко: " Ми </w:t>
        </w:r>
        <w:proofErr w:type="spellStart"/>
        <w:r>
          <w:rPr>
            <w:rStyle w:val="a3"/>
          </w:rPr>
          <w:t>ближчі</w:t>
        </w:r>
        <w:proofErr w:type="spellEnd"/>
        <w:r>
          <w:rPr>
            <w:rStyle w:val="a3"/>
          </w:rPr>
          <w:t xml:space="preserve"> до </w:t>
        </w:r>
        <w:proofErr w:type="spellStart"/>
        <w:r>
          <w:rPr>
            <w:rStyle w:val="a3"/>
          </w:rPr>
          <w:t>природи</w:t>
        </w:r>
        <w:proofErr w:type="spellEnd"/>
        <w:r>
          <w:rPr>
            <w:rStyle w:val="a3"/>
          </w:rPr>
          <w:t xml:space="preserve">, </w:t>
        </w:r>
        <w:proofErr w:type="spellStart"/>
        <w:r>
          <w:rPr>
            <w:rStyle w:val="a3"/>
          </w:rPr>
          <w:t>ніж</w:t>
        </w:r>
        <w:proofErr w:type="spellEnd"/>
        <w:r>
          <w:rPr>
            <w:rStyle w:val="a3"/>
          </w:rPr>
          <w:t xml:space="preserve"> до </w:t>
        </w:r>
        <w:proofErr w:type="spellStart"/>
        <w:r>
          <w:rPr>
            <w:rStyle w:val="a3"/>
          </w:rPr>
          <w:t>техніки</w:t>
        </w:r>
        <w:proofErr w:type="spellEnd"/>
        <w:r>
          <w:rPr>
            <w:rStyle w:val="a3"/>
          </w:rPr>
          <w:t xml:space="preserve"> 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19" w:history="1">
        <w:r>
          <w:rPr>
            <w:rStyle w:val="a3"/>
          </w:rPr>
          <w:t xml:space="preserve">Михайло </w:t>
        </w:r>
        <w:proofErr w:type="spellStart"/>
        <w:r>
          <w:rPr>
            <w:rStyle w:val="a3"/>
          </w:rPr>
          <w:t>Тиводар</w:t>
        </w:r>
        <w:proofErr w:type="spellEnd"/>
        <w:r>
          <w:rPr>
            <w:rStyle w:val="a3"/>
          </w:rPr>
          <w:t xml:space="preserve">: "Нас </w:t>
        </w:r>
        <w:proofErr w:type="spellStart"/>
        <w:r>
          <w:rPr>
            <w:rStyle w:val="a3"/>
          </w:rPr>
          <w:t>іронічно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називали</w:t>
        </w:r>
        <w:proofErr w:type="spellEnd"/>
        <w:r>
          <w:rPr>
            <w:rStyle w:val="a3"/>
          </w:rPr>
          <w:t xml:space="preserve"> "</w:t>
        </w:r>
        <w:proofErr w:type="spellStart"/>
        <w:r>
          <w:rPr>
            <w:rStyle w:val="a3"/>
          </w:rPr>
          <w:t>гуцульськими</w:t>
        </w:r>
        <w:proofErr w:type="spellEnd"/>
        <w:r>
          <w:rPr>
            <w:rStyle w:val="a3"/>
          </w:rPr>
          <w:t xml:space="preserve"> аристократами"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20" w:history="1">
        <w:r>
          <w:rPr>
            <w:rStyle w:val="a3"/>
          </w:rPr>
          <w:t xml:space="preserve">Петро Часто: "Я - </w:t>
        </w:r>
        <w:proofErr w:type="spellStart"/>
        <w:r>
          <w:rPr>
            <w:rStyle w:val="a3"/>
          </w:rPr>
          <w:t>людина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почутті</w:t>
        </w:r>
        <w:proofErr w:type="gramStart"/>
        <w:r>
          <w:rPr>
            <w:rStyle w:val="a3"/>
          </w:rPr>
          <w:t>в</w:t>
        </w:r>
        <w:proofErr w:type="spellEnd"/>
        <w:proofErr w:type="gramEnd"/>
        <w:r>
          <w:rPr>
            <w:rStyle w:val="a3"/>
          </w:rPr>
          <w:t>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21" w:history="1">
        <w:proofErr w:type="spellStart"/>
        <w:r>
          <w:rPr>
            <w:rStyle w:val="a3"/>
          </w:rPr>
          <w:t>Іван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Чендей</w:t>
        </w:r>
        <w:proofErr w:type="spellEnd"/>
        <w:r>
          <w:rPr>
            <w:rStyle w:val="a3"/>
          </w:rPr>
          <w:t>: "</w:t>
        </w:r>
        <w:proofErr w:type="spellStart"/>
        <w:r>
          <w:rPr>
            <w:rStyle w:val="a3"/>
          </w:rPr>
          <w:t>Відчуваю</w:t>
        </w:r>
        <w:proofErr w:type="spellEnd"/>
        <w:r>
          <w:rPr>
            <w:rStyle w:val="a3"/>
          </w:rPr>
          <w:t xml:space="preserve">, </w:t>
        </w:r>
        <w:proofErr w:type="spellStart"/>
        <w:r>
          <w:rPr>
            <w:rStyle w:val="a3"/>
          </w:rPr>
          <w:t>що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залишилось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небагато</w:t>
        </w:r>
        <w:proofErr w:type="spellEnd"/>
        <w:r>
          <w:rPr>
            <w:rStyle w:val="a3"/>
          </w:rPr>
          <w:t>…"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22" w:history="1">
        <w:proofErr w:type="spellStart"/>
        <w:r>
          <w:rPr>
            <w:rStyle w:val="a3"/>
          </w:rPr>
          <w:t>Павло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Чучка</w:t>
        </w:r>
        <w:proofErr w:type="spellEnd"/>
        <w:r>
          <w:rPr>
            <w:rStyle w:val="a3"/>
          </w:rPr>
          <w:t xml:space="preserve">: "Такого </w:t>
        </w:r>
        <w:proofErr w:type="spellStart"/>
        <w:proofErr w:type="gramStart"/>
        <w:r>
          <w:rPr>
            <w:rStyle w:val="a3"/>
          </w:rPr>
          <w:t>досл</w:t>
        </w:r>
        <w:proofErr w:type="gramEnd"/>
        <w:r>
          <w:rPr>
            <w:rStyle w:val="a3"/>
          </w:rPr>
          <w:t>ідження</w:t>
        </w:r>
        <w:proofErr w:type="spellEnd"/>
        <w:r>
          <w:rPr>
            <w:rStyle w:val="a3"/>
          </w:rPr>
          <w:t xml:space="preserve"> Центральна </w:t>
        </w:r>
        <w:proofErr w:type="spellStart"/>
        <w:r>
          <w:rPr>
            <w:rStyle w:val="a3"/>
          </w:rPr>
          <w:t>Європа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ще</w:t>
        </w:r>
        <w:proofErr w:type="spellEnd"/>
        <w:r>
          <w:rPr>
            <w:rStyle w:val="a3"/>
          </w:rPr>
          <w:t xml:space="preserve"> не мала"</w:t>
        </w:r>
      </w:hyperlink>
      <w:r>
        <w:t xml:space="preserve"> </w:t>
      </w:r>
    </w:p>
    <w:p w:rsidR="00C97558" w:rsidRDefault="00C97558" w:rsidP="00C97558">
      <w:pPr>
        <w:pStyle w:val="a4"/>
      </w:pPr>
      <w:hyperlink r:id="rId23" w:history="1">
        <w:proofErr w:type="spellStart"/>
        <w:r>
          <w:rPr>
            <w:rStyle w:val="a3"/>
          </w:rPr>
          <w:t>Юрій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Шкробинець</w:t>
        </w:r>
        <w:proofErr w:type="spellEnd"/>
        <w:r>
          <w:rPr>
            <w:rStyle w:val="a3"/>
          </w:rPr>
          <w:t xml:space="preserve">: "Треба бути </w:t>
        </w:r>
        <w:proofErr w:type="spellStart"/>
        <w:r>
          <w:rPr>
            <w:rStyle w:val="a3"/>
          </w:rPr>
          <w:t>генієм</w:t>
        </w:r>
        <w:proofErr w:type="spellEnd"/>
        <w:r>
          <w:rPr>
            <w:rStyle w:val="a3"/>
          </w:rPr>
          <w:t xml:space="preserve">, </w:t>
        </w:r>
        <w:proofErr w:type="spellStart"/>
        <w:r>
          <w:rPr>
            <w:rStyle w:val="a3"/>
          </w:rPr>
          <w:t>аби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однаково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перевтілюватися</w:t>
        </w:r>
        <w:proofErr w:type="spellEnd"/>
        <w:r>
          <w:rPr>
            <w:rStyle w:val="a3"/>
          </w:rPr>
          <w:t xml:space="preserve"> в </w:t>
        </w:r>
        <w:proofErr w:type="spellStart"/>
        <w:proofErr w:type="gramStart"/>
        <w:r>
          <w:rPr>
            <w:rStyle w:val="a3"/>
          </w:rPr>
          <w:t>р</w:t>
        </w:r>
        <w:proofErr w:type="gramEnd"/>
        <w:r>
          <w:rPr>
            <w:rStyle w:val="a3"/>
          </w:rPr>
          <w:t>ізних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поетів</w:t>
        </w:r>
        <w:proofErr w:type="spellEnd"/>
        <w:r>
          <w:rPr>
            <w:rStyle w:val="a3"/>
          </w:rPr>
          <w:t>"</w:t>
        </w:r>
      </w:hyperlink>
      <w:r>
        <w:t xml:space="preserve"> </w:t>
      </w:r>
    </w:p>
    <w:p w:rsidR="00016784" w:rsidRDefault="00016784"/>
    <w:sectPr w:rsidR="0001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C97558"/>
    <w:rsid w:val="00016784"/>
    <w:rsid w:val="00C9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58"/>
    <w:pPr>
      <w:spacing w:after="0" w:line="240" w:lineRule="auto"/>
    </w:pPr>
    <w:rPr>
      <w:rFonts w:ascii="Times New Roman" w:eastAsiaTheme="minorEastAsia" w:hAnsi="Times New Roman" w:cs="Times New Roman"/>
      <w:color w:val="FFFFF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558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C975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uz.ua/elib/gavrosh/20inter/Kontratovych.rar" TargetMode="External"/><Relationship Id="rId13" Type="http://schemas.openxmlformats.org/officeDocument/2006/relationships/hyperlink" Target="http://www.biblioteka.uz.ua/elib/gavrosh/20inter/Misanich.rar" TargetMode="External"/><Relationship Id="rId18" Type="http://schemas.openxmlformats.org/officeDocument/2006/relationships/hyperlink" Target="http://www.biblioteka.uz.ua/elib/gavrosh/20inter/Stojko.ra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iblioteka.uz.ua/elib/gavrosh/20inter/Chendej.rar" TargetMode="External"/><Relationship Id="rId7" Type="http://schemas.openxmlformats.org/officeDocument/2006/relationships/hyperlink" Target="http://www.biblioteka.uz.ua/elib/gavrosh/20inter/Komendar.rar" TargetMode="External"/><Relationship Id="rId12" Type="http://schemas.openxmlformats.org/officeDocument/2006/relationships/hyperlink" Target="http://www.biblioteka.uz.ua/elib/gavrosh/20inter/Markusy.rar" TargetMode="External"/><Relationship Id="rId17" Type="http://schemas.openxmlformats.org/officeDocument/2006/relationships/hyperlink" Target="http://www.biblioteka.uz.ua/elib/gavrosh/20inter/Stankovich.rar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iblioteka.uz.ua/elib/gavrosh/20inter/Skuncy.rar" TargetMode="External"/><Relationship Id="rId20" Type="http://schemas.openxmlformats.org/officeDocument/2006/relationships/hyperlink" Target="http://www.biblioteka.uz.ua/elib/gavrosh/20inter/Chasto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iblioteka.uz.ua/elib/gavrosh/20inter/Bokotej.rar" TargetMode="External"/><Relationship Id="rId11" Type="http://schemas.openxmlformats.org/officeDocument/2006/relationships/hyperlink" Target="http://www.biblioteka.uz.ua/elib/gavrosh/20inter/Margytich.rar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biblioteka.uz.ua/elib/gavrosh/20inter/Bedzir.rar" TargetMode="External"/><Relationship Id="rId15" Type="http://schemas.openxmlformats.org/officeDocument/2006/relationships/hyperlink" Target="http://www.biblioteka.uz.ua/elib/gavrosh/20inter/Rudlovchak.rar" TargetMode="External"/><Relationship Id="rId23" Type="http://schemas.openxmlformats.org/officeDocument/2006/relationships/hyperlink" Target="http://www.biblioteka.uz.ua/elib/gavrosh/20inter/Skrobinjec.rar" TargetMode="External"/><Relationship Id="rId10" Type="http://schemas.openxmlformats.org/officeDocument/2006/relationships/hyperlink" Target="http://www.biblioteka.uz.ua/elib/gavrosh/20inter/Kryvin.rar" TargetMode="External"/><Relationship Id="rId19" Type="http://schemas.openxmlformats.org/officeDocument/2006/relationships/hyperlink" Target="http://www.biblioteka.uz.ua/elib/gavrosh/20inter/Tyvodar.rar" TargetMode="External"/><Relationship Id="rId4" Type="http://schemas.openxmlformats.org/officeDocument/2006/relationships/hyperlink" Target="http://www.biblioteka.uz.ua/elib/gavrosh/20inter/Badzjo.rar" TargetMode="External"/><Relationship Id="rId9" Type="http://schemas.openxmlformats.org/officeDocument/2006/relationships/hyperlink" Target="http://www.biblioteka.uz.ua/elib/gavrosh/20inter/Kreminy.rar" TargetMode="External"/><Relationship Id="rId14" Type="http://schemas.openxmlformats.org/officeDocument/2006/relationships/hyperlink" Target="http://www.biblioteka.uz.ua/elib/gavrosh/20inter/Midjanka.rar" TargetMode="External"/><Relationship Id="rId22" Type="http://schemas.openxmlformats.org/officeDocument/2006/relationships/hyperlink" Target="http://www.biblioteka.uz.ua/elib/gavrosh/20inter/Chuchk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cp:lastModifiedBy>TSR</cp:lastModifiedBy>
  <cp:revision>1</cp:revision>
  <dcterms:created xsi:type="dcterms:W3CDTF">2014-07-05T23:34:00Z</dcterms:created>
  <dcterms:modified xsi:type="dcterms:W3CDTF">2014-07-05T23:35:00Z</dcterms:modified>
</cp:coreProperties>
</file>