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Комунальний заклад</w:t>
      </w:r>
      <w:r>
        <w:rPr>
          <w:rFonts w:ascii="Times New Roman" w:hAnsi="Times New Roman"/>
          <w:b/>
          <w:bCs/>
          <w:sz w:val="24"/>
          <w:szCs w:val="24"/>
          <w:rtl/>
          <w:lang w:bidi="he-IL"/>
          <w14:ligatures w14:val="none"/>
        </w:rPr>
        <w:t xml:space="preserve"> </w:t>
      </w:r>
      <w:r w:rsidRPr="00C67B5C">
        <w:rPr>
          <w:rFonts w:ascii="Times New Roman" w:hAnsi="Times New Roman"/>
          <w:b/>
          <w:bCs/>
          <w:sz w:val="24"/>
          <w:szCs w:val="24"/>
          <w:lang w:val="ru-RU"/>
          <w14:ligatures w14:val="none"/>
        </w:rPr>
        <w:t>„</w:t>
      </w:r>
      <w:r>
        <w:rPr>
          <w:rFonts w:ascii="Times New Roman" w:hAnsi="Times New Roman"/>
          <w:b/>
          <w:bCs/>
          <w:sz w:val="24"/>
          <w:szCs w:val="24"/>
          <w14:ligatures w14:val="none"/>
        </w:rPr>
        <w:t xml:space="preserve">Закарпатська обласна універсальна наукова бібліотека ім. Ф. </w:t>
      </w:r>
      <w:proofErr w:type="spellStart"/>
      <w:r>
        <w:rPr>
          <w:rFonts w:ascii="Times New Roman" w:hAnsi="Times New Roman"/>
          <w:b/>
          <w:bCs/>
          <w:sz w:val="24"/>
          <w:szCs w:val="24"/>
          <w14:ligatures w14:val="none"/>
        </w:rPr>
        <w:t>Потушняка</w:t>
      </w:r>
      <w:proofErr w:type="spellEnd"/>
      <w:r>
        <w:rPr>
          <w:rFonts w:ascii="Times New Roman" w:hAnsi="Times New Roman"/>
          <w:b/>
          <w:bCs/>
          <w:sz w:val="24"/>
          <w:szCs w:val="24"/>
          <w14:ligatures w14:val="none"/>
        </w:rPr>
        <w:t>”</w:t>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Закарпатської обласної ради</w:t>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 </w:t>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 </w:t>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Науково-методичний відділ</w:t>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 </w:t>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 </w:t>
      </w:r>
    </w:p>
    <w:p w:rsidR="00C67B5C" w:rsidRDefault="00C67B5C" w:rsidP="00C67B5C">
      <w:pPr>
        <w:widowControl w:val="0"/>
        <w:spacing w:after="0"/>
        <w:jc w:val="right"/>
        <w:rPr>
          <w:rFonts w:ascii="Times New Roman" w:hAnsi="Times New Roman"/>
          <w:sz w:val="24"/>
          <w:szCs w:val="24"/>
          <w14:ligatures w14:val="none"/>
        </w:rPr>
      </w:pPr>
      <w:r>
        <w:rPr>
          <w:rFonts w:ascii="Times New Roman" w:hAnsi="Times New Roman"/>
          <w:sz w:val="24"/>
          <w:szCs w:val="24"/>
          <w14:ligatures w14:val="none"/>
        </w:rPr>
        <w:t>Серія "</w:t>
      </w:r>
      <w:proofErr w:type="spellStart"/>
      <w:r>
        <w:rPr>
          <w:rFonts w:ascii="Times New Roman" w:hAnsi="Times New Roman"/>
          <w:sz w:val="24"/>
          <w:szCs w:val="24"/>
          <w14:ligatures w14:val="none"/>
        </w:rPr>
        <w:t>Бібліо</w:t>
      </w:r>
      <w:proofErr w:type="spellEnd"/>
      <w:r>
        <w:rPr>
          <w:rFonts w:ascii="Times New Roman" w:hAnsi="Times New Roman"/>
          <w:sz w:val="24"/>
          <w:szCs w:val="24"/>
          <w14:ligatures w14:val="none"/>
        </w:rPr>
        <w:t>-клас"</w:t>
      </w:r>
    </w:p>
    <w:p w:rsidR="00C67B5C" w:rsidRDefault="00C67B5C" w:rsidP="00C67B5C">
      <w:pPr>
        <w:widowControl w:val="0"/>
        <w:spacing w:after="0"/>
        <w:jc w:val="right"/>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right"/>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right"/>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center"/>
        <w:rPr>
          <w:rFonts w:ascii="Times New Roman" w:hAnsi="Times New Roman"/>
          <w:sz w:val="40"/>
          <w:szCs w:val="40"/>
          <w14:ligatures w14:val="none"/>
        </w:rPr>
      </w:pPr>
      <w:r>
        <w:rPr>
          <w:rFonts w:ascii="Times New Roman" w:hAnsi="Times New Roman"/>
          <w:sz w:val="40"/>
          <w:szCs w:val="40"/>
          <w14:ligatures w14:val="none"/>
        </w:rPr>
        <w:t> </w:t>
      </w:r>
    </w:p>
    <w:p w:rsidR="00C67B5C" w:rsidRDefault="00C67B5C" w:rsidP="00C67B5C">
      <w:pPr>
        <w:widowControl w:val="0"/>
        <w:spacing w:after="0"/>
        <w:jc w:val="center"/>
        <w:rPr>
          <w:rFonts w:ascii="Times New Roman" w:hAnsi="Times New Roman"/>
          <w:b/>
          <w:bCs/>
          <w:i/>
          <w:iCs/>
          <w:sz w:val="50"/>
          <w:szCs w:val="50"/>
          <w14:ligatures w14:val="none"/>
        </w:rPr>
      </w:pPr>
      <w:r>
        <w:rPr>
          <w:rFonts w:ascii="Times New Roman" w:hAnsi="Times New Roman"/>
          <w:b/>
          <w:bCs/>
          <w:i/>
          <w:iCs/>
          <w:sz w:val="50"/>
          <w:szCs w:val="50"/>
          <w14:ligatures w14:val="none"/>
        </w:rPr>
        <w:t>Публічна бібліотека – простір</w:t>
      </w:r>
    </w:p>
    <w:p w:rsidR="00C67B5C" w:rsidRDefault="00C67B5C" w:rsidP="00C67B5C">
      <w:pPr>
        <w:spacing w:after="0"/>
        <w:jc w:val="center"/>
        <w:rPr>
          <w:rFonts w:ascii="Times New Roman" w:hAnsi="Times New Roman"/>
          <w:b/>
          <w:bCs/>
          <w:i/>
          <w:iCs/>
          <w:sz w:val="50"/>
          <w:szCs w:val="50"/>
          <w14:ligatures w14:val="none"/>
        </w:rPr>
      </w:pPr>
      <w:r>
        <w:rPr>
          <w:rFonts w:ascii="Times New Roman" w:hAnsi="Times New Roman"/>
          <w:b/>
          <w:bCs/>
          <w:i/>
          <w:iCs/>
          <w:sz w:val="50"/>
          <w:szCs w:val="50"/>
          <w14:ligatures w14:val="none"/>
        </w:rPr>
        <w:t>для реалізації  ідей громади</w:t>
      </w:r>
    </w:p>
    <w:p w:rsidR="00C67B5C" w:rsidRDefault="00C67B5C" w:rsidP="00C67B5C">
      <w:pPr>
        <w:widowControl w:val="0"/>
        <w:spacing w:after="0"/>
        <w:jc w:val="right"/>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right"/>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right"/>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center"/>
        <w:rPr>
          <w:rFonts w:ascii="Times New Roman" w:hAnsi="Times New Roman"/>
          <w:sz w:val="24"/>
          <w:szCs w:val="24"/>
          <w14:ligatures w14:val="none"/>
        </w:rPr>
      </w:pPr>
      <w:r>
        <w:rPr>
          <w:rFonts w:ascii="Times New Roman" w:hAnsi="Times New Roman"/>
          <w:sz w:val="24"/>
          <w:szCs w:val="24"/>
          <w14:ligatures w14:val="none"/>
        </w:rPr>
        <w:t>Матеріали обласної школи керівника</w:t>
      </w:r>
    </w:p>
    <w:p w:rsidR="00C67B5C" w:rsidRDefault="00C67B5C" w:rsidP="00C67B5C">
      <w:pPr>
        <w:widowControl w:val="0"/>
        <w:spacing w:after="0"/>
        <w:jc w:val="center"/>
        <w:rPr>
          <w:rFonts w:ascii="Times New Roman" w:hAnsi="Times New Roman"/>
          <w:sz w:val="24"/>
          <w:szCs w:val="24"/>
          <w14:ligatures w14:val="none"/>
        </w:rPr>
      </w:pPr>
      <w:r>
        <w:rPr>
          <w:rFonts w:ascii="Times New Roman" w:hAnsi="Times New Roman"/>
          <w:sz w:val="24"/>
          <w:szCs w:val="24"/>
          <w14:ligatures w14:val="none"/>
        </w:rPr>
        <w:t>5-6 вересня 2018 р.</w:t>
      </w:r>
    </w:p>
    <w:p w:rsidR="00C67B5C" w:rsidRDefault="00C67B5C" w:rsidP="00C67B5C">
      <w:pPr>
        <w:widowControl w:val="0"/>
        <w:spacing w:after="0"/>
        <w:jc w:val="center"/>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center"/>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center"/>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right"/>
        <w:rPr>
          <w:rFonts w:ascii="Times New Roman" w:hAnsi="Times New Roman"/>
          <w:sz w:val="24"/>
          <w:szCs w:val="24"/>
          <w14:ligatures w14:val="none"/>
        </w:rPr>
      </w:pPr>
      <w:r>
        <w:rPr>
          <w:rFonts w:ascii="Times New Roman" w:hAnsi="Times New Roman"/>
          <w:sz w:val="24"/>
          <w:szCs w:val="24"/>
          <w14:ligatures w14:val="none"/>
        </w:rPr>
        <w:t>Випуск 24</w:t>
      </w:r>
    </w:p>
    <w:p w:rsidR="00C67B5C" w:rsidRDefault="00C67B5C" w:rsidP="00C67B5C">
      <w:pPr>
        <w:widowControl w:val="0"/>
        <w:spacing w:after="0"/>
        <w:jc w:val="right"/>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rPr>
          <w14:ligatures w14:val="none"/>
        </w:rPr>
      </w:pPr>
      <w:r>
        <w:rPr>
          <w14:ligatures w14:val="none"/>
        </w:rPr>
        <w:t> </w:t>
      </w:r>
    </w:p>
    <w:p w:rsidR="00C67B5C" w:rsidRDefault="00C67B5C">
      <w:pPr>
        <w:spacing w:after="200" w:line="276" w:lineRule="auto"/>
      </w:pPr>
      <w:r>
        <w:br w:type="page"/>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lastRenderedPageBreak/>
        <w:t xml:space="preserve">Програма </w:t>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обласної школи керівника</w:t>
      </w:r>
    </w:p>
    <w:p w:rsidR="00C67B5C" w:rsidRDefault="00C67B5C" w:rsidP="00C67B5C">
      <w:pPr>
        <w:widowControl w:val="0"/>
        <w:spacing w:after="0"/>
        <w:jc w:val="center"/>
        <w:rPr>
          <w:rFonts w:ascii="Times New Roman" w:hAnsi="Times New Roman"/>
          <w:b/>
          <w:bCs/>
          <w:sz w:val="24"/>
          <w:szCs w:val="24"/>
          <w14:ligatures w14:val="none"/>
        </w:rPr>
      </w:pPr>
      <w:r w:rsidRPr="00C67B5C">
        <w:rPr>
          <w:rFonts w:ascii="Times New Roman" w:hAnsi="Times New Roman"/>
          <w:b/>
          <w:bCs/>
          <w:sz w:val="24"/>
          <w:szCs w:val="24"/>
          <w:lang w:val="ru-RU"/>
          <w14:ligatures w14:val="none"/>
        </w:rPr>
        <w:t>„</w:t>
      </w:r>
      <w:r>
        <w:rPr>
          <w:rFonts w:ascii="Times New Roman" w:hAnsi="Times New Roman"/>
          <w:b/>
          <w:bCs/>
          <w:sz w:val="24"/>
          <w:szCs w:val="24"/>
          <w14:ligatures w14:val="none"/>
        </w:rPr>
        <w:t>Публічна бібліотека – прості</w:t>
      </w:r>
      <w:proofErr w:type="gramStart"/>
      <w:r>
        <w:rPr>
          <w:rFonts w:ascii="Times New Roman" w:hAnsi="Times New Roman"/>
          <w:b/>
          <w:bCs/>
          <w:sz w:val="24"/>
          <w:szCs w:val="24"/>
          <w14:ligatures w14:val="none"/>
        </w:rPr>
        <w:t>р</w:t>
      </w:r>
      <w:proofErr w:type="gramEnd"/>
      <w:r>
        <w:rPr>
          <w:rFonts w:ascii="Times New Roman" w:hAnsi="Times New Roman"/>
          <w:b/>
          <w:bCs/>
          <w:sz w:val="24"/>
          <w:szCs w:val="24"/>
          <w14:ligatures w14:val="none"/>
        </w:rPr>
        <w:t xml:space="preserve">  для реалізації  ідей громади”</w:t>
      </w:r>
    </w:p>
    <w:p w:rsidR="00C67B5C" w:rsidRDefault="00C67B5C" w:rsidP="00C67B5C">
      <w:pPr>
        <w:widowControl w:val="0"/>
        <w:spacing w:after="0"/>
        <w:jc w:val="center"/>
        <w:rPr>
          <w:rFonts w:ascii="Times New Roman" w:hAnsi="Times New Roman"/>
          <w:sz w:val="24"/>
          <w:szCs w:val="24"/>
          <w14:ligatures w14:val="none"/>
        </w:rPr>
      </w:pPr>
      <w:r>
        <w:rPr>
          <w:rFonts w:ascii="Times New Roman" w:hAnsi="Times New Roman"/>
          <w:b/>
          <w:bCs/>
          <w:sz w:val="24"/>
          <w:szCs w:val="24"/>
          <w14:ligatures w14:val="none"/>
        </w:rPr>
        <w:t xml:space="preserve"> </w:t>
      </w:r>
    </w:p>
    <w:p w:rsidR="00C67B5C" w:rsidRDefault="00C67B5C" w:rsidP="00C67B5C">
      <w:pPr>
        <w:widowControl w:val="0"/>
        <w:spacing w:after="0"/>
        <w:jc w:val="both"/>
        <w:rPr>
          <w:rFonts w:ascii="Times New Roman" w:hAnsi="Times New Roman"/>
          <w:b/>
          <w:bCs/>
          <w:sz w:val="24"/>
          <w:szCs w:val="24"/>
          <w14:ligatures w14:val="none"/>
        </w:rPr>
      </w:pPr>
      <w:r>
        <w:rPr>
          <w:rFonts w:ascii="Times New Roman" w:hAnsi="Times New Roman"/>
          <w:b/>
          <w:bCs/>
          <w:sz w:val="24"/>
          <w:szCs w:val="24"/>
          <w14:ligatures w14:val="none"/>
        </w:rPr>
        <w:t>База проведення:</w:t>
      </w:r>
      <w:r>
        <w:rPr>
          <w:rFonts w:ascii="Times New Roman" w:hAnsi="Times New Roman"/>
          <w:sz w:val="24"/>
          <w:szCs w:val="24"/>
          <w14:ligatures w14:val="none"/>
        </w:rPr>
        <w:t xml:space="preserve"> Берегівська централізована бібліотечна система</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b/>
          <w:bCs/>
          <w:sz w:val="24"/>
          <w:szCs w:val="24"/>
          <w14:ligatures w14:val="none"/>
        </w:rPr>
        <w:t xml:space="preserve">Контингент: </w:t>
      </w:r>
      <w:r>
        <w:rPr>
          <w:rFonts w:ascii="Times New Roman" w:hAnsi="Times New Roman"/>
          <w:sz w:val="24"/>
          <w:szCs w:val="24"/>
          <w14:ligatures w14:val="none"/>
        </w:rPr>
        <w:t xml:space="preserve">директори централізованих бібліотечних систем області, завідувачі центральних бібліотек для дорослих </w:t>
      </w:r>
      <w:proofErr w:type="spellStart"/>
      <w:r>
        <w:rPr>
          <w:rFonts w:ascii="Times New Roman" w:hAnsi="Times New Roman"/>
          <w:sz w:val="24"/>
          <w:szCs w:val="24"/>
          <w14:ligatures w14:val="none"/>
        </w:rPr>
        <w:t>Воловецького</w:t>
      </w:r>
      <w:proofErr w:type="spellEnd"/>
      <w:r>
        <w:rPr>
          <w:rFonts w:ascii="Times New Roman" w:hAnsi="Times New Roman"/>
          <w:sz w:val="24"/>
          <w:szCs w:val="24"/>
          <w14:ligatures w14:val="none"/>
        </w:rPr>
        <w:t>, Хустського районів.</w:t>
      </w:r>
    </w:p>
    <w:p w:rsidR="00C67B5C" w:rsidRDefault="00C67B5C" w:rsidP="00C67B5C">
      <w:pPr>
        <w:widowControl w:val="0"/>
        <w:spacing w:after="0"/>
        <w:jc w:val="both"/>
        <w:rPr>
          <w:rFonts w:ascii="Times New Roman" w:hAnsi="Times New Roman"/>
          <w:b/>
          <w:bCs/>
          <w:sz w:val="24"/>
          <w:szCs w:val="24"/>
          <w14:ligatures w14:val="none"/>
        </w:rPr>
      </w:pPr>
      <w:r>
        <w:rPr>
          <w:rFonts w:ascii="Times New Roman" w:hAnsi="Times New Roman"/>
          <w:b/>
          <w:bCs/>
          <w:sz w:val="24"/>
          <w:szCs w:val="24"/>
          <w14:ligatures w14:val="none"/>
        </w:rPr>
        <w:t> </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b/>
          <w:bCs/>
          <w:sz w:val="24"/>
          <w:szCs w:val="24"/>
          <w14:ligatures w14:val="none"/>
        </w:rPr>
        <w:t xml:space="preserve">Дата проведення:  </w:t>
      </w:r>
      <w:r>
        <w:rPr>
          <w:rFonts w:ascii="Times New Roman" w:hAnsi="Times New Roman"/>
          <w:sz w:val="24"/>
          <w:szCs w:val="24"/>
          <w14:ligatures w14:val="none"/>
        </w:rPr>
        <w:t>5-6</w:t>
      </w:r>
      <w:r>
        <w:rPr>
          <w:rFonts w:ascii="Times New Roman" w:hAnsi="Times New Roman"/>
          <w:b/>
          <w:bCs/>
          <w:sz w:val="24"/>
          <w:szCs w:val="24"/>
          <w14:ligatures w14:val="none"/>
        </w:rPr>
        <w:t xml:space="preserve">   </w:t>
      </w:r>
      <w:r>
        <w:rPr>
          <w:rFonts w:ascii="Times New Roman" w:hAnsi="Times New Roman"/>
          <w:sz w:val="24"/>
          <w:szCs w:val="24"/>
          <w14:ligatures w14:val="none"/>
        </w:rPr>
        <w:t>вересня   2018 р.</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both"/>
        <w:rPr>
          <w:rFonts w:ascii="Times New Roman" w:hAnsi="Times New Roman"/>
          <w:b/>
          <w:bCs/>
          <w:sz w:val="24"/>
          <w:szCs w:val="24"/>
          <w:u w:val="single"/>
          <w14:ligatures w14:val="none"/>
        </w:rPr>
      </w:pPr>
      <w:r>
        <w:rPr>
          <w:rFonts w:ascii="Times New Roman" w:hAnsi="Times New Roman"/>
          <w:b/>
          <w:bCs/>
          <w:sz w:val="24"/>
          <w:szCs w:val="24"/>
          <w:u w:val="single"/>
          <w14:ligatures w14:val="none"/>
        </w:rPr>
        <w:t>5 вересня</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b/>
          <w:bCs/>
          <w:sz w:val="24"/>
          <w:szCs w:val="24"/>
          <w14:ligatures w14:val="none"/>
        </w:rPr>
        <w:t>10.</w:t>
      </w:r>
      <w:r>
        <w:rPr>
          <w:rFonts w:ascii="Times New Roman" w:hAnsi="Times New Roman"/>
          <w:b/>
          <w:bCs/>
          <w:sz w:val="16"/>
          <w:szCs w:val="16"/>
          <w:vertAlign w:val="superscript"/>
          <w14:ligatures w14:val="none"/>
        </w:rPr>
        <w:t xml:space="preserve">00 – </w:t>
      </w:r>
      <w:r>
        <w:rPr>
          <w:rFonts w:ascii="Times New Roman" w:hAnsi="Times New Roman"/>
          <w:b/>
          <w:bCs/>
          <w:sz w:val="24"/>
          <w:szCs w:val="24"/>
          <w14:ligatures w14:val="none"/>
        </w:rPr>
        <w:t>11.</w:t>
      </w:r>
      <w:r>
        <w:rPr>
          <w:rFonts w:ascii="Times New Roman" w:hAnsi="Times New Roman"/>
          <w:b/>
          <w:bCs/>
          <w:sz w:val="16"/>
          <w:szCs w:val="16"/>
          <w:vertAlign w:val="superscript"/>
          <w14:ligatures w14:val="none"/>
        </w:rPr>
        <w:t>00</w:t>
      </w:r>
      <w:r>
        <w:rPr>
          <w:rFonts w:ascii="Times New Roman" w:hAnsi="Times New Roman"/>
          <w:sz w:val="24"/>
          <w:szCs w:val="24"/>
          <w14:ligatures w14:val="none"/>
        </w:rPr>
        <w:t xml:space="preserve"> Заїзд, поселення  реєстрація учасників.</w:t>
      </w:r>
    </w:p>
    <w:p w:rsidR="00C67B5C" w:rsidRDefault="00C67B5C" w:rsidP="00C67B5C">
      <w:pPr>
        <w:spacing w:after="0"/>
        <w:jc w:val="both"/>
        <w:rPr>
          <w:rFonts w:ascii="Times New Roman" w:hAnsi="Times New Roman"/>
          <w:b/>
          <w:bCs/>
          <w:sz w:val="24"/>
          <w:szCs w:val="24"/>
          <w14:ligatures w14:val="none"/>
        </w:rPr>
      </w:pPr>
      <w:r>
        <w:rPr>
          <w:rFonts w:ascii="Times New Roman" w:hAnsi="Times New Roman"/>
          <w:b/>
          <w:bCs/>
          <w:sz w:val="24"/>
          <w:szCs w:val="24"/>
          <w14:ligatures w14:val="none"/>
        </w:rPr>
        <w:t> </w:t>
      </w:r>
    </w:p>
    <w:p w:rsidR="00C67B5C" w:rsidRDefault="00C67B5C" w:rsidP="00C67B5C">
      <w:pPr>
        <w:widowControl w:val="0"/>
        <w:spacing w:after="0"/>
        <w:jc w:val="both"/>
        <w:rPr>
          <w:rFonts w:ascii="Times New Roman" w:hAnsi="Times New Roman"/>
          <w:b/>
          <w:bCs/>
          <w:sz w:val="24"/>
          <w:szCs w:val="24"/>
          <w14:ligatures w14:val="none"/>
        </w:rPr>
      </w:pPr>
      <w:r>
        <w:rPr>
          <w:rFonts w:ascii="Times New Roman" w:hAnsi="Times New Roman"/>
          <w:b/>
          <w:bCs/>
          <w:sz w:val="24"/>
          <w:szCs w:val="24"/>
          <w14:ligatures w14:val="none"/>
        </w:rPr>
        <w:t>11.</w:t>
      </w:r>
      <w:r>
        <w:rPr>
          <w:rFonts w:ascii="Times New Roman" w:hAnsi="Times New Roman"/>
          <w:b/>
          <w:bCs/>
          <w:sz w:val="16"/>
          <w:szCs w:val="16"/>
          <w:vertAlign w:val="superscript"/>
          <w14:ligatures w14:val="none"/>
        </w:rPr>
        <w:t>00</w:t>
      </w:r>
      <w:r>
        <w:rPr>
          <w:rFonts w:ascii="Times New Roman" w:hAnsi="Times New Roman"/>
          <w:b/>
          <w:bCs/>
          <w:sz w:val="24"/>
          <w:szCs w:val="24"/>
          <w14:ligatures w14:val="none"/>
        </w:rPr>
        <w:t xml:space="preserve"> – 12.</w:t>
      </w:r>
      <w:r>
        <w:rPr>
          <w:rFonts w:ascii="Times New Roman" w:hAnsi="Times New Roman"/>
          <w:b/>
          <w:bCs/>
          <w:sz w:val="16"/>
          <w:szCs w:val="16"/>
          <w:vertAlign w:val="superscript"/>
          <w14:ligatures w14:val="none"/>
        </w:rPr>
        <w:t xml:space="preserve">00  </w:t>
      </w:r>
      <w:r>
        <w:rPr>
          <w:rFonts w:ascii="Times New Roman" w:hAnsi="Times New Roman"/>
          <w:sz w:val="24"/>
          <w:szCs w:val="24"/>
          <w14:ligatures w14:val="none"/>
        </w:rPr>
        <w:t>Відкриття обласної школи керівника.</w:t>
      </w:r>
      <w:r>
        <w:rPr>
          <w:rFonts w:ascii="Times New Roman" w:hAnsi="Times New Roman"/>
          <w:b/>
          <w:bCs/>
          <w:sz w:val="24"/>
          <w:szCs w:val="24"/>
          <w14:ligatures w14:val="none"/>
        </w:rPr>
        <w:t xml:space="preserve"> </w:t>
      </w:r>
    </w:p>
    <w:p w:rsidR="00C67B5C" w:rsidRDefault="00C67B5C" w:rsidP="00C67B5C">
      <w:pPr>
        <w:widowControl w:val="0"/>
        <w:spacing w:after="0"/>
        <w:ind w:firstLine="2880"/>
        <w:jc w:val="both"/>
        <w:rPr>
          <w:rFonts w:ascii="Times New Roman" w:hAnsi="Times New Roman"/>
          <w:sz w:val="24"/>
          <w:szCs w:val="24"/>
          <w14:ligatures w14:val="none"/>
        </w:rPr>
      </w:pPr>
      <w:proofErr w:type="spellStart"/>
      <w:r>
        <w:rPr>
          <w:rFonts w:ascii="Times New Roman" w:hAnsi="Times New Roman"/>
          <w:sz w:val="24"/>
          <w:szCs w:val="24"/>
          <w14:ligatures w14:val="none"/>
        </w:rPr>
        <w:t>Бабунич</w:t>
      </w:r>
      <w:proofErr w:type="spellEnd"/>
      <w:r>
        <w:rPr>
          <w:rFonts w:ascii="Times New Roman" w:hAnsi="Times New Roman"/>
          <w:sz w:val="24"/>
          <w:szCs w:val="24"/>
          <w14:ligatures w14:val="none"/>
        </w:rPr>
        <w:t xml:space="preserve"> О.Ю.</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директор департаменту культури</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 xml:space="preserve">обласної  державної </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адміністрації</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Галас Л.С.,</w:t>
      </w:r>
    </w:p>
    <w:p w:rsidR="00C67B5C" w:rsidRDefault="00C67B5C" w:rsidP="00C67B5C">
      <w:pPr>
        <w:widowControl w:val="0"/>
        <w:spacing w:after="0"/>
        <w:ind w:firstLine="2880"/>
        <w:rPr>
          <w:rFonts w:ascii="Times New Roman" w:hAnsi="Times New Roman"/>
          <w:sz w:val="24"/>
          <w:szCs w:val="24"/>
          <w14:ligatures w14:val="none"/>
        </w:rPr>
      </w:pPr>
      <w:r>
        <w:rPr>
          <w:rFonts w:ascii="Times New Roman" w:hAnsi="Times New Roman"/>
          <w:sz w:val="24"/>
          <w:szCs w:val="24"/>
          <w14:ligatures w14:val="none"/>
        </w:rPr>
        <w:t xml:space="preserve">начальник відділу культури </w:t>
      </w:r>
    </w:p>
    <w:p w:rsidR="00C67B5C" w:rsidRDefault="00C67B5C" w:rsidP="00C67B5C">
      <w:pPr>
        <w:widowControl w:val="0"/>
        <w:spacing w:after="0"/>
        <w:ind w:firstLine="2880"/>
        <w:rPr>
          <w:rFonts w:ascii="Times New Roman" w:hAnsi="Times New Roman"/>
          <w:sz w:val="24"/>
          <w:szCs w:val="24"/>
          <w14:ligatures w14:val="none"/>
        </w:rPr>
      </w:pPr>
      <w:r>
        <w:rPr>
          <w:rFonts w:ascii="Times New Roman" w:hAnsi="Times New Roman"/>
          <w:sz w:val="24"/>
          <w:szCs w:val="24"/>
          <w14:ligatures w14:val="none"/>
        </w:rPr>
        <w:t xml:space="preserve">Берегівської райдержадміністрації </w:t>
      </w:r>
    </w:p>
    <w:p w:rsidR="00C67B5C" w:rsidRDefault="00C67B5C" w:rsidP="00C67B5C">
      <w:pPr>
        <w:widowControl w:val="0"/>
        <w:spacing w:after="0"/>
        <w:jc w:val="both"/>
        <w:rPr>
          <w:rFonts w:ascii="Times New Roman" w:hAnsi="Times New Roman"/>
          <w:b/>
          <w:bCs/>
          <w:sz w:val="24"/>
          <w:szCs w:val="24"/>
          <w14:ligatures w14:val="none"/>
        </w:rPr>
      </w:pPr>
      <w:r>
        <w:rPr>
          <w:rFonts w:ascii="Times New Roman" w:hAnsi="Times New Roman"/>
          <w:b/>
          <w:bCs/>
          <w:sz w:val="24"/>
          <w:szCs w:val="24"/>
          <w14:ligatures w14:val="none"/>
        </w:rPr>
        <w:t>Доповіді, консультації</w:t>
      </w:r>
    </w:p>
    <w:p w:rsidR="00C67B5C" w:rsidRDefault="00C67B5C" w:rsidP="00C67B5C">
      <w:pPr>
        <w:widowControl w:val="0"/>
        <w:spacing w:after="0"/>
        <w:rPr>
          <w:rFonts w:ascii="Times New Roman" w:hAnsi="Times New Roman"/>
          <w:sz w:val="24"/>
          <w:szCs w:val="24"/>
          <w14:ligatures w14:val="none"/>
        </w:rPr>
      </w:pPr>
      <w:r>
        <w:rPr>
          <w:rFonts w:ascii="Times New Roman" w:hAnsi="Times New Roman"/>
          <w:b/>
          <w:bCs/>
          <w:sz w:val="24"/>
          <w:szCs w:val="24"/>
          <w14:ligatures w14:val="none"/>
        </w:rPr>
        <w:t>12.</w:t>
      </w:r>
      <w:r>
        <w:rPr>
          <w:rFonts w:ascii="Times New Roman" w:hAnsi="Times New Roman"/>
          <w:b/>
          <w:bCs/>
          <w:sz w:val="16"/>
          <w:szCs w:val="16"/>
          <w:vertAlign w:val="superscript"/>
          <w14:ligatures w14:val="none"/>
        </w:rPr>
        <w:t>00</w:t>
      </w:r>
      <w:r>
        <w:rPr>
          <w:rFonts w:ascii="Times New Roman" w:hAnsi="Times New Roman"/>
          <w:b/>
          <w:bCs/>
          <w:sz w:val="24"/>
          <w:szCs w:val="24"/>
          <w14:ligatures w14:val="none"/>
        </w:rPr>
        <w:t xml:space="preserve"> –12.</w:t>
      </w:r>
      <w:r>
        <w:rPr>
          <w:rFonts w:ascii="Times New Roman" w:hAnsi="Times New Roman"/>
          <w:b/>
          <w:bCs/>
          <w:sz w:val="16"/>
          <w:szCs w:val="16"/>
          <w:vertAlign w:val="superscript"/>
          <w14:ligatures w14:val="none"/>
        </w:rPr>
        <w:t>40</w:t>
      </w:r>
      <w:r>
        <w:rPr>
          <w:rFonts w:ascii="Times New Roman" w:hAnsi="Times New Roman"/>
          <w:sz w:val="24"/>
          <w:szCs w:val="24"/>
          <w14:ligatures w14:val="none"/>
        </w:rPr>
        <w:t xml:space="preserve">   –   Сучасна бібліотека:  центр культурного життя і вільний простір для  громади</w:t>
      </w:r>
    </w:p>
    <w:p w:rsidR="00C67B5C" w:rsidRDefault="00C67B5C" w:rsidP="00C67B5C">
      <w:pPr>
        <w:widowControl w:val="0"/>
        <w:spacing w:after="0"/>
        <w:ind w:firstLine="2826"/>
        <w:jc w:val="both"/>
        <w:rPr>
          <w:rFonts w:ascii="Times New Roman" w:hAnsi="Times New Roman"/>
          <w:sz w:val="24"/>
          <w:szCs w:val="24"/>
          <w14:ligatures w14:val="none"/>
        </w:rPr>
      </w:pPr>
      <w:r>
        <w:rPr>
          <w:rFonts w:ascii="Times New Roman" w:hAnsi="Times New Roman"/>
          <w:sz w:val="24"/>
          <w:szCs w:val="24"/>
          <w14:ligatures w14:val="none"/>
        </w:rPr>
        <w:t>Канюка О.А.,</w:t>
      </w:r>
    </w:p>
    <w:p w:rsidR="00C67B5C" w:rsidRDefault="00C67B5C" w:rsidP="00C67B5C">
      <w:pPr>
        <w:widowControl w:val="0"/>
        <w:spacing w:after="0"/>
        <w:ind w:firstLine="2826"/>
        <w:jc w:val="both"/>
        <w:rPr>
          <w:rFonts w:ascii="Times New Roman" w:hAnsi="Times New Roman"/>
          <w:sz w:val="24"/>
          <w:szCs w:val="24"/>
          <w14:ligatures w14:val="none"/>
        </w:rPr>
      </w:pPr>
      <w:r>
        <w:rPr>
          <w:rFonts w:ascii="Times New Roman" w:hAnsi="Times New Roman"/>
          <w:sz w:val="24"/>
          <w:szCs w:val="24"/>
          <w14:ligatures w14:val="none"/>
        </w:rPr>
        <w:t>директор комунального закладу</w:t>
      </w:r>
    </w:p>
    <w:p w:rsidR="00C67B5C" w:rsidRDefault="00C67B5C" w:rsidP="00C67B5C">
      <w:pPr>
        <w:widowControl w:val="0"/>
        <w:spacing w:after="0"/>
        <w:ind w:firstLine="2826"/>
        <w:jc w:val="both"/>
        <w:rPr>
          <w:rFonts w:ascii="Times New Roman" w:hAnsi="Times New Roman"/>
          <w:sz w:val="24"/>
          <w:szCs w:val="24"/>
          <w14:ligatures w14:val="none"/>
        </w:rPr>
      </w:pP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Закарпатська обласна універсальна </w:t>
      </w:r>
    </w:p>
    <w:p w:rsidR="00C67B5C" w:rsidRDefault="00C67B5C" w:rsidP="00C67B5C">
      <w:pPr>
        <w:widowControl w:val="0"/>
        <w:spacing w:after="0"/>
        <w:ind w:firstLine="2826"/>
        <w:jc w:val="both"/>
        <w:rPr>
          <w:rFonts w:ascii="Times New Roman" w:hAnsi="Times New Roman"/>
          <w:sz w:val="24"/>
          <w:szCs w:val="24"/>
          <w14:ligatures w14:val="none"/>
        </w:rPr>
      </w:pPr>
      <w:r>
        <w:rPr>
          <w:rFonts w:ascii="Times New Roman" w:hAnsi="Times New Roman"/>
          <w:sz w:val="24"/>
          <w:szCs w:val="24"/>
          <w14:ligatures w14:val="none"/>
        </w:rPr>
        <w:t xml:space="preserve">наукова бібліотека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w:t>
      </w:r>
    </w:p>
    <w:p w:rsidR="00C67B5C" w:rsidRDefault="00C67B5C" w:rsidP="00C67B5C">
      <w:pPr>
        <w:widowControl w:val="0"/>
        <w:spacing w:after="0"/>
        <w:ind w:firstLine="2826"/>
        <w:rPr>
          <w:rFonts w:ascii="Times New Roman" w:hAnsi="Times New Roman"/>
          <w:sz w:val="24"/>
          <w:szCs w:val="24"/>
          <w14:ligatures w14:val="none"/>
        </w:rPr>
      </w:pPr>
      <w:r>
        <w:rPr>
          <w:rFonts w:ascii="Times New Roman" w:hAnsi="Times New Roman"/>
          <w:sz w:val="24"/>
          <w:szCs w:val="24"/>
          <w14:ligatures w14:val="none"/>
        </w:rPr>
        <w:t xml:space="preserve">Закарпатської обласної ради </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b/>
          <w:bCs/>
          <w:sz w:val="24"/>
          <w:szCs w:val="24"/>
          <w14:ligatures w14:val="none"/>
        </w:rPr>
        <w:t>13.</w:t>
      </w:r>
      <w:r>
        <w:rPr>
          <w:rFonts w:ascii="Times New Roman" w:hAnsi="Times New Roman"/>
          <w:b/>
          <w:bCs/>
          <w:sz w:val="16"/>
          <w:szCs w:val="16"/>
          <w:vertAlign w:val="superscript"/>
          <w14:ligatures w14:val="none"/>
        </w:rPr>
        <w:t>00</w:t>
      </w:r>
      <w:r>
        <w:rPr>
          <w:rFonts w:ascii="Times New Roman" w:hAnsi="Times New Roman"/>
          <w:b/>
          <w:bCs/>
          <w:sz w:val="24"/>
          <w:szCs w:val="24"/>
          <w14:ligatures w14:val="none"/>
        </w:rPr>
        <w:t>– 13.</w:t>
      </w:r>
      <w:r>
        <w:rPr>
          <w:rFonts w:ascii="Times New Roman" w:hAnsi="Times New Roman"/>
          <w:b/>
          <w:bCs/>
          <w:sz w:val="16"/>
          <w:szCs w:val="16"/>
          <w:vertAlign w:val="superscript"/>
          <w14:ligatures w14:val="none"/>
        </w:rPr>
        <w:t xml:space="preserve">30 </w:t>
      </w:r>
      <w:r>
        <w:rPr>
          <w:rFonts w:ascii="Times New Roman" w:hAnsi="Times New Roman"/>
          <w:sz w:val="24"/>
          <w:szCs w:val="24"/>
          <w14:ligatures w14:val="none"/>
        </w:rPr>
        <w:t>– Кава-пауза</w:t>
      </w:r>
    </w:p>
    <w:p w:rsidR="00C67B5C" w:rsidRDefault="00C67B5C" w:rsidP="00C67B5C">
      <w:pPr>
        <w:spacing w:after="0"/>
        <w:jc w:val="both"/>
        <w:rPr>
          <w:rFonts w:ascii="Times New Roman" w:hAnsi="Times New Roman"/>
          <w:sz w:val="24"/>
          <w:szCs w:val="24"/>
          <w14:ligatures w14:val="none"/>
        </w:rPr>
      </w:pPr>
      <w:r>
        <w:rPr>
          <w:rFonts w:ascii="Times New Roman" w:hAnsi="Times New Roman"/>
          <w:b/>
          <w:bCs/>
          <w:sz w:val="24"/>
          <w:szCs w:val="24"/>
          <w14:ligatures w14:val="none"/>
        </w:rPr>
        <w:t>13.</w:t>
      </w:r>
      <w:r>
        <w:rPr>
          <w:rFonts w:ascii="Times New Roman" w:hAnsi="Times New Roman"/>
          <w:b/>
          <w:bCs/>
          <w:sz w:val="16"/>
          <w:szCs w:val="16"/>
          <w:vertAlign w:val="superscript"/>
          <w14:ligatures w14:val="none"/>
        </w:rPr>
        <w:t>30</w:t>
      </w:r>
      <w:r>
        <w:rPr>
          <w:rFonts w:ascii="Times New Roman" w:hAnsi="Times New Roman"/>
          <w:b/>
          <w:bCs/>
          <w:sz w:val="24"/>
          <w:szCs w:val="24"/>
          <w14:ligatures w14:val="none"/>
        </w:rPr>
        <w:t xml:space="preserve"> –13.</w:t>
      </w:r>
      <w:r>
        <w:rPr>
          <w:rFonts w:ascii="Times New Roman" w:hAnsi="Times New Roman"/>
          <w:b/>
          <w:bCs/>
          <w:sz w:val="16"/>
          <w:szCs w:val="16"/>
          <w:vertAlign w:val="superscript"/>
          <w14:ligatures w14:val="none"/>
        </w:rPr>
        <w:t>50</w:t>
      </w:r>
      <w:r>
        <w:rPr>
          <w:rFonts w:ascii="Times New Roman" w:hAnsi="Times New Roman"/>
          <w:sz w:val="24"/>
          <w:szCs w:val="24"/>
          <w14:ligatures w14:val="none"/>
        </w:rPr>
        <w:t xml:space="preserve"> – Трансформація  бібліотечного простору: створення можливостей для  нових комунікацій </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 xml:space="preserve">Грігаш М.В., </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 xml:space="preserve">заступник директора комунального </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 xml:space="preserve">закладу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Закарпатська обласна </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 xml:space="preserve">універсальна наукова бібліотека </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 xml:space="preserve">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Закарпатської </w:t>
      </w:r>
    </w:p>
    <w:p w:rsidR="00C67B5C" w:rsidRDefault="00C67B5C" w:rsidP="00C67B5C">
      <w:pPr>
        <w:widowControl w:val="0"/>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 xml:space="preserve">обласної ради </w:t>
      </w:r>
    </w:p>
    <w:p w:rsidR="00C67B5C" w:rsidRDefault="00C67B5C" w:rsidP="00C67B5C">
      <w:pPr>
        <w:spacing w:after="0"/>
        <w:jc w:val="both"/>
        <w:rPr>
          <w:rFonts w:ascii="Times New Roman" w:hAnsi="Times New Roman"/>
          <w:sz w:val="24"/>
          <w:szCs w:val="24"/>
          <w14:ligatures w14:val="none"/>
        </w:rPr>
      </w:pPr>
      <w:r>
        <w:rPr>
          <w:rFonts w:ascii="Times New Roman" w:hAnsi="Times New Roman"/>
          <w:b/>
          <w:bCs/>
          <w:sz w:val="24"/>
          <w:szCs w:val="24"/>
          <w14:ligatures w14:val="none"/>
        </w:rPr>
        <w:t>13.</w:t>
      </w:r>
      <w:r>
        <w:rPr>
          <w:rFonts w:ascii="Times New Roman" w:hAnsi="Times New Roman"/>
          <w:b/>
          <w:bCs/>
          <w:sz w:val="16"/>
          <w:szCs w:val="16"/>
          <w:vertAlign w:val="superscript"/>
          <w14:ligatures w14:val="none"/>
        </w:rPr>
        <w:t>50</w:t>
      </w:r>
      <w:r>
        <w:rPr>
          <w:rFonts w:ascii="Times New Roman" w:hAnsi="Times New Roman"/>
          <w:b/>
          <w:bCs/>
          <w:sz w:val="24"/>
          <w:szCs w:val="24"/>
          <w14:ligatures w14:val="none"/>
        </w:rPr>
        <w:t xml:space="preserve"> – 14.</w:t>
      </w:r>
      <w:r>
        <w:rPr>
          <w:rFonts w:ascii="Times New Roman" w:hAnsi="Times New Roman"/>
          <w:b/>
          <w:bCs/>
          <w:sz w:val="16"/>
          <w:szCs w:val="16"/>
          <w:vertAlign w:val="superscript"/>
          <w14:ligatures w14:val="none"/>
        </w:rPr>
        <w:t>10</w:t>
      </w:r>
      <w:r>
        <w:rPr>
          <w:rFonts w:ascii="Times New Roman" w:hAnsi="Times New Roman"/>
          <w:sz w:val="24"/>
          <w:szCs w:val="24"/>
          <w14:ligatures w14:val="none"/>
        </w:rPr>
        <w:t xml:space="preserve"> –  Соціальне партнерство, як складова ефективності діяльності бібліотек, що  обслуговують дітей та юнацтва</w:t>
      </w:r>
    </w:p>
    <w:p w:rsidR="00C67B5C" w:rsidRDefault="00C67B5C" w:rsidP="00C67B5C">
      <w:pPr>
        <w:widowControl w:val="0"/>
        <w:spacing w:after="0"/>
        <w:ind w:firstLine="2826"/>
        <w:jc w:val="both"/>
        <w:rPr>
          <w:rFonts w:ascii="Times New Roman" w:hAnsi="Times New Roman"/>
          <w:sz w:val="24"/>
          <w:szCs w:val="24"/>
          <w14:ligatures w14:val="none"/>
        </w:rPr>
      </w:pPr>
      <w:proofErr w:type="spellStart"/>
      <w:r>
        <w:rPr>
          <w:rFonts w:ascii="Times New Roman" w:hAnsi="Times New Roman"/>
          <w:sz w:val="24"/>
          <w:szCs w:val="24"/>
          <w14:ligatures w14:val="none"/>
        </w:rPr>
        <w:t>Вудмаска</w:t>
      </w:r>
      <w:proofErr w:type="spellEnd"/>
      <w:r>
        <w:rPr>
          <w:rFonts w:ascii="Times New Roman" w:hAnsi="Times New Roman"/>
          <w:sz w:val="24"/>
          <w:szCs w:val="24"/>
          <w14:ligatures w14:val="none"/>
        </w:rPr>
        <w:t xml:space="preserve"> Т.М., </w:t>
      </w:r>
    </w:p>
    <w:p w:rsidR="00C67B5C" w:rsidRDefault="00C67B5C" w:rsidP="00C67B5C">
      <w:pPr>
        <w:widowControl w:val="0"/>
        <w:spacing w:after="0"/>
        <w:ind w:firstLine="2826"/>
        <w:jc w:val="both"/>
        <w:rPr>
          <w:rFonts w:ascii="Times New Roman" w:hAnsi="Times New Roman"/>
          <w:sz w:val="24"/>
          <w:szCs w:val="24"/>
          <w14:ligatures w14:val="none"/>
        </w:rPr>
      </w:pPr>
      <w:r>
        <w:rPr>
          <w:rFonts w:ascii="Times New Roman" w:hAnsi="Times New Roman"/>
          <w:sz w:val="24"/>
          <w:szCs w:val="24"/>
          <w14:ligatures w14:val="none"/>
        </w:rPr>
        <w:t xml:space="preserve">заступник директора комунального </w:t>
      </w:r>
    </w:p>
    <w:p w:rsidR="00C67B5C" w:rsidRDefault="00C67B5C" w:rsidP="00C67B5C">
      <w:pPr>
        <w:widowControl w:val="0"/>
        <w:spacing w:after="0"/>
        <w:ind w:firstLine="2826"/>
        <w:jc w:val="both"/>
        <w:rPr>
          <w:rFonts w:ascii="Times New Roman" w:hAnsi="Times New Roman"/>
          <w:sz w:val="24"/>
          <w:szCs w:val="24"/>
          <w14:ligatures w14:val="none"/>
        </w:rPr>
      </w:pPr>
      <w:r>
        <w:rPr>
          <w:rFonts w:ascii="Times New Roman" w:hAnsi="Times New Roman"/>
          <w:sz w:val="24"/>
          <w:szCs w:val="24"/>
          <w14:ligatures w14:val="none"/>
        </w:rPr>
        <w:t xml:space="preserve">закладу „Закарпатська обласна  </w:t>
      </w:r>
    </w:p>
    <w:p w:rsidR="00C67B5C" w:rsidRDefault="00C67B5C" w:rsidP="00C67B5C">
      <w:pPr>
        <w:widowControl w:val="0"/>
        <w:spacing w:after="0"/>
        <w:ind w:firstLine="2826"/>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бібліотека для дітей та юнацтва </w:t>
      </w:r>
    </w:p>
    <w:p w:rsidR="00C67B5C" w:rsidRDefault="00C67B5C" w:rsidP="00C67B5C">
      <w:pPr>
        <w:widowControl w:val="0"/>
        <w:spacing w:after="0"/>
        <w:ind w:firstLine="2826"/>
        <w:jc w:val="both"/>
        <w:rPr>
          <w:rFonts w:ascii="Times New Roman" w:hAnsi="Times New Roman"/>
          <w:sz w:val="24"/>
          <w:szCs w:val="24"/>
          <w14:ligatures w14:val="none"/>
        </w:rPr>
      </w:pPr>
      <w:r>
        <w:rPr>
          <w:rFonts w:ascii="Times New Roman" w:hAnsi="Times New Roman"/>
          <w:sz w:val="24"/>
          <w:szCs w:val="24"/>
          <w14:ligatures w14:val="none"/>
        </w:rPr>
        <w:t xml:space="preserve">Закарпатської обласної ради </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b/>
          <w:bCs/>
          <w:sz w:val="24"/>
          <w:szCs w:val="24"/>
          <w14:ligatures w14:val="none"/>
        </w:rPr>
        <w:t>14.</w:t>
      </w:r>
      <w:r>
        <w:rPr>
          <w:rFonts w:ascii="Times New Roman" w:hAnsi="Times New Roman"/>
          <w:b/>
          <w:bCs/>
          <w:sz w:val="16"/>
          <w:szCs w:val="16"/>
          <w:vertAlign w:val="superscript"/>
          <w14:ligatures w14:val="none"/>
        </w:rPr>
        <w:t>10</w:t>
      </w:r>
      <w:r>
        <w:rPr>
          <w:rFonts w:ascii="Times New Roman" w:hAnsi="Times New Roman"/>
          <w:b/>
          <w:bCs/>
          <w:sz w:val="24"/>
          <w:szCs w:val="24"/>
          <w14:ligatures w14:val="none"/>
        </w:rPr>
        <w:t>– 15.</w:t>
      </w:r>
      <w:r>
        <w:rPr>
          <w:rFonts w:ascii="Times New Roman" w:hAnsi="Times New Roman"/>
          <w:b/>
          <w:bCs/>
          <w:sz w:val="16"/>
          <w:szCs w:val="16"/>
          <w:vertAlign w:val="superscript"/>
          <w14:ligatures w14:val="none"/>
        </w:rPr>
        <w:t>40</w:t>
      </w:r>
      <w:r>
        <w:rPr>
          <w:rFonts w:ascii="Times New Roman" w:hAnsi="Times New Roman"/>
          <w:sz w:val="24"/>
          <w:szCs w:val="24"/>
          <w14:ligatures w14:val="none"/>
        </w:rPr>
        <w:t xml:space="preserve">  Перерва на обід.</w:t>
      </w:r>
    </w:p>
    <w:p w:rsidR="00C67B5C" w:rsidRDefault="00C67B5C" w:rsidP="00C67B5C">
      <w:pPr>
        <w:spacing w:after="0"/>
        <w:jc w:val="both"/>
        <w:rPr>
          <w:rFonts w:ascii="Times New Roman" w:hAnsi="Times New Roman"/>
          <w:b/>
          <w:bCs/>
          <w:sz w:val="24"/>
          <w:szCs w:val="24"/>
          <w14:ligatures w14:val="none"/>
        </w:rPr>
      </w:pPr>
      <w:r>
        <w:rPr>
          <w:rFonts w:ascii="Times New Roman" w:hAnsi="Times New Roman"/>
          <w:b/>
          <w:bCs/>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b/>
          <w:bCs/>
          <w:sz w:val="24"/>
          <w:szCs w:val="24"/>
          <w14:ligatures w14:val="none"/>
        </w:rPr>
        <w:lastRenderedPageBreak/>
        <w:t>15.</w:t>
      </w:r>
      <w:r>
        <w:rPr>
          <w:rFonts w:ascii="Times New Roman" w:hAnsi="Times New Roman"/>
          <w:b/>
          <w:bCs/>
          <w:sz w:val="16"/>
          <w:szCs w:val="16"/>
          <w:vertAlign w:val="superscript"/>
          <w14:ligatures w14:val="none"/>
        </w:rPr>
        <w:t>40</w:t>
      </w:r>
      <w:r>
        <w:rPr>
          <w:rFonts w:ascii="Times New Roman" w:hAnsi="Times New Roman"/>
          <w:b/>
          <w:bCs/>
          <w:sz w:val="24"/>
          <w:szCs w:val="24"/>
          <w14:ligatures w14:val="none"/>
        </w:rPr>
        <w:t>-18.</w:t>
      </w:r>
      <w:r>
        <w:rPr>
          <w:rFonts w:ascii="Times New Roman" w:hAnsi="Times New Roman"/>
          <w:b/>
          <w:bCs/>
          <w:sz w:val="16"/>
          <w:szCs w:val="16"/>
          <w:vertAlign w:val="superscript"/>
          <w14:ligatures w14:val="none"/>
        </w:rPr>
        <w:t xml:space="preserve">00  </w:t>
      </w:r>
      <w:r>
        <w:rPr>
          <w:rFonts w:ascii="Times New Roman" w:hAnsi="Times New Roman"/>
          <w:sz w:val="24"/>
          <w:szCs w:val="24"/>
          <w14:ligatures w14:val="none"/>
        </w:rPr>
        <w:t xml:space="preserve">Ознайомлення з  діяльністю публічних бібліотек Берегівського району (ЦРБ, ЦДБ,  Берегівська міська ЦБС) </w:t>
      </w:r>
    </w:p>
    <w:p w:rsidR="00C67B5C" w:rsidRDefault="00C67B5C" w:rsidP="00C67B5C">
      <w:pPr>
        <w:widowControl w:val="0"/>
        <w:spacing w:after="0"/>
        <w:ind w:firstLine="2821"/>
        <w:jc w:val="both"/>
        <w:rPr>
          <w:rFonts w:ascii="Times New Roman" w:hAnsi="Times New Roman"/>
          <w:sz w:val="24"/>
          <w:szCs w:val="24"/>
          <w14:ligatures w14:val="none"/>
        </w:rPr>
      </w:pPr>
      <w:proofErr w:type="spellStart"/>
      <w:r>
        <w:rPr>
          <w:rFonts w:ascii="Times New Roman" w:hAnsi="Times New Roman"/>
          <w:sz w:val="24"/>
          <w:szCs w:val="24"/>
          <w14:ligatures w14:val="none"/>
        </w:rPr>
        <w:t>Варга</w:t>
      </w:r>
      <w:proofErr w:type="spellEnd"/>
      <w:r>
        <w:rPr>
          <w:rFonts w:ascii="Times New Roman" w:hAnsi="Times New Roman"/>
          <w:sz w:val="24"/>
          <w:szCs w:val="24"/>
          <w14:ligatures w14:val="none"/>
        </w:rPr>
        <w:t xml:space="preserve"> Є. І.</w:t>
      </w:r>
    </w:p>
    <w:p w:rsidR="00C67B5C" w:rsidRDefault="00C67B5C" w:rsidP="00C67B5C">
      <w:pPr>
        <w:widowControl w:val="0"/>
        <w:spacing w:after="0"/>
        <w:ind w:firstLine="2821"/>
        <w:jc w:val="both"/>
        <w:rPr>
          <w:rFonts w:ascii="Times New Roman" w:hAnsi="Times New Roman"/>
          <w:sz w:val="24"/>
          <w:szCs w:val="24"/>
          <w14:ligatures w14:val="none"/>
        </w:rPr>
      </w:pPr>
      <w:r>
        <w:rPr>
          <w:rFonts w:ascii="Times New Roman" w:hAnsi="Times New Roman"/>
          <w:sz w:val="24"/>
          <w:szCs w:val="24"/>
          <w14:ligatures w14:val="none"/>
        </w:rPr>
        <w:t xml:space="preserve">директор Берегівської районної </w:t>
      </w:r>
    </w:p>
    <w:p w:rsidR="00C67B5C" w:rsidRDefault="00C67B5C" w:rsidP="00C67B5C">
      <w:pPr>
        <w:spacing w:after="0"/>
        <w:ind w:firstLine="2821"/>
        <w:jc w:val="both"/>
        <w:rPr>
          <w:rFonts w:ascii="Times New Roman" w:hAnsi="Times New Roman"/>
          <w:sz w:val="24"/>
          <w:szCs w:val="24"/>
          <w14:ligatures w14:val="none"/>
        </w:rPr>
      </w:pPr>
      <w:r>
        <w:rPr>
          <w:rFonts w:ascii="Times New Roman" w:hAnsi="Times New Roman"/>
          <w:sz w:val="24"/>
          <w:szCs w:val="24"/>
          <w14:ligatures w14:val="none"/>
        </w:rPr>
        <w:t xml:space="preserve">централізованої бібліотечної системи </w:t>
      </w:r>
    </w:p>
    <w:p w:rsidR="00C67B5C" w:rsidRDefault="00C67B5C" w:rsidP="00C67B5C">
      <w:pPr>
        <w:widowControl w:val="0"/>
        <w:spacing w:after="0"/>
        <w:jc w:val="both"/>
        <w:rPr>
          <w:rFonts w:ascii="Times New Roman" w:hAnsi="Times New Roman"/>
          <w:b/>
          <w:bCs/>
          <w:sz w:val="24"/>
          <w:szCs w:val="24"/>
          <w14:ligatures w14:val="none"/>
        </w:rPr>
      </w:pPr>
      <w:r>
        <w:rPr>
          <w:rFonts w:ascii="Times New Roman" w:hAnsi="Times New Roman"/>
          <w:b/>
          <w:bCs/>
          <w:sz w:val="24"/>
          <w:szCs w:val="24"/>
          <w14:ligatures w14:val="none"/>
        </w:rPr>
        <w:t>18.</w:t>
      </w:r>
      <w:r>
        <w:rPr>
          <w:rFonts w:ascii="Times New Roman" w:hAnsi="Times New Roman"/>
          <w:b/>
          <w:bCs/>
          <w:sz w:val="16"/>
          <w:szCs w:val="16"/>
          <w:vertAlign w:val="superscript"/>
          <w14:ligatures w14:val="none"/>
        </w:rPr>
        <w:t xml:space="preserve">00 </w:t>
      </w:r>
      <w:r>
        <w:rPr>
          <w:rFonts w:ascii="Times New Roman" w:hAnsi="Times New Roman"/>
          <w:b/>
          <w:bCs/>
          <w:sz w:val="24"/>
          <w:szCs w:val="24"/>
          <w14:ligatures w14:val="none"/>
        </w:rPr>
        <w:t>– Культурна програма</w:t>
      </w:r>
    </w:p>
    <w:p w:rsidR="00C67B5C" w:rsidRDefault="00C67B5C" w:rsidP="00C67B5C">
      <w:pPr>
        <w:spacing w:after="0"/>
        <w:jc w:val="both"/>
        <w:rPr>
          <w:rFonts w:ascii="Times New Roman" w:hAnsi="Times New Roman"/>
          <w:b/>
          <w:bCs/>
          <w:sz w:val="24"/>
          <w:szCs w:val="24"/>
          <w14:ligatures w14:val="none"/>
        </w:rPr>
      </w:pPr>
      <w:r>
        <w:rPr>
          <w:rFonts w:ascii="Times New Roman" w:hAnsi="Times New Roman"/>
          <w:b/>
          <w:bCs/>
          <w:sz w:val="24"/>
          <w:szCs w:val="24"/>
          <w14:ligatures w14:val="none"/>
        </w:rPr>
        <w:t> </w:t>
      </w:r>
    </w:p>
    <w:p w:rsidR="00C67B5C" w:rsidRDefault="00C67B5C" w:rsidP="00C67B5C">
      <w:pPr>
        <w:widowControl w:val="0"/>
        <w:spacing w:after="0"/>
        <w:jc w:val="both"/>
        <w:rPr>
          <w:rFonts w:ascii="Times New Roman" w:hAnsi="Times New Roman"/>
          <w:b/>
          <w:bCs/>
          <w:sz w:val="24"/>
          <w:szCs w:val="24"/>
          <w:u w:val="single"/>
          <w14:ligatures w14:val="none"/>
        </w:rPr>
      </w:pPr>
      <w:r>
        <w:rPr>
          <w:rFonts w:ascii="Times New Roman" w:hAnsi="Times New Roman"/>
          <w:b/>
          <w:bCs/>
          <w:sz w:val="24"/>
          <w:szCs w:val="24"/>
          <w:u w:val="single"/>
          <w14:ligatures w14:val="none"/>
        </w:rPr>
        <w:t>6 вересня</w:t>
      </w:r>
    </w:p>
    <w:p w:rsidR="00C67B5C" w:rsidRDefault="00C67B5C" w:rsidP="00C67B5C">
      <w:pPr>
        <w:spacing w:after="0"/>
        <w:jc w:val="both"/>
        <w:rPr>
          <w:rFonts w:ascii="Times New Roman" w:hAnsi="Times New Roman"/>
          <w:b/>
          <w:bCs/>
          <w:sz w:val="24"/>
          <w:szCs w:val="24"/>
          <w:u w:val="single"/>
          <w14:ligatures w14:val="none"/>
        </w:rPr>
      </w:pPr>
      <w:r>
        <w:rPr>
          <w:rFonts w:ascii="Times New Roman" w:hAnsi="Times New Roman"/>
          <w:b/>
          <w:bCs/>
          <w:sz w:val="24"/>
          <w:szCs w:val="24"/>
          <w:u w:val="single"/>
          <w14:ligatures w14:val="none"/>
        </w:rPr>
        <w:t> </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b/>
          <w:bCs/>
          <w:sz w:val="24"/>
          <w:szCs w:val="24"/>
          <w14:ligatures w14:val="none"/>
        </w:rPr>
        <w:t>09.</w:t>
      </w:r>
      <w:r>
        <w:rPr>
          <w:rFonts w:ascii="Times New Roman" w:hAnsi="Times New Roman"/>
          <w:b/>
          <w:bCs/>
          <w:sz w:val="16"/>
          <w:szCs w:val="16"/>
          <w:vertAlign w:val="superscript"/>
          <w14:ligatures w14:val="none"/>
        </w:rPr>
        <w:t>00</w:t>
      </w:r>
      <w:r>
        <w:rPr>
          <w:rFonts w:ascii="Times New Roman" w:hAnsi="Times New Roman"/>
          <w:b/>
          <w:bCs/>
          <w:sz w:val="24"/>
          <w:szCs w:val="24"/>
          <w14:ligatures w14:val="none"/>
        </w:rPr>
        <w:t>–10.</w:t>
      </w:r>
      <w:r>
        <w:rPr>
          <w:rFonts w:ascii="Times New Roman" w:hAnsi="Times New Roman"/>
          <w:b/>
          <w:bCs/>
          <w:sz w:val="16"/>
          <w:szCs w:val="16"/>
          <w:vertAlign w:val="superscript"/>
          <w14:ligatures w14:val="none"/>
        </w:rPr>
        <w:t xml:space="preserve">00 </w:t>
      </w:r>
      <w:r>
        <w:rPr>
          <w:rFonts w:ascii="Times New Roman" w:hAnsi="Times New Roman"/>
          <w:b/>
          <w:bCs/>
          <w:sz w:val="24"/>
          <w:szCs w:val="24"/>
          <w14:ligatures w14:val="none"/>
        </w:rPr>
        <w:t>Виїзд до сільських філій</w:t>
      </w:r>
    </w:p>
    <w:p w:rsidR="00C67B5C" w:rsidRDefault="00C67B5C" w:rsidP="00C67B5C">
      <w:pPr>
        <w:spacing w:after="0"/>
        <w:jc w:val="both"/>
        <w:rPr>
          <w:rFonts w:ascii="Times New Roman" w:hAnsi="Times New Roman"/>
          <w:sz w:val="24"/>
          <w:szCs w:val="24"/>
          <w14:ligatures w14:val="none"/>
        </w:rPr>
      </w:pPr>
      <w:r>
        <w:rPr>
          <w:rFonts w:ascii="Times New Roman" w:hAnsi="Times New Roman"/>
          <w:b/>
          <w:bCs/>
          <w:sz w:val="24"/>
          <w:szCs w:val="24"/>
          <w14:ligatures w14:val="none"/>
        </w:rPr>
        <w:t>10.</w:t>
      </w:r>
      <w:r>
        <w:rPr>
          <w:rFonts w:ascii="Times New Roman" w:hAnsi="Times New Roman"/>
          <w:b/>
          <w:bCs/>
          <w:sz w:val="16"/>
          <w:szCs w:val="16"/>
          <w:vertAlign w:val="superscript"/>
          <w14:ligatures w14:val="none"/>
        </w:rPr>
        <w:t>00</w:t>
      </w:r>
      <w:r>
        <w:rPr>
          <w:rFonts w:ascii="Times New Roman" w:hAnsi="Times New Roman"/>
          <w:b/>
          <w:bCs/>
          <w:sz w:val="24"/>
          <w:szCs w:val="24"/>
          <w14:ligatures w14:val="none"/>
        </w:rPr>
        <w:t>– 10.</w:t>
      </w:r>
      <w:r>
        <w:rPr>
          <w:rFonts w:ascii="Times New Roman" w:hAnsi="Times New Roman"/>
          <w:b/>
          <w:bCs/>
          <w:sz w:val="16"/>
          <w:szCs w:val="16"/>
          <w:vertAlign w:val="superscript"/>
          <w14:ligatures w14:val="none"/>
        </w:rPr>
        <w:t>30</w:t>
      </w:r>
      <w:r>
        <w:rPr>
          <w:rFonts w:ascii="Times New Roman" w:hAnsi="Times New Roman"/>
          <w:sz w:val="24"/>
          <w:szCs w:val="24"/>
          <w14:ligatures w14:val="none"/>
        </w:rPr>
        <w:t xml:space="preserve"> –  Ознайомлення з  діяльністю бібліотек-філій</w:t>
      </w:r>
    </w:p>
    <w:p w:rsidR="00C67B5C" w:rsidRDefault="00C67B5C" w:rsidP="00C67B5C">
      <w:pPr>
        <w:spacing w:after="0"/>
        <w:ind w:firstLine="2762"/>
        <w:jc w:val="both"/>
        <w:rPr>
          <w:rFonts w:ascii="Times New Roman" w:hAnsi="Times New Roman"/>
          <w:sz w:val="24"/>
          <w:szCs w:val="24"/>
          <w14:ligatures w14:val="none"/>
        </w:rPr>
      </w:pPr>
      <w:proofErr w:type="spellStart"/>
      <w:r>
        <w:rPr>
          <w:rFonts w:ascii="Times New Roman" w:hAnsi="Times New Roman"/>
          <w:sz w:val="24"/>
          <w:szCs w:val="24"/>
          <w14:ligatures w14:val="none"/>
        </w:rPr>
        <w:t>Варга</w:t>
      </w:r>
      <w:proofErr w:type="spellEnd"/>
      <w:r>
        <w:rPr>
          <w:rFonts w:ascii="Times New Roman" w:hAnsi="Times New Roman"/>
          <w:sz w:val="24"/>
          <w:szCs w:val="24"/>
          <w14:ligatures w14:val="none"/>
        </w:rPr>
        <w:t xml:space="preserve"> Є. І., </w:t>
      </w:r>
    </w:p>
    <w:p w:rsidR="00C67B5C" w:rsidRDefault="00C67B5C" w:rsidP="00C67B5C">
      <w:pPr>
        <w:spacing w:after="0"/>
        <w:ind w:firstLine="2762"/>
        <w:jc w:val="both"/>
        <w:rPr>
          <w:rFonts w:ascii="Times New Roman" w:hAnsi="Times New Roman"/>
          <w:sz w:val="24"/>
          <w:szCs w:val="24"/>
          <w14:ligatures w14:val="none"/>
        </w:rPr>
      </w:pPr>
      <w:r>
        <w:rPr>
          <w:rFonts w:ascii="Times New Roman" w:hAnsi="Times New Roman"/>
          <w:sz w:val="24"/>
          <w:szCs w:val="24"/>
          <w14:ligatures w14:val="none"/>
        </w:rPr>
        <w:t xml:space="preserve">директор Берегівської районної </w:t>
      </w:r>
    </w:p>
    <w:p w:rsidR="00C67B5C" w:rsidRDefault="00C67B5C" w:rsidP="00C67B5C">
      <w:pPr>
        <w:spacing w:after="0"/>
        <w:ind w:firstLine="2762"/>
        <w:jc w:val="both"/>
        <w:rPr>
          <w:rFonts w:ascii="Times New Roman" w:hAnsi="Times New Roman"/>
          <w:sz w:val="24"/>
          <w:szCs w:val="24"/>
          <w14:ligatures w14:val="none"/>
        </w:rPr>
      </w:pPr>
      <w:r>
        <w:rPr>
          <w:rFonts w:ascii="Times New Roman" w:hAnsi="Times New Roman"/>
          <w:sz w:val="24"/>
          <w:szCs w:val="24"/>
          <w14:ligatures w14:val="none"/>
        </w:rPr>
        <w:t xml:space="preserve">централізованої бібліотечної системи, </w:t>
      </w:r>
    </w:p>
    <w:p w:rsidR="00C67B5C" w:rsidRDefault="00C67B5C" w:rsidP="00C67B5C">
      <w:pPr>
        <w:spacing w:after="0"/>
        <w:ind w:firstLine="2762"/>
        <w:jc w:val="both"/>
        <w:rPr>
          <w:rFonts w:ascii="Times New Roman" w:hAnsi="Times New Roman"/>
          <w:sz w:val="24"/>
          <w:szCs w:val="24"/>
          <w14:ligatures w14:val="none"/>
        </w:rPr>
      </w:pPr>
      <w:r>
        <w:rPr>
          <w:rFonts w:ascii="Times New Roman" w:hAnsi="Times New Roman"/>
          <w:sz w:val="24"/>
          <w:szCs w:val="24"/>
          <w14:ligatures w14:val="none"/>
        </w:rPr>
        <w:t xml:space="preserve">працівники бібліотек-філій </w:t>
      </w:r>
    </w:p>
    <w:p w:rsidR="00C67B5C" w:rsidRDefault="00C67B5C" w:rsidP="00C67B5C">
      <w:pPr>
        <w:spacing w:after="0"/>
        <w:jc w:val="both"/>
        <w:rPr>
          <w:rFonts w:ascii="Times New Roman" w:hAnsi="Times New Roman"/>
          <w:sz w:val="24"/>
          <w:szCs w:val="24"/>
          <w14:ligatures w14:val="none"/>
        </w:rPr>
      </w:pPr>
      <w:r>
        <w:rPr>
          <w:rFonts w:ascii="Times New Roman" w:hAnsi="Times New Roman"/>
          <w:b/>
          <w:bCs/>
          <w:sz w:val="24"/>
          <w:szCs w:val="24"/>
          <w14:ligatures w14:val="none"/>
        </w:rPr>
        <w:t>10.</w:t>
      </w:r>
      <w:r>
        <w:rPr>
          <w:rFonts w:ascii="Times New Roman" w:hAnsi="Times New Roman"/>
          <w:b/>
          <w:bCs/>
          <w:sz w:val="16"/>
          <w:szCs w:val="16"/>
          <w:vertAlign w:val="superscript"/>
          <w14:ligatures w14:val="none"/>
        </w:rPr>
        <w:t>30</w:t>
      </w:r>
      <w:r>
        <w:rPr>
          <w:rFonts w:ascii="Times New Roman" w:hAnsi="Times New Roman"/>
          <w:b/>
          <w:bCs/>
          <w:sz w:val="24"/>
          <w:szCs w:val="24"/>
          <w14:ligatures w14:val="none"/>
        </w:rPr>
        <w:t xml:space="preserve"> – 12.</w:t>
      </w:r>
      <w:r>
        <w:rPr>
          <w:rFonts w:ascii="Times New Roman" w:hAnsi="Times New Roman"/>
          <w:b/>
          <w:bCs/>
          <w:sz w:val="16"/>
          <w:szCs w:val="16"/>
          <w:vertAlign w:val="superscript"/>
          <w14:ligatures w14:val="none"/>
        </w:rPr>
        <w:t>30</w:t>
      </w:r>
      <w:r>
        <w:rPr>
          <w:rFonts w:ascii="Times New Roman" w:hAnsi="Times New Roman"/>
          <w:b/>
          <w:bCs/>
          <w:sz w:val="24"/>
          <w:szCs w:val="24"/>
          <w14:ligatures w14:val="none"/>
        </w:rPr>
        <w:t xml:space="preserve"> – Творча лабораторія:  </w:t>
      </w:r>
      <w:r>
        <w:rPr>
          <w:rFonts w:ascii="Times New Roman" w:hAnsi="Times New Roman"/>
          <w:sz w:val="24"/>
          <w:szCs w:val="24"/>
          <w14:ligatures w14:val="none"/>
        </w:rPr>
        <w:t>Простір бібліотеки: стан, нове бачення, ідеї, рішення</w:t>
      </w:r>
    </w:p>
    <w:p w:rsidR="00C67B5C" w:rsidRDefault="00C67B5C" w:rsidP="00C67B5C">
      <w:pPr>
        <w:widowControl w:val="0"/>
        <w:spacing w:after="0"/>
        <w:ind w:firstLine="2821"/>
        <w:jc w:val="both"/>
        <w:rPr>
          <w:rFonts w:ascii="Times New Roman" w:hAnsi="Times New Roman"/>
          <w:sz w:val="24"/>
          <w:szCs w:val="24"/>
          <w14:ligatures w14:val="none"/>
        </w:rPr>
      </w:pPr>
      <w:r>
        <w:rPr>
          <w:rFonts w:ascii="Times New Roman" w:hAnsi="Times New Roman"/>
          <w:sz w:val="24"/>
          <w:szCs w:val="24"/>
          <w14:ligatures w14:val="none"/>
        </w:rPr>
        <w:t xml:space="preserve">Модератори: </w:t>
      </w:r>
      <w:proofErr w:type="spellStart"/>
      <w:r>
        <w:rPr>
          <w:rFonts w:ascii="Times New Roman" w:hAnsi="Times New Roman"/>
          <w:sz w:val="24"/>
          <w:szCs w:val="24"/>
          <w14:ligatures w14:val="none"/>
        </w:rPr>
        <w:t>Григаш</w:t>
      </w:r>
      <w:proofErr w:type="spellEnd"/>
      <w:r>
        <w:rPr>
          <w:rFonts w:ascii="Times New Roman" w:hAnsi="Times New Roman"/>
          <w:sz w:val="24"/>
          <w:szCs w:val="24"/>
          <w14:ligatures w14:val="none"/>
        </w:rPr>
        <w:t xml:space="preserve"> Л. З., </w:t>
      </w:r>
    </w:p>
    <w:p w:rsidR="00C67B5C" w:rsidRDefault="00C67B5C" w:rsidP="00C67B5C">
      <w:pPr>
        <w:widowControl w:val="0"/>
        <w:spacing w:after="0"/>
        <w:ind w:firstLine="2821"/>
        <w:jc w:val="both"/>
        <w:rPr>
          <w:rFonts w:ascii="Times New Roman" w:hAnsi="Times New Roman"/>
          <w:sz w:val="24"/>
          <w:szCs w:val="24"/>
          <w14:ligatures w14:val="none"/>
        </w:rPr>
      </w:pPr>
      <w:r>
        <w:rPr>
          <w:rFonts w:ascii="Times New Roman" w:hAnsi="Times New Roman"/>
          <w:sz w:val="24"/>
          <w:szCs w:val="24"/>
          <w14:ligatures w14:val="none"/>
        </w:rPr>
        <w:t>учений секретар комунального закладу</w:t>
      </w:r>
    </w:p>
    <w:p w:rsidR="00C67B5C" w:rsidRDefault="00C67B5C" w:rsidP="00C67B5C">
      <w:pPr>
        <w:widowControl w:val="0"/>
        <w:spacing w:after="0"/>
        <w:ind w:firstLine="2821"/>
        <w:jc w:val="both"/>
        <w:rPr>
          <w:rFonts w:ascii="Times New Roman" w:hAnsi="Times New Roman"/>
          <w:sz w:val="24"/>
          <w:szCs w:val="24"/>
          <w14:ligatures w14:val="none"/>
        </w:rPr>
      </w:pPr>
      <w:r w:rsidRPr="00C67B5C">
        <w:rPr>
          <w:rFonts w:ascii="Times New Roman" w:hAnsi="Times New Roman"/>
          <w:sz w:val="24"/>
          <w:szCs w:val="24"/>
          <w:lang w:val="ru-RU"/>
          <w14:ligatures w14:val="none"/>
        </w:rPr>
        <w:t>„</w:t>
      </w:r>
      <w:r>
        <w:rPr>
          <w:rFonts w:ascii="Times New Roman" w:hAnsi="Times New Roman"/>
          <w:sz w:val="24"/>
          <w:szCs w:val="24"/>
          <w14:ligatures w14:val="none"/>
        </w:rPr>
        <w:t>Закарпатська обласна універсальна</w:t>
      </w:r>
    </w:p>
    <w:p w:rsidR="00C67B5C" w:rsidRDefault="00C67B5C" w:rsidP="00C67B5C">
      <w:pPr>
        <w:widowControl w:val="0"/>
        <w:spacing w:after="0"/>
        <w:ind w:firstLine="2821"/>
        <w:jc w:val="both"/>
        <w:rPr>
          <w:rFonts w:ascii="Times New Roman" w:hAnsi="Times New Roman"/>
          <w:sz w:val="24"/>
          <w:szCs w:val="24"/>
          <w14:ligatures w14:val="none"/>
        </w:rPr>
      </w:pPr>
      <w:r>
        <w:rPr>
          <w:rFonts w:ascii="Times New Roman" w:hAnsi="Times New Roman"/>
          <w:sz w:val="24"/>
          <w:szCs w:val="24"/>
          <w14:ligatures w14:val="none"/>
        </w:rPr>
        <w:t xml:space="preserve">наукова бібліотека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w:t>
      </w:r>
    </w:p>
    <w:p w:rsidR="00C67B5C" w:rsidRDefault="00C67B5C" w:rsidP="00C67B5C">
      <w:pPr>
        <w:widowControl w:val="0"/>
        <w:spacing w:after="0"/>
        <w:ind w:firstLine="2821"/>
        <w:jc w:val="both"/>
        <w:rPr>
          <w:rFonts w:ascii="Times New Roman" w:hAnsi="Times New Roman"/>
          <w:sz w:val="24"/>
          <w:szCs w:val="24"/>
          <w14:ligatures w14:val="none"/>
        </w:rPr>
      </w:pPr>
      <w:r>
        <w:rPr>
          <w:rFonts w:ascii="Times New Roman" w:hAnsi="Times New Roman"/>
          <w:sz w:val="24"/>
          <w:szCs w:val="24"/>
          <w14:ligatures w14:val="none"/>
        </w:rPr>
        <w:t>Закарпатської обласної ради</w:t>
      </w:r>
    </w:p>
    <w:p w:rsidR="00C67B5C" w:rsidRDefault="00C67B5C" w:rsidP="00C67B5C">
      <w:pPr>
        <w:widowControl w:val="0"/>
        <w:spacing w:after="0"/>
        <w:ind w:firstLine="2821"/>
        <w:jc w:val="both"/>
        <w:rPr>
          <w:rFonts w:ascii="Times New Roman" w:hAnsi="Times New Roman"/>
          <w:sz w:val="24"/>
          <w:szCs w:val="24"/>
          <w14:ligatures w14:val="none"/>
        </w:rPr>
      </w:pPr>
      <w:proofErr w:type="spellStart"/>
      <w:r>
        <w:rPr>
          <w:rFonts w:ascii="Times New Roman" w:hAnsi="Times New Roman"/>
          <w:sz w:val="24"/>
          <w:szCs w:val="24"/>
          <w14:ligatures w14:val="none"/>
        </w:rPr>
        <w:t>Вудмаска</w:t>
      </w:r>
      <w:proofErr w:type="spellEnd"/>
      <w:r>
        <w:rPr>
          <w:rFonts w:ascii="Times New Roman" w:hAnsi="Times New Roman"/>
          <w:sz w:val="24"/>
          <w:szCs w:val="24"/>
          <w14:ligatures w14:val="none"/>
        </w:rPr>
        <w:t xml:space="preserve"> Т. Г. заступник директора </w:t>
      </w:r>
    </w:p>
    <w:p w:rsidR="00C67B5C" w:rsidRDefault="00C67B5C" w:rsidP="00C67B5C">
      <w:pPr>
        <w:widowControl w:val="0"/>
        <w:spacing w:after="0"/>
        <w:ind w:firstLine="2821"/>
        <w:jc w:val="both"/>
        <w:rPr>
          <w:rFonts w:ascii="Times New Roman" w:hAnsi="Times New Roman"/>
          <w:sz w:val="24"/>
          <w:szCs w:val="24"/>
          <w14:ligatures w14:val="none"/>
        </w:rPr>
      </w:pPr>
      <w:r>
        <w:rPr>
          <w:rFonts w:ascii="Times New Roman" w:hAnsi="Times New Roman"/>
          <w:sz w:val="24"/>
          <w:szCs w:val="24"/>
          <w14:ligatures w14:val="none"/>
        </w:rPr>
        <w:t xml:space="preserve">комунального закладу „Закарпатська </w:t>
      </w:r>
    </w:p>
    <w:p w:rsidR="00C67B5C" w:rsidRDefault="00C67B5C" w:rsidP="00C67B5C">
      <w:pPr>
        <w:widowControl w:val="0"/>
        <w:spacing w:after="0"/>
        <w:ind w:firstLine="2821"/>
        <w:jc w:val="both"/>
        <w:rPr>
          <w:rFonts w:ascii="Times New Roman" w:hAnsi="Times New Roman"/>
          <w:sz w:val="24"/>
          <w:szCs w:val="24"/>
          <w14:ligatures w14:val="none"/>
        </w:rPr>
      </w:pPr>
      <w:r>
        <w:rPr>
          <w:rFonts w:ascii="Times New Roman" w:hAnsi="Times New Roman"/>
          <w:sz w:val="24"/>
          <w:szCs w:val="24"/>
          <w14:ligatures w14:val="none"/>
        </w:rPr>
        <w:t xml:space="preserve">обласна  бібліотека для дітей та </w:t>
      </w:r>
    </w:p>
    <w:p w:rsidR="00C67B5C" w:rsidRDefault="00C67B5C" w:rsidP="00C67B5C">
      <w:pPr>
        <w:widowControl w:val="0"/>
        <w:spacing w:after="0"/>
        <w:ind w:firstLine="2821"/>
        <w:jc w:val="both"/>
        <w:rPr>
          <w:rFonts w:ascii="Times New Roman" w:hAnsi="Times New Roman"/>
          <w:sz w:val="24"/>
          <w:szCs w:val="24"/>
          <w14:ligatures w14:val="none"/>
        </w:rPr>
      </w:pPr>
      <w:r>
        <w:rPr>
          <w:rFonts w:ascii="Times New Roman" w:hAnsi="Times New Roman"/>
          <w:sz w:val="24"/>
          <w:szCs w:val="24"/>
          <w14:ligatures w14:val="none"/>
        </w:rPr>
        <w:t xml:space="preserve">юнацтва Закарпатської обласної ради </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b/>
          <w:bCs/>
          <w:sz w:val="24"/>
          <w:szCs w:val="24"/>
          <w14:ligatures w14:val="none"/>
        </w:rPr>
        <w:t>12.</w:t>
      </w:r>
      <w:r>
        <w:rPr>
          <w:rFonts w:ascii="Times New Roman" w:hAnsi="Times New Roman"/>
          <w:b/>
          <w:bCs/>
          <w:sz w:val="16"/>
          <w:szCs w:val="16"/>
          <w:vertAlign w:val="superscript"/>
          <w14:ligatures w14:val="none"/>
        </w:rPr>
        <w:t>30</w:t>
      </w:r>
      <w:r>
        <w:rPr>
          <w:rFonts w:ascii="Times New Roman" w:hAnsi="Times New Roman"/>
          <w:b/>
          <w:bCs/>
          <w:sz w:val="24"/>
          <w:szCs w:val="24"/>
          <w14:ligatures w14:val="none"/>
        </w:rPr>
        <w:t xml:space="preserve"> –14.</w:t>
      </w:r>
      <w:r>
        <w:rPr>
          <w:rFonts w:ascii="Times New Roman" w:hAnsi="Times New Roman"/>
          <w:b/>
          <w:bCs/>
          <w:sz w:val="16"/>
          <w:szCs w:val="16"/>
          <w:vertAlign w:val="superscript"/>
          <w14:ligatures w14:val="none"/>
        </w:rPr>
        <w:t>20</w:t>
      </w:r>
      <w:r>
        <w:rPr>
          <w:rFonts w:ascii="Times New Roman" w:hAnsi="Times New Roman"/>
          <w:sz w:val="24"/>
          <w:szCs w:val="24"/>
          <w14:ligatures w14:val="none"/>
        </w:rPr>
        <w:t xml:space="preserve"> – </w:t>
      </w:r>
      <w:r>
        <w:rPr>
          <w:rFonts w:ascii="Times New Roman" w:hAnsi="Times New Roman"/>
          <w:b/>
          <w:bCs/>
          <w:sz w:val="24"/>
          <w:szCs w:val="24"/>
          <w14:ligatures w14:val="none"/>
        </w:rPr>
        <w:t xml:space="preserve">Інтерактивне спілкування за темами: </w:t>
      </w:r>
      <w:r>
        <w:rPr>
          <w:rFonts w:ascii="Times New Roman" w:hAnsi="Times New Roman"/>
          <w:sz w:val="24"/>
          <w:szCs w:val="24"/>
          <w14:ligatures w14:val="none"/>
        </w:rPr>
        <w:t>(</w:t>
      </w:r>
      <w:r>
        <w:rPr>
          <w:rFonts w:ascii="Times New Roman" w:hAnsi="Times New Roman"/>
          <w:i/>
          <w:iCs/>
          <w:sz w:val="24"/>
          <w:szCs w:val="24"/>
          <w14:ligatures w14:val="none"/>
        </w:rPr>
        <w:t>до 20 хв.  одна тема</w:t>
      </w:r>
      <w:r>
        <w:rPr>
          <w:rFonts w:ascii="Times New Roman" w:hAnsi="Times New Roman"/>
          <w:sz w:val="24"/>
          <w:szCs w:val="24"/>
          <w14:ligatures w14:val="none"/>
        </w:rPr>
        <w:t>)</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Роль і місце публічної бібліотеки в житті громади</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Бібліотека у віртуальному просторі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Колегіальні органи в бібліотеці</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Соціокультурна діяльність: традицій та інновації</w:t>
      </w:r>
    </w:p>
    <w:p w:rsidR="00C67B5C" w:rsidRDefault="00C67B5C" w:rsidP="00C67B5C">
      <w:pPr>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Моніторинг діяльності бібліотеки як фактор ефективності її роботи </w:t>
      </w:r>
    </w:p>
    <w:p w:rsidR="00C67B5C" w:rsidRDefault="00C67B5C" w:rsidP="00C67B5C">
      <w:pPr>
        <w:widowControl w:val="0"/>
        <w:spacing w:after="0"/>
        <w:ind w:firstLine="2830"/>
        <w:jc w:val="both"/>
        <w:rPr>
          <w:rFonts w:ascii="Times New Roman" w:hAnsi="Times New Roman"/>
          <w:sz w:val="24"/>
          <w:szCs w:val="24"/>
          <w14:ligatures w14:val="none"/>
        </w:rPr>
      </w:pPr>
      <w:r>
        <w:rPr>
          <w:rFonts w:ascii="Times New Roman" w:hAnsi="Times New Roman"/>
          <w:sz w:val="24"/>
          <w:szCs w:val="24"/>
          <w14:ligatures w14:val="none"/>
        </w:rPr>
        <w:t xml:space="preserve">Модератори: </w:t>
      </w:r>
      <w:proofErr w:type="spellStart"/>
      <w:r>
        <w:rPr>
          <w:rFonts w:ascii="Times New Roman" w:hAnsi="Times New Roman"/>
          <w:sz w:val="24"/>
          <w:szCs w:val="24"/>
          <w14:ligatures w14:val="none"/>
        </w:rPr>
        <w:t>Дурунда</w:t>
      </w:r>
      <w:proofErr w:type="spellEnd"/>
      <w:r>
        <w:rPr>
          <w:rFonts w:ascii="Times New Roman" w:hAnsi="Times New Roman"/>
          <w:sz w:val="24"/>
          <w:szCs w:val="24"/>
          <w14:ligatures w14:val="none"/>
        </w:rPr>
        <w:t xml:space="preserve"> О.С., головний </w:t>
      </w:r>
    </w:p>
    <w:p w:rsidR="00C67B5C" w:rsidRDefault="00C67B5C" w:rsidP="00C67B5C">
      <w:pPr>
        <w:widowControl w:val="0"/>
        <w:spacing w:after="0"/>
        <w:ind w:firstLine="2830"/>
        <w:jc w:val="both"/>
        <w:rPr>
          <w:rFonts w:ascii="Times New Roman" w:hAnsi="Times New Roman"/>
          <w:sz w:val="24"/>
          <w:szCs w:val="24"/>
          <w14:ligatures w14:val="none"/>
        </w:rPr>
      </w:pPr>
      <w:r>
        <w:rPr>
          <w:rFonts w:ascii="Times New Roman" w:hAnsi="Times New Roman"/>
          <w:sz w:val="24"/>
          <w:szCs w:val="24"/>
          <w14:ligatures w14:val="none"/>
        </w:rPr>
        <w:t>спеціаліст департаменту культури</w:t>
      </w:r>
    </w:p>
    <w:p w:rsidR="00C67B5C" w:rsidRDefault="00C67B5C" w:rsidP="00C67B5C">
      <w:pPr>
        <w:widowControl w:val="0"/>
        <w:spacing w:after="0"/>
        <w:ind w:firstLine="2830"/>
        <w:jc w:val="both"/>
        <w:rPr>
          <w:rFonts w:ascii="Times New Roman" w:hAnsi="Times New Roman"/>
          <w:sz w:val="24"/>
          <w:szCs w:val="24"/>
          <w14:ligatures w14:val="none"/>
        </w:rPr>
      </w:pPr>
      <w:r>
        <w:rPr>
          <w:rFonts w:ascii="Times New Roman" w:hAnsi="Times New Roman"/>
          <w:sz w:val="24"/>
          <w:szCs w:val="24"/>
          <w14:ligatures w14:val="none"/>
        </w:rPr>
        <w:t>облдержадміністрації</w:t>
      </w:r>
    </w:p>
    <w:p w:rsidR="00C67B5C" w:rsidRDefault="00C67B5C" w:rsidP="00C67B5C">
      <w:pPr>
        <w:widowControl w:val="0"/>
        <w:spacing w:after="0"/>
        <w:ind w:firstLine="2830"/>
        <w:jc w:val="both"/>
        <w:rPr>
          <w:rFonts w:ascii="Times New Roman" w:hAnsi="Times New Roman"/>
          <w:sz w:val="24"/>
          <w:szCs w:val="24"/>
          <w14:ligatures w14:val="none"/>
        </w:rPr>
      </w:pPr>
      <w:r>
        <w:rPr>
          <w:rFonts w:ascii="Times New Roman" w:hAnsi="Times New Roman"/>
          <w:sz w:val="24"/>
          <w:szCs w:val="24"/>
          <w14:ligatures w14:val="none"/>
        </w:rPr>
        <w:t xml:space="preserve">Канюка О.А, директор комунального </w:t>
      </w:r>
    </w:p>
    <w:p w:rsidR="00C67B5C" w:rsidRDefault="00C67B5C" w:rsidP="00C67B5C">
      <w:pPr>
        <w:widowControl w:val="0"/>
        <w:spacing w:after="0"/>
        <w:ind w:firstLine="2830"/>
        <w:jc w:val="both"/>
        <w:rPr>
          <w:rFonts w:ascii="Times New Roman" w:hAnsi="Times New Roman"/>
          <w:sz w:val="24"/>
          <w:szCs w:val="24"/>
          <w14:ligatures w14:val="none"/>
        </w:rPr>
      </w:pPr>
      <w:r>
        <w:rPr>
          <w:rFonts w:ascii="Times New Roman" w:hAnsi="Times New Roman"/>
          <w:sz w:val="24"/>
          <w:szCs w:val="24"/>
          <w14:ligatures w14:val="none"/>
        </w:rPr>
        <w:t xml:space="preserve">закладу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Закарпатська обласна </w:t>
      </w:r>
    </w:p>
    <w:p w:rsidR="00C67B5C" w:rsidRDefault="00C67B5C" w:rsidP="00C67B5C">
      <w:pPr>
        <w:widowControl w:val="0"/>
        <w:spacing w:after="0"/>
        <w:ind w:firstLine="2830"/>
        <w:jc w:val="both"/>
        <w:rPr>
          <w:rFonts w:ascii="Times New Roman" w:hAnsi="Times New Roman"/>
          <w:sz w:val="24"/>
          <w:szCs w:val="24"/>
          <w14:ligatures w14:val="none"/>
        </w:rPr>
      </w:pPr>
      <w:r>
        <w:rPr>
          <w:rFonts w:ascii="Times New Roman" w:hAnsi="Times New Roman"/>
          <w:sz w:val="24"/>
          <w:szCs w:val="24"/>
          <w14:ligatures w14:val="none"/>
        </w:rPr>
        <w:t xml:space="preserve">універсальна наукова бібліотека </w:t>
      </w:r>
    </w:p>
    <w:p w:rsidR="00C67B5C" w:rsidRDefault="00C67B5C" w:rsidP="00C67B5C">
      <w:pPr>
        <w:widowControl w:val="0"/>
        <w:spacing w:after="0"/>
        <w:ind w:firstLine="2830"/>
        <w:jc w:val="both"/>
        <w:rPr>
          <w:rFonts w:ascii="Times New Roman" w:hAnsi="Times New Roman"/>
          <w:sz w:val="24"/>
          <w:szCs w:val="24"/>
          <w14:ligatures w14:val="none"/>
        </w:rPr>
      </w:pPr>
      <w:r>
        <w:rPr>
          <w:rFonts w:ascii="Times New Roman" w:hAnsi="Times New Roman"/>
          <w:sz w:val="24"/>
          <w:szCs w:val="24"/>
          <w14:ligatures w14:val="none"/>
        </w:rPr>
        <w:t xml:space="preserve">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Закарпатської </w:t>
      </w:r>
    </w:p>
    <w:p w:rsidR="00C67B5C" w:rsidRDefault="00C67B5C" w:rsidP="00C67B5C">
      <w:pPr>
        <w:widowControl w:val="0"/>
        <w:spacing w:after="0"/>
        <w:ind w:firstLine="2830"/>
        <w:jc w:val="both"/>
        <w:rPr>
          <w:rFonts w:ascii="Times New Roman" w:hAnsi="Times New Roman"/>
          <w:sz w:val="24"/>
          <w:szCs w:val="24"/>
          <w14:ligatures w14:val="none"/>
        </w:rPr>
      </w:pPr>
      <w:r>
        <w:rPr>
          <w:rFonts w:ascii="Times New Roman" w:hAnsi="Times New Roman"/>
          <w:sz w:val="24"/>
          <w:szCs w:val="24"/>
          <w14:ligatures w14:val="none"/>
        </w:rPr>
        <w:t xml:space="preserve">обласної ради </w:t>
      </w:r>
    </w:p>
    <w:p w:rsidR="00C67B5C" w:rsidRDefault="00C67B5C" w:rsidP="00C67B5C">
      <w:pPr>
        <w:widowControl w:val="0"/>
        <w:spacing w:after="0"/>
        <w:jc w:val="both"/>
        <w:rPr>
          <w:rFonts w:ascii="Times New Roman" w:hAnsi="Times New Roman"/>
          <w:b/>
          <w:bCs/>
          <w:sz w:val="24"/>
          <w:szCs w:val="24"/>
          <w14:ligatures w14:val="none"/>
        </w:rPr>
      </w:pPr>
      <w:r>
        <w:rPr>
          <w:rFonts w:ascii="Times New Roman" w:hAnsi="Times New Roman"/>
          <w:b/>
          <w:bCs/>
          <w:sz w:val="24"/>
          <w:szCs w:val="24"/>
          <w14:ligatures w14:val="none"/>
        </w:rPr>
        <w:t xml:space="preserve">    14.</w:t>
      </w:r>
      <w:r>
        <w:rPr>
          <w:rFonts w:ascii="Times New Roman" w:hAnsi="Times New Roman"/>
          <w:b/>
          <w:bCs/>
          <w:sz w:val="16"/>
          <w:szCs w:val="16"/>
          <w:vertAlign w:val="superscript"/>
          <w14:ligatures w14:val="none"/>
        </w:rPr>
        <w:t>20</w:t>
      </w:r>
      <w:r>
        <w:rPr>
          <w:rFonts w:ascii="Times New Roman" w:hAnsi="Times New Roman"/>
          <w:b/>
          <w:bCs/>
          <w:sz w:val="24"/>
          <w:szCs w:val="24"/>
          <w14:ligatures w14:val="none"/>
        </w:rPr>
        <w:t xml:space="preserve"> – 15.</w:t>
      </w:r>
      <w:r>
        <w:rPr>
          <w:rFonts w:ascii="Times New Roman" w:hAnsi="Times New Roman"/>
          <w:b/>
          <w:bCs/>
          <w:sz w:val="16"/>
          <w:szCs w:val="16"/>
          <w:vertAlign w:val="superscript"/>
          <w14:ligatures w14:val="none"/>
        </w:rPr>
        <w:t>00</w:t>
      </w:r>
      <w:r>
        <w:rPr>
          <w:rFonts w:ascii="Times New Roman" w:hAnsi="Times New Roman"/>
          <w:b/>
          <w:bCs/>
          <w:sz w:val="24"/>
          <w:szCs w:val="24"/>
          <w14:ligatures w14:val="none"/>
        </w:rPr>
        <w:t xml:space="preserve"> –   </w:t>
      </w:r>
      <w:r>
        <w:rPr>
          <w:rFonts w:ascii="Times New Roman" w:hAnsi="Times New Roman"/>
          <w:sz w:val="24"/>
          <w:szCs w:val="24"/>
          <w14:ligatures w14:val="none"/>
        </w:rPr>
        <w:t>Перерва на обід.</w:t>
      </w:r>
      <w:r>
        <w:rPr>
          <w:rFonts w:ascii="Times New Roman" w:hAnsi="Times New Roman"/>
          <w:b/>
          <w:bCs/>
          <w:sz w:val="24"/>
          <w:szCs w:val="24"/>
          <w14:ligatures w14:val="none"/>
        </w:rPr>
        <w:t xml:space="preserve"> </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b/>
          <w:bCs/>
          <w:sz w:val="24"/>
          <w:szCs w:val="24"/>
          <w14:ligatures w14:val="none"/>
        </w:rPr>
        <w:t xml:space="preserve">    15.</w:t>
      </w:r>
      <w:r>
        <w:rPr>
          <w:rFonts w:ascii="Times New Roman" w:hAnsi="Times New Roman"/>
          <w:b/>
          <w:bCs/>
          <w:sz w:val="16"/>
          <w:szCs w:val="16"/>
          <w:vertAlign w:val="superscript"/>
          <w14:ligatures w14:val="none"/>
        </w:rPr>
        <w:t>00</w:t>
      </w:r>
      <w:r>
        <w:rPr>
          <w:rFonts w:ascii="Times New Roman" w:hAnsi="Times New Roman"/>
          <w:b/>
          <w:bCs/>
          <w:sz w:val="24"/>
          <w:szCs w:val="24"/>
          <w14:ligatures w14:val="none"/>
        </w:rPr>
        <w:t>– 16 .</w:t>
      </w:r>
      <w:r>
        <w:rPr>
          <w:rFonts w:ascii="Times New Roman" w:hAnsi="Times New Roman"/>
          <w:b/>
          <w:bCs/>
          <w:sz w:val="16"/>
          <w:szCs w:val="16"/>
          <w:vertAlign w:val="superscript"/>
          <w14:ligatures w14:val="none"/>
        </w:rPr>
        <w:t xml:space="preserve">00 – </w:t>
      </w:r>
      <w:r>
        <w:rPr>
          <w:rFonts w:ascii="Times New Roman" w:hAnsi="Times New Roman"/>
          <w:b/>
          <w:bCs/>
          <w:sz w:val="24"/>
          <w:szCs w:val="24"/>
          <w14:ligatures w14:val="none"/>
        </w:rPr>
        <w:t>Тренінг</w:t>
      </w:r>
    </w:p>
    <w:p w:rsidR="00C67B5C" w:rsidRDefault="00C67B5C" w:rsidP="00C67B5C">
      <w:pPr>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Діловодство:  вимоги до оформлення документів.  Документи бібліотек:  створення,  упорядкування, облік, зберігання. </w:t>
      </w:r>
    </w:p>
    <w:p w:rsidR="00C67B5C" w:rsidRDefault="00C67B5C" w:rsidP="00C67B5C">
      <w:pPr>
        <w:spacing w:after="0"/>
        <w:ind w:firstLine="2880"/>
        <w:jc w:val="both"/>
        <w:rPr>
          <w:rFonts w:ascii="Times New Roman" w:hAnsi="Times New Roman"/>
          <w:sz w:val="24"/>
          <w:szCs w:val="24"/>
          <w14:ligatures w14:val="none"/>
        </w:rPr>
      </w:pPr>
      <w:r>
        <w:rPr>
          <w:rFonts w:ascii="Times New Roman" w:hAnsi="Times New Roman"/>
          <w:sz w:val="24"/>
          <w:szCs w:val="24"/>
          <w14:ligatures w14:val="none"/>
        </w:rPr>
        <w:t xml:space="preserve">Модератор: </w:t>
      </w:r>
      <w:proofErr w:type="spellStart"/>
      <w:r>
        <w:rPr>
          <w:rFonts w:ascii="Times New Roman" w:hAnsi="Times New Roman"/>
          <w:sz w:val="24"/>
          <w:szCs w:val="24"/>
          <w14:ligatures w14:val="none"/>
        </w:rPr>
        <w:t>Григаш</w:t>
      </w:r>
      <w:proofErr w:type="spellEnd"/>
      <w:r>
        <w:rPr>
          <w:rFonts w:ascii="Times New Roman" w:hAnsi="Times New Roman"/>
          <w:sz w:val="24"/>
          <w:szCs w:val="24"/>
          <w14:ligatures w14:val="none"/>
        </w:rPr>
        <w:t xml:space="preserve"> Л. З. </w:t>
      </w:r>
    </w:p>
    <w:p w:rsidR="00C67B5C" w:rsidRDefault="00C67B5C" w:rsidP="00C67B5C">
      <w:pPr>
        <w:spacing w:after="0"/>
        <w:jc w:val="both"/>
        <w:rPr>
          <w:rFonts w:ascii="Times New Roman" w:hAnsi="Times New Roman"/>
          <w:b/>
          <w:bCs/>
          <w:sz w:val="24"/>
          <w:szCs w:val="24"/>
          <w14:ligatures w14:val="none"/>
        </w:rPr>
      </w:pPr>
      <w:r>
        <w:rPr>
          <w:rFonts w:ascii="Times New Roman" w:hAnsi="Times New Roman"/>
          <w:b/>
          <w:bCs/>
          <w:sz w:val="24"/>
          <w:szCs w:val="24"/>
          <w14:ligatures w14:val="none"/>
        </w:rPr>
        <w:t xml:space="preserve">  16.</w:t>
      </w:r>
      <w:r>
        <w:rPr>
          <w:rFonts w:ascii="Times New Roman" w:hAnsi="Times New Roman"/>
          <w:b/>
          <w:bCs/>
          <w:sz w:val="16"/>
          <w:szCs w:val="16"/>
          <w:vertAlign w:val="superscript"/>
          <w14:ligatures w14:val="none"/>
        </w:rPr>
        <w:t>00</w:t>
      </w:r>
      <w:r>
        <w:rPr>
          <w:rFonts w:ascii="Times New Roman" w:hAnsi="Times New Roman"/>
          <w:b/>
          <w:bCs/>
          <w:sz w:val="24"/>
          <w:szCs w:val="24"/>
          <w14:ligatures w14:val="none"/>
        </w:rPr>
        <w:t xml:space="preserve"> – 17.</w:t>
      </w:r>
      <w:r>
        <w:rPr>
          <w:rFonts w:ascii="Times New Roman" w:hAnsi="Times New Roman"/>
          <w:b/>
          <w:bCs/>
          <w:sz w:val="16"/>
          <w:szCs w:val="16"/>
          <w:vertAlign w:val="superscript"/>
          <w14:ligatures w14:val="none"/>
        </w:rPr>
        <w:t>00</w:t>
      </w:r>
      <w:r>
        <w:rPr>
          <w:rFonts w:ascii="Times New Roman" w:hAnsi="Times New Roman"/>
          <w:b/>
          <w:bCs/>
          <w:sz w:val="24"/>
          <w:szCs w:val="24"/>
          <w14:ligatures w14:val="none"/>
        </w:rPr>
        <w:t xml:space="preserve"> – Підведення підсумків</w:t>
      </w:r>
    </w:p>
    <w:p w:rsidR="00C67B5C" w:rsidRDefault="00C67B5C" w:rsidP="00C67B5C">
      <w:pPr>
        <w:spacing w:after="0"/>
        <w:ind w:firstLine="2880"/>
        <w:jc w:val="both"/>
        <w:rPr>
          <w:rFonts w:ascii="Times New Roman" w:hAnsi="Times New Roman"/>
          <w:sz w:val="24"/>
          <w:szCs w:val="24"/>
          <w14:ligatures w14:val="none"/>
        </w:rPr>
      </w:pPr>
      <w:proofErr w:type="spellStart"/>
      <w:r>
        <w:rPr>
          <w:rFonts w:ascii="Times New Roman" w:hAnsi="Times New Roman"/>
          <w:sz w:val="24"/>
          <w:szCs w:val="24"/>
          <w14:ligatures w14:val="none"/>
        </w:rPr>
        <w:t>Дурунда</w:t>
      </w:r>
      <w:proofErr w:type="spellEnd"/>
      <w:r>
        <w:rPr>
          <w:rFonts w:ascii="Times New Roman" w:hAnsi="Times New Roman"/>
          <w:sz w:val="24"/>
          <w:szCs w:val="24"/>
          <w14:ligatures w14:val="none"/>
        </w:rPr>
        <w:t xml:space="preserve"> О.С., Канюка О.А.</w:t>
      </w:r>
    </w:p>
    <w:p w:rsidR="00C67B5C" w:rsidRDefault="00C67B5C" w:rsidP="00C67B5C">
      <w:pPr>
        <w:spacing w:after="0"/>
        <w:ind w:firstLine="559"/>
        <w:jc w:val="both"/>
        <w:rPr>
          <w:rFonts w:ascii="Times New Roman" w:hAnsi="Times New Roman"/>
          <w:i/>
          <w:iCs/>
          <w14:ligatures w14:val="none"/>
        </w:rPr>
      </w:pPr>
      <w:r>
        <w:rPr>
          <w:rFonts w:ascii="Times New Roman" w:hAnsi="Times New Roman"/>
          <w:i/>
          <w:iCs/>
          <w14:ligatures w14:val="none"/>
        </w:rPr>
        <w:lastRenderedPageBreak/>
        <w:t> </w:t>
      </w:r>
    </w:p>
    <w:p w:rsidR="00C67B5C" w:rsidRDefault="00C67B5C" w:rsidP="00C67B5C">
      <w:pPr>
        <w:spacing w:after="0"/>
        <w:ind w:firstLine="559"/>
        <w:jc w:val="both"/>
        <w:rPr>
          <w:rFonts w:ascii="Times New Roman" w:hAnsi="Times New Roman"/>
          <w:i/>
          <w:iCs/>
          <w:sz w:val="22"/>
          <w:szCs w:val="22"/>
          <w14:ligatures w14:val="none"/>
        </w:rPr>
      </w:pPr>
      <w:r>
        <w:rPr>
          <w:rFonts w:ascii="Times New Roman" w:hAnsi="Times New Roman"/>
          <w:i/>
          <w:iCs/>
          <w:sz w:val="22"/>
          <w:szCs w:val="22"/>
          <w14:ligatures w14:val="none"/>
        </w:rPr>
        <w:t xml:space="preserve">В роботі Школи керівника взяли активну участь  головний спеціаліст департаменту культури Закарпатської облдержадміністрації Оксана Степанівна </w:t>
      </w:r>
      <w:proofErr w:type="spellStart"/>
      <w:r>
        <w:rPr>
          <w:rFonts w:ascii="Times New Roman" w:hAnsi="Times New Roman"/>
          <w:i/>
          <w:iCs/>
          <w:sz w:val="22"/>
          <w:szCs w:val="22"/>
          <w14:ligatures w14:val="none"/>
        </w:rPr>
        <w:t>Дурунда</w:t>
      </w:r>
      <w:proofErr w:type="spellEnd"/>
      <w:r>
        <w:rPr>
          <w:rFonts w:ascii="Times New Roman" w:hAnsi="Times New Roman"/>
          <w:i/>
          <w:iCs/>
          <w:sz w:val="22"/>
          <w:szCs w:val="22"/>
          <w14:ligatures w14:val="none"/>
        </w:rPr>
        <w:t xml:space="preserve">, голова обкому профспілки працівників культури Наталя Михайлівна </w:t>
      </w:r>
      <w:proofErr w:type="spellStart"/>
      <w:r>
        <w:rPr>
          <w:rFonts w:ascii="Times New Roman" w:hAnsi="Times New Roman"/>
          <w:i/>
          <w:iCs/>
          <w:sz w:val="22"/>
          <w:szCs w:val="22"/>
          <w14:ligatures w14:val="none"/>
        </w:rPr>
        <w:t>Товтин</w:t>
      </w:r>
      <w:proofErr w:type="spellEnd"/>
      <w:r>
        <w:rPr>
          <w:rFonts w:ascii="Times New Roman" w:hAnsi="Times New Roman"/>
          <w:i/>
          <w:iCs/>
          <w:sz w:val="22"/>
          <w:szCs w:val="22"/>
          <w14:ligatures w14:val="none"/>
        </w:rPr>
        <w:t xml:space="preserve">, заступник голови Берегівської районної ради Федір </w:t>
      </w:r>
      <w:proofErr w:type="spellStart"/>
      <w:r>
        <w:rPr>
          <w:rFonts w:ascii="Times New Roman" w:hAnsi="Times New Roman"/>
          <w:i/>
          <w:iCs/>
          <w:sz w:val="22"/>
          <w:szCs w:val="22"/>
          <w14:ligatures w14:val="none"/>
        </w:rPr>
        <w:t>Ференцович</w:t>
      </w:r>
      <w:proofErr w:type="spellEnd"/>
      <w:r>
        <w:rPr>
          <w:rFonts w:ascii="Times New Roman" w:hAnsi="Times New Roman"/>
          <w:i/>
          <w:iCs/>
          <w:sz w:val="22"/>
          <w:szCs w:val="22"/>
          <w14:ligatures w14:val="none"/>
        </w:rPr>
        <w:t xml:space="preserve"> _____ начальник відділу культури Берегівської райдержадміністрації Ласло Степанович Галас, працівники Берегівської  районної централізованої бібліотечної системи.</w:t>
      </w:r>
    </w:p>
    <w:p w:rsidR="00C67B5C" w:rsidRDefault="00C67B5C" w:rsidP="00C67B5C">
      <w:pPr>
        <w:widowControl w:val="0"/>
        <w:rPr>
          <w14:ligatures w14:val="none"/>
        </w:rPr>
      </w:pPr>
      <w:r>
        <w:rPr>
          <w14:ligatures w14:val="none"/>
        </w:rPr>
        <w:t> </w:t>
      </w:r>
    </w:p>
    <w:p w:rsidR="003B5F80" w:rsidRDefault="003B5F80"/>
    <w:p w:rsidR="00C67B5C" w:rsidRDefault="00C67B5C"/>
    <w:p w:rsidR="00C67B5C" w:rsidRPr="00C67B5C" w:rsidRDefault="00C67B5C" w:rsidP="00C67B5C">
      <w:pPr>
        <w:widowControl w:val="0"/>
        <w:spacing w:after="0"/>
        <w:jc w:val="center"/>
        <w:rPr>
          <w:rFonts w:ascii="Times New Roman" w:hAnsi="Times New Roman"/>
          <w:b/>
          <w:bCs/>
          <w:iCs/>
          <w:color w:val="000066"/>
          <w:sz w:val="24"/>
          <w:szCs w:val="24"/>
          <w14:shadow w14:blurRad="50800" w14:dist="38100" w14:dir="2700000" w14:sx="100000" w14:sy="100000" w14:kx="0" w14:ky="0" w14:algn="tl">
            <w14:srgbClr w14:val="000000">
              <w14:alpha w14:val="60000"/>
            </w14:srgbClr>
          </w14:shadow>
          <w14:ligatures w14:val="none"/>
        </w:rPr>
      </w:pPr>
      <w:r w:rsidRPr="00C67B5C">
        <w:rPr>
          <w:rFonts w:ascii="Times New Roman" w:hAnsi="Times New Roman"/>
          <w:b/>
          <w:bCs/>
          <w:iCs/>
          <w:color w:val="000066"/>
          <w:sz w:val="24"/>
          <w:szCs w:val="24"/>
          <w14:shadow w14:blurRad="50800" w14:dist="38100" w14:dir="2700000" w14:sx="100000" w14:sy="100000" w14:kx="0" w14:ky="0" w14:algn="tl">
            <w14:srgbClr w14:val="000000">
              <w14:alpha w14:val="60000"/>
            </w14:srgbClr>
          </w14:shadow>
          <w14:ligatures w14:val="none"/>
        </w:rPr>
        <w:t xml:space="preserve">Сучасна бібліотека: центр культурного життя і </w:t>
      </w:r>
    </w:p>
    <w:p w:rsidR="00C67B5C" w:rsidRPr="00C67B5C" w:rsidRDefault="00C67B5C" w:rsidP="00C67B5C">
      <w:pPr>
        <w:widowControl w:val="0"/>
        <w:spacing w:after="0"/>
        <w:jc w:val="center"/>
        <w:rPr>
          <w:rFonts w:ascii="Times New Roman" w:hAnsi="Times New Roman"/>
          <w:b/>
          <w:bCs/>
          <w:iCs/>
          <w:color w:val="000066"/>
          <w:sz w:val="24"/>
          <w:szCs w:val="24"/>
          <w14:shadow w14:blurRad="50800" w14:dist="38100" w14:dir="2700000" w14:sx="100000" w14:sy="100000" w14:kx="0" w14:ky="0" w14:algn="tl">
            <w14:srgbClr w14:val="000000">
              <w14:alpha w14:val="60000"/>
            </w14:srgbClr>
          </w14:shadow>
          <w14:ligatures w14:val="none"/>
        </w:rPr>
      </w:pPr>
      <w:r w:rsidRPr="00C67B5C">
        <w:rPr>
          <w:rFonts w:ascii="Times New Roman" w:hAnsi="Times New Roman"/>
          <w:b/>
          <w:bCs/>
          <w:iCs/>
          <w:color w:val="000066"/>
          <w:sz w:val="24"/>
          <w:szCs w:val="24"/>
          <w14:shadow w14:blurRad="50800" w14:dist="38100" w14:dir="2700000" w14:sx="100000" w14:sy="100000" w14:kx="0" w14:ky="0" w14:algn="tl">
            <w14:srgbClr w14:val="000000">
              <w14:alpha w14:val="60000"/>
            </w14:srgbClr>
          </w14:shadow>
          <w14:ligatures w14:val="none"/>
        </w:rPr>
        <w:t>вільний простір для громади</w:t>
      </w:r>
    </w:p>
    <w:p w:rsidR="00C67B5C" w:rsidRDefault="00C67B5C" w:rsidP="00C67B5C">
      <w:pPr>
        <w:widowControl w:val="0"/>
        <w:rPr>
          <w14:ligatures w14:val="none"/>
        </w:rPr>
      </w:pPr>
      <w:r>
        <w:rPr>
          <w14:ligatures w14:val="none"/>
        </w:rPr>
        <w:t> </w:t>
      </w:r>
    </w:p>
    <w:p w:rsidR="00C67B5C" w:rsidRDefault="00C67B5C" w:rsidP="00C67B5C">
      <w:pPr>
        <w:widowControl w:val="0"/>
        <w:spacing w:after="0"/>
        <w:ind w:firstLine="4021"/>
        <w:jc w:val="both"/>
        <w:rPr>
          <w:rFonts w:ascii="Times New Roman" w:hAnsi="Times New Roman"/>
          <w:iCs/>
          <w:sz w:val="24"/>
          <w:szCs w:val="24"/>
          <w14:ligatures w14:val="none"/>
        </w:rPr>
      </w:pPr>
      <w:r>
        <w:rPr>
          <w:rFonts w:ascii="Times New Roman" w:hAnsi="Times New Roman"/>
          <w:iCs/>
          <w:sz w:val="24"/>
          <w:szCs w:val="24"/>
          <w14:ligatures w14:val="none"/>
        </w:rPr>
        <w:t>Канюка О.А.,</w:t>
      </w:r>
    </w:p>
    <w:p w:rsidR="00C67B5C" w:rsidRDefault="00C67B5C" w:rsidP="00C67B5C">
      <w:pPr>
        <w:widowControl w:val="0"/>
        <w:spacing w:after="0"/>
        <w:ind w:firstLine="4021"/>
        <w:jc w:val="both"/>
        <w:rPr>
          <w:rFonts w:ascii="Times New Roman" w:hAnsi="Times New Roman"/>
          <w:iCs/>
          <w:sz w:val="24"/>
          <w:szCs w:val="24"/>
          <w14:ligatures w14:val="none"/>
        </w:rPr>
      </w:pPr>
      <w:r>
        <w:rPr>
          <w:rFonts w:ascii="Times New Roman" w:hAnsi="Times New Roman"/>
          <w:iCs/>
          <w:sz w:val="24"/>
          <w:szCs w:val="24"/>
          <w14:ligatures w14:val="none"/>
        </w:rPr>
        <w:t xml:space="preserve">директор Закарпатської </w:t>
      </w:r>
    </w:p>
    <w:p w:rsidR="00C67B5C" w:rsidRDefault="00C67B5C" w:rsidP="00C67B5C">
      <w:pPr>
        <w:widowControl w:val="0"/>
        <w:spacing w:after="0"/>
        <w:ind w:firstLine="4021"/>
        <w:jc w:val="both"/>
        <w:rPr>
          <w:rFonts w:ascii="Times New Roman" w:hAnsi="Times New Roman"/>
          <w:iCs/>
          <w:sz w:val="24"/>
          <w:szCs w:val="24"/>
          <w14:ligatures w14:val="none"/>
        </w:rPr>
      </w:pPr>
      <w:r>
        <w:rPr>
          <w:rFonts w:ascii="Times New Roman" w:hAnsi="Times New Roman"/>
          <w:iCs/>
          <w:sz w:val="24"/>
          <w:szCs w:val="24"/>
          <w14:ligatures w14:val="none"/>
        </w:rPr>
        <w:t xml:space="preserve">ОУНБ ім. Ф. </w:t>
      </w:r>
      <w:proofErr w:type="spellStart"/>
      <w:r>
        <w:rPr>
          <w:rFonts w:ascii="Times New Roman" w:hAnsi="Times New Roman"/>
          <w:iCs/>
          <w:sz w:val="24"/>
          <w:szCs w:val="24"/>
          <w14:ligatures w14:val="none"/>
        </w:rPr>
        <w:t>Потушняка</w:t>
      </w:r>
      <w:proofErr w:type="spellEnd"/>
    </w:p>
    <w:p w:rsidR="00C67B5C" w:rsidRDefault="00C67B5C" w:rsidP="00C67B5C">
      <w:pPr>
        <w:widowControl w:val="0"/>
        <w:spacing w:after="0"/>
        <w:ind w:firstLine="337"/>
        <w:jc w:val="both"/>
        <w:rPr>
          <w:rFonts w:ascii="Times New Roman" w:hAnsi="Times New Roman"/>
          <w:iCs/>
          <w:sz w:val="24"/>
          <w:szCs w:val="24"/>
          <w14:ligatures w14:val="none"/>
        </w:rPr>
      </w:pPr>
      <w:r>
        <w:rPr>
          <w:rFonts w:ascii="Times New Roman" w:hAnsi="Times New Roman"/>
          <w:iCs/>
          <w:sz w:val="24"/>
          <w:szCs w:val="24"/>
          <w14:ligatures w14:val="none"/>
        </w:rPr>
        <w:t xml:space="preserve">Що для  нас сьогодні означає  бібліотека  ХХІ століття? Можливо, це місце для навчання та самореалізації? Чи місце, де можна безкоштовно скористатися інтернетом або змістовно провести свій вільний час? </w:t>
      </w:r>
    </w:p>
    <w:p w:rsidR="00C67B5C" w:rsidRDefault="00C67B5C" w:rsidP="00C67B5C">
      <w:pPr>
        <w:widowControl w:val="0"/>
        <w:spacing w:after="0"/>
        <w:ind w:firstLine="337"/>
        <w:jc w:val="both"/>
        <w:rPr>
          <w:rFonts w:ascii="Times New Roman" w:hAnsi="Times New Roman"/>
          <w:i/>
          <w:iCs/>
          <w:sz w:val="24"/>
          <w:szCs w:val="24"/>
          <w14:ligatures w14:val="none"/>
        </w:rPr>
      </w:pPr>
      <w:r>
        <w:rPr>
          <w:rFonts w:ascii="Times New Roman" w:hAnsi="Times New Roman"/>
          <w:sz w:val="24"/>
          <w:szCs w:val="24"/>
          <w14:ligatures w14:val="none"/>
        </w:rPr>
        <w:t xml:space="preserve">Американці вважають, що сучасні бібліотеки перетворюються в громадські </w:t>
      </w:r>
      <w:proofErr w:type="spellStart"/>
      <w:r>
        <w:rPr>
          <w:rFonts w:ascii="Times New Roman" w:hAnsi="Times New Roman"/>
          <w:sz w:val="24"/>
          <w:szCs w:val="24"/>
          <w14:ligatures w14:val="none"/>
        </w:rPr>
        <w:t>хаби</w:t>
      </w:r>
      <w:proofErr w:type="spellEnd"/>
      <w:r>
        <w:rPr>
          <w:rFonts w:ascii="Times New Roman" w:hAnsi="Times New Roman"/>
          <w:sz w:val="24"/>
          <w:szCs w:val="24"/>
          <w14:ligatures w14:val="none"/>
        </w:rPr>
        <w:t>, місце, яке об’єднує людей для дозвілля та спілкування. Європейці підкреслюють роль бібліотек як центрів для залучення громадськості до креативних інноваційних проектів, місце розвитку особистої творчості та співробітництва з різними інституціями.</w:t>
      </w:r>
    </w:p>
    <w:p w:rsidR="00C67B5C" w:rsidRDefault="00C67B5C" w:rsidP="00C67B5C">
      <w:pPr>
        <w:widowControl w:val="0"/>
        <w:spacing w:after="0"/>
        <w:ind w:firstLine="337"/>
        <w:jc w:val="both"/>
        <w:rPr>
          <w:rFonts w:ascii="Times New Roman" w:hAnsi="Times New Roman"/>
          <w:i/>
          <w:iCs/>
          <w:sz w:val="24"/>
          <w:szCs w:val="24"/>
          <w14:ligatures w14:val="none"/>
        </w:rPr>
      </w:pPr>
      <w:r>
        <w:rPr>
          <w:rFonts w:ascii="Times New Roman" w:hAnsi="Times New Roman"/>
          <w:sz w:val="24"/>
          <w:szCs w:val="24"/>
          <w14:ligatures w14:val="none"/>
        </w:rPr>
        <w:t>Бібліотеки повинні трансформуватися в центри громад та виходити за рамки особистого комфорту, змінювати себе в собі. Якщо мислення відбувається не проблемами, а можливостями, продукуються нові ідеї –  ви на порозі успіху!</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На якому етапі трансформації сьогодні закарпатські бібліотеки? Чи стали вони тими центрами культури, інформації, освіти, дозвілля, спілкування різних категорій громадян? Гадаю, поки що ні!</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Більшість залишаються у занедбаних, непристосованих для обслуговування приміщеннях з пічним опаленням або зовсім без нього (це стосується сільських бібліотек). Бібліотечні фонди не поповнюються новою сучасною літературою, не передплачуються періодичні видання, відсутні комп’ютери або доступ до Інтернету, старі поламані меблі. Але, найголовніше – неготовність та несприйняття реальних перетворень самими </w:t>
      </w:r>
      <w:proofErr w:type="spellStart"/>
      <w:r>
        <w:rPr>
          <w:rFonts w:ascii="Times New Roman" w:hAnsi="Times New Roman"/>
          <w:sz w:val="24"/>
          <w:szCs w:val="24"/>
          <w14:ligatures w14:val="none"/>
        </w:rPr>
        <w:t>бібліотекарями</w:t>
      </w:r>
      <w:proofErr w:type="spellEnd"/>
      <w:r>
        <w:rPr>
          <w:rFonts w:ascii="Times New Roman" w:hAnsi="Times New Roman"/>
          <w:sz w:val="24"/>
          <w:szCs w:val="24"/>
          <w14:ligatures w14:val="none"/>
        </w:rPr>
        <w:t>. Чим може привабити сучасного користувача така бібліотека?</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Тим більше в умовах адміністративно-територіальної реформи, довкола якої сьогодні активно дискутує суспільство, </w:t>
      </w:r>
      <w:proofErr w:type="spellStart"/>
      <w:r>
        <w:rPr>
          <w:rFonts w:ascii="Times New Roman" w:hAnsi="Times New Roman"/>
          <w:sz w:val="24"/>
          <w:szCs w:val="24"/>
          <w14:ligatures w14:val="none"/>
        </w:rPr>
        <w:t>виживуть</w:t>
      </w:r>
      <w:proofErr w:type="spellEnd"/>
      <w:r>
        <w:rPr>
          <w:rFonts w:ascii="Times New Roman" w:hAnsi="Times New Roman"/>
          <w:sz w:val="24"/>
          <w:szCs w:val="24"/>
          <w14:ligatures w14:val="none"/>
        </w:rPr>
        <w:t xml:space="preserve"> найсильніші, які були далекоглядні. Об’єднання районів та сіл в територіальні громади обов’язково змінить статус бібліотек і буде відчутним скорочення їх кількості. Однозначно важливою буде думка громади щодо значимості установи в даному населеному пункті. Тому вже немає потреби доводити комусь, наскільки важлива для бібліотек участь у різних професійних та грантових конкурсах.</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Відрадно, що бібліотеки області протягом останніх років успішно проводять проектну діяльність. Все почалося у 1997 році, коли Закарпатська ОУНБ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завдяки проекту Міжнародного фонду „Відродження” „Створення мережі бібліотек, пов’язаних електронною поштою”, отримала перший комп’ютер, а далі 2002 рік і  перші 200 тис. доларів США (проект „Інтернет для читачів публічних бібліотек” (LEAP). Цей проект був також </w:t>
      </w:r>
      <w:r>
        <w:rPr>
          <w:rFonts w:ascii="Times New Roman" w:hAnsi="Times New Roman"/>
          <w:sz w:val="24"/>
          <w:szCs w:val="24"/>
          <w14:ligatures w14:val="none"/>
        </w:rPr>
        <w:lastRenderedPageBreak/>
        <w:t xml:space="preserve">реалізований Мукачівською ЦМБ, Виноградівською, </w:t>
      </w:r>
      <w:proofErr w:type="spellStart"/>
      <w:r>
        <w:rPr>
          <w:rFonts w:ascii="Times New Roman" w:hAnsi="Times New Roman"/>
          <w:sz w:val="24"/>
          <w:szCs w:val="24"/>
          <w14:ligatures w14:val="none"/>
        </w:rPr>
        <w:t>Іршавською</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Перечинською</w:t>
      </w:r>
      <w:proofErr w:type="spellEnd"/>
      <w:r>
        <w:rPr>
          <w:rFonts w:ascii="Times New Roman" w:hAnsi="Times New Roman"/>
          <w:sz w:val="24"/>
          <w:szCs w:val="24"/>
          <w14:ligatures w14:val="none"/>
        </w:rPr>
        <w:t xml:space="preserve">, Тячівською ЦРБ та </w:t>
      </w:r>
      <w:proofErr w:type="spellStart"/>
      <w:r>
        <w:rPr>
          <w:rFonts w:ascii="Times New Roman" w:hAnsi="Times New Roman"/>
          <w:sz w:val="24"/>
          <w:szCs w:val="24"/>
          <w14:ligatures w14:val="none"/>
        </w:rPr>
        <w:t>Воловецькою</w:t>
      </w:r>
      <w:proofErr w:type="spellEnd"/>
      <w:r>
        <w:rPr>
          <w:rFonts w:ascii="Times New Roman" w:hAnsi="Times New Roman"/>
          <w:sz w:val="24"/>
          <w:szCs w:val="24"/>
          <w14:ligatures w14:val="none"/>
        </w:rPr>
        <w:t xml:space="preserve"> районною бібліотекою. Завдяки цьому проекту відбувся величезний стрибок у бібліотечній діяльності на перспективу.</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З 2004 р. в Закарпатській ОУНБ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діє </w:t>
      </w:r>
      <w:proofErr w:type="spellStart"/>
      <w:r>
        <w:rPr>
          <w:rFonts w:ascii="Times New Roman" w:hAnsi="Times New Roman"/>
          <w:sz w:val="24"/>
          <w:szCs w:val="24"/>
          <w14:ligatures w14:val="none"/>
        </w:rPr>
        <w:t>ресурсно</w:t>
      </w:r>
      <w:proofErr w:type="spellEnd"/>
      <w:r>
        <w:rPr>
          <w:rFonts w:ascii="Times New Roman" w:hAnsi="Times New Roman"/>
          <w:sz w:val="24"/>
          <w:szCs w:val="24"/>
          <w14:ligatures w14:val="none"/>
        </w:rPr>
        <w:t>-інформаційний центр „Вікно в Америку” за проектом Посольства США в Україні. Діяльність центру постійно підтримується Посольством США в Україні. За весь період на його розвиток бібліотека отримала понад 1,5 млн. гривень.</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Починаючи з 2009 року, в Україні спільними зусиллями Міністерства культури України, Ради міжнародних наукових досліджень та обмінів (IREX), УБА розпочалася реалізація програми „</w:t>
      </w:r>
      <w:proofErr w:type="spellStart"/>
      <w:r>
        <w:rPr>
          <w:rFonts w:ascii="Times New Roman" w:hAnsi="Times New Roman"/>
          <w:sz w:val="24"/>
          <w:szCs w:val="24"/>
          <w14:ligatures w14:val="none"/>
        </w:rPr>
        <w:t>Бібліоміст</w:t>
      </w:r>
      <w:proofErr w:type="spellEnd"/>
      <w:r>
        <w:rPr>
          <w:rFonts w:ascii="Times New Roman" w:hAnsi="Times New Roman"/>
          <w:sz w:val="24"/>
          <w:szCs w:val="24"/>
          <w14:ligatures w14:val="none"/>
        </w:rPr>
        <w:t xml:space="preserve">”. Вісім бібліотечних систем Закарпаття (Виноградівський, </w:t>
      </w:r>
      <w:proofErr w:type="spellStart"/>
      <w:r>
        <w:rPr>
          <w:rFonts w:ascii="Times New Roman" w:hAnsi="Times New Roman"/>
          <w:sz w:val="24"/>
          <w:szCs w:val="24"/>
          <w14:ligatures w14:val="none"/>
        </w:rPr>
        <w:t>Перечинський</w:t>
      </w:r>
      <w:proofErr w:type="spellEnd"/>
      <w:r>
        <w:rPr>
          <w:rFonts w:ascii="Times New Roman" w:hAnsi="Times New Roman"/>
          <w:sz w:val="24"/>
          <w:szCs w:val="24"/>
          <w14:ligatures w14:val="none"/>
        </w:rPr>
        <w:t xml:space="preserve">, В. </w:t>
      </w:r>
      <w:proofErr w:type="spellStart"/>
      <w:r>
        <w:rPr>
          <w:rFonts w:ascii="Times New Roman" w:hAnsi="Times New Roman"/>
          <w:sz w:val="24"/>
          <w:szCs w:val="24"/>
          <w14:ligatures w14:val="none"/>
        </w:rPr>
        <w:t>Березнянський</w:t>
      </w:r>
      <w:proofErr w:type="spellEnd"/>
      <w:r>
        <w:rPr>
          <w:rFonts w:ascii="Times New Roman" w:hAnsi="Times New Roman"/>
          <w:sz w:val="24"/>
          <w:szCs w:val="24"/>
          <w14:ligatures w14:val="none"/>
        </w:rPr>
        <w:t xml:space="preserve">, Свалявський, Рахівський, Ужгородський, </w:t>
      </w:r>
      <w:proofErr w:type="spellStart"/>
      <w:r>
        <w:rPr>
          <w:rFonts w:ascii="Times New Roman" w:hAnsi="Times New Roman"/>
          <w:sz w:val="24"/>
          <w:szCs w:val="24"/>
          <w14:ligatures w14:val="none"/>
        </w:rPr>
        <w:t>Іршавський</w:t>
      </w:r>
      <w:proofErr w:type="spellEnd"/>
      <w:r>
        <w:rPr>
          <w:rFonts w:ascii="Times New Roman" w:hAnsi="Times New Roman"/>
          <w:sz w:val="24"/>
          <w:szCs w:val="24"/>
          <w14:ligatures w14:val="none"/>
        </w:rPr>
        <w:t xml:space="preserve"> та Ужгородська міська бібліотека) отримали 120 комп’ютерів з програмним забезпеченням, по 32 сканери, принтери, набори мережевого обладнання та ін. В Закарпатській ОУНБ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був відкритий тренінговий центр, де пройшли навчання щодо роботи на ПК не тільки бібліотечні працівники, але й всі бажаючі мешканці міста. Завдяки програмі „</w:t>
      </w:r>
      <w:proofErr w:type="spellStart"/>
      <w:r>
        <w:rPr>
          <w:rFonts w:ascii="Times New Roman" w:hAnsi="Times New Roman"/>
          <w:sz w:val="24"/>
          <w:szCs w:val="24"/>
          <w14:ligatures w14:val="none"/>
        </w:rPr>
        <w:t>Бібліоміст</w:t>
      </w:r>
      <w:proofErr w:type="spellEnd"/>
      <w:r>
        <w:rPr>
          <w:rFonts w:ascii="Times New Roman" w:hAnsi="Times New Roman"/>
          <w:sz w:val="24"/>
          <w:szCs w:val="24"/>
          <w14:ligatures w14:val="none"/>
        </w:rPr>
        <w:t>”, значно розширився спектр послуг, що сприяло підвищенню авторитету бібліотек області як центрів всебічної та актуальної інформації. За весь період реалізації цієї програми в область було залучено понад 1,2 млн. грн.</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З 2012 року розпочалася плідна співпраця бібліотек області з благодійним фондом „Центр громадських ініціатив” (м. </w:t>
      </w:r>
      <w:proofErr w:type="spellStart"/>
      <w:r>
        <w:rPr>
          <w:rFonts w:ascii="Times New Roman" w:hAnsi="Times New Roman"/>
          <w:sz w:val="24"/>
          <w:szCs w:val="24"/>
          <w14:ligatures w14:val="none"/>
        </w:rPr>
        <w:t>Перечин</w:t>
      </w:r>
      <w:proofErr w:type="spellEnd"/>
      <w:r>
        <w:rPr>
          <w:rFonts w:ascii="Times New Roman" w:hAnsi="Times New Roman"/>
          <w:sz w:val="24"/>
          <w:szCs w:val="24"/>
          <w14:ligatures w14:val="none"/>
        </w:rPr>
        <w:t>). Спільно було реалізовано ряд успішних проектів, а саме: „Громадська взаємодія” за фінансової підтримки Фонду Східна Європа з питань виборчого права та виборчого законодавства; „Сприяння реалізації прав сільського населення на доступ до публічної інформації” (сума гранту 32,3 тис. грн.).</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Наступний проект по залученню населення до вивчення та використання е-послуг „Публічні бібліотеки – мости до електронного урядування”, який був спрямований на підвищення поінформованості жителів Закарпаття про можливості е-послуг та е-врядування через запровадження нових бібліотечних послуг. Проект був реалізований за підтримки Фонду сприяння демократії Посольства США в Україні.</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Проект, який створив „культурний шок” у бібліотеках та за їх межами „Майбутнє варто планувати”, реалізований за фінансової підтримки Інституту досліджень Джона </w:t>
      </w:r>
      <w:proofErr w:type="spellStart"/>
      <w:r>
        <w:rPr>
          <w:rFonts w:ascii="Times New Roman" w:hAnsi="Times New Roman"/>
          <w:sz w:val="24"/>
          <w:szCs w:val="24"/>
          <w14:ligatures w14:val="none"/>
        </w:rPr>
        <w:t>Сноу</w:t>
      </w:r>
      <w:proofErr w:type="spellEnd"/>
      <w:r>
        <w:rPr>
          <w:rFonts w:ascii="Times New Roman" w:hAnsi="Times New Roman"/>
          <w:sz w:val="24"/>
          <w:szCs w:val="24"/>
          <w14:ligatures w14:val="none"/>
        </w:rPr>
        <w:t xml:space="preserve"> в рамках програми „Здоров’я жінок України”. Адже, які лише альтернативні форми роботи з молоддю не використовувались, щоб привернути їхню увагу до проблем планування сім’ї та залучення до читання.</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Варто згадати проект „Громадські інформаційні центри у Вінницькій, Закарпатській, Львівській та Рівненській областях”. Проект </w:t>
      </w:r>
      <w:proofErr w:type="spellStart"/>
      <w:r>
        <w:rPr>
          <w:rFonts w:ascii="Times New Roman" w:hAnsi="Times New Roman"/>
          <w:sz w:val="24"/>
          <w:szCs w:val="24"/>
          <w14:ligatures w14:val="none"/>
        </w:rPr>
        <w:t>співфінансований</w:t>
      </w:r>
      <w:proofErr w:type="spellEnd"/>
      <w:r>
        <w:rPr>
          <w:rFonts w:ascii="Times New Roman" w:hAnsi="Times New Roman"/>
          <w:sz w:val="24"/>
          <w:szCs w:val="24"/>
          <w14:ligatures w14:val="none"/>
        </w:rPr>
        <w:t xml:space="preserve"> у рамках програми польського співробітництва для розвитку Міністерства закордонних справ Республіки Польща. Завершальним акордом проекту стала поїздка учасників проекту від області по обміну професійним досвідом до Республіки Польща.</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Не менш цікавий проект „Залучення громадськості до реформ” в рамках програми ПОЛІС (Поліція і спільнота). Мета проекту – вибудувати плідну співпрацю між поліцією та тими, для кого вона працює і кого захищає.</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Часто бібліотеки беруть участь у проектах, які мають не лише матеріальну користь, а працюють на створення та підтримку свого іміджу. Так спільно з ГО „Карпатська фундація” в рамках проекту „Генерація 2020” Закарпатська ОУНБ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реалізувала проект „Від читання до світання”. Метою якого було звичайне руйнування стереотипу у людей про бібліотеки, як місця для зберігання книг.</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lastRenderedPageBreak/>
        <w:t xml:space="preserve"> По-особливому зворушливо брати участь у соціальних проектах. Наприклад: „Соціальна бібліотечна допомога”, який започаткований з ініціативи Громадського центру соціальної допомоги населенню; проект „Формат </w:t>
      </w:r>
      <w:proofErr w:type="spellStart"/>
      <w:r>
        <w:rPr>
          <w:rFonts w:ascii="Times New Roman" w:hAnsi="Times New Roman"/>
          <w:sz w:val="24"/>
          <w:szCs w:val="24"/>
          <w14:ligatures w14:val="none"/>
        </w:rPr>
        <w:t>дейзі</w:t>
      </w:r>
      <w:proofErr w:type="spellEnd"/>
      <w:r>
        <w:rPr>
          <w:rFonts w:ascii="Times New Roman" w:hAnsi="Times New Roman"/>
          <w:sz w:val="24"/>
          <w:szCs w:val="24"/>
          <w14:ligatures w14:val="none"/>
        </w:rPr>
        <w:t>: його універсальність і переваги” (створення книг для користувачів з вадами зору); проект для людей похилого віку „Перший дзвоник для тих, кому за…” (навчання роботі на ПК, Мукачівська МБ) та започатковано спільний проект з творчими об’єднаннями міста суботні літературні „</w:t>
      </w:r>
      <w:proofErr w:type="spellStart"/>
      <w:r>
        <w:rPr>
          <w:rFonts w:ascii="Times New Roman" w:hAnsi="Times New Roman"/>
          <w:sz w:val="24"/>
          <w:szCs w:val="24"/>
          <w14:ligatures w14:val="none"/>
        </w:rPr>
        <w:t>Weekend</w:t>
      </w:r>
      <w:proofErr w:type="spellEnd"/>
      <w:r>
        <w:rPr>
          <w:rFonts w:ascii="Times New Roman" w:hAnsi="Times New Roman"/>
          <w:sz w:val="24"/>
          <w:szCs w:val="24"/>
          <w14:ligatures w14:val="none"/>
        </w:rPr>
        <w:t xml:space="preserve"> читання”.</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З січня 2018 р. на базі бібліотеки-філії № 2 Ужгородської МБС в  рамках проекту „Сприяння відбудові та сталому розв’язанню проблем ВПО та постраждалого від конфлікту населення в Україні”, що впроваджується Міжнародною організацією з міграції за фінансування Європейського Союзу, реалізовується проект „Сокоти свій </w:t>
      </w:r>
      <w:proofErr w:type="spellStart"/>
      <w:r>
        <w:rPr>
          <w:rFonts w:ascii="Times New Roman" w:hAnsi="Times New Roman"/>
          <w:sz w:val="24"/>
          <w:szCs w:val="24"/>
          <w14:ligatures w14:val="none"/>
        </w:rPr>
        <w:t>Варош</w:t>
      </w:r>
      <w:proofErr w:type="spellEnd"/>
      <w:r>
        <w:rPr>
          <w:rFonts w:ascii="Times New Roman" w:hAnsi="Times New Roman"/>
          <w:sz w:val="24"/>
          <w:szCs w:val="24"/>
          <w14:ligatures w14:val="none"/>
        </w:rPr>
        <w:t xml:space="preserve">”. Основна мета проекту полягає у задоволенні потреб внутрішньо переміщених осіб (ВПО) у відновленні та інтеграції, а також сприянні соціальній стабілізації та зміцненню довіри в громаді.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В рамках цього проекту було створено клуб для дітей та батьків „Країна </w:t>
      </w:r>
      <w:proofErr w:type="spellStart"/>
      <w:r>
        <w:rPr>
          <w:rFonts w:ascii="Times New Roman" w:hAnsi="Times New Roman"/>
          <w:sz w:val="24"/>
          <w:szCs w:val="24"/>
          <w14:ligatures w14:val="none"/>
        </w:rPr>
        <w:t>Розвивандія</w:t>
      </w:r>
      <w:proofErr w:type="spellEnd"/>
      <w:r>
        <w:rPr>
          <w:rFonts w:ascii="Times New Roman" w:hAnsi="Times New Roman"/>
          <w:sz w:val="24"/>
          <w:szCs w:val="24"/>
          <w14:ligatures w14:val="none"/>
        </w:rPr>
        <w:t xml:space="preserve">”, де проводяться заняття із загального розвитку дитини за методикою </w:t>
      </w:r>
      <w:proofErr w:type="spellStart"/>
      <w:r>
        <w:rPr>
          <w:rFonts w:ascii="Times New Roman" w:hAnsi="Times New Roman"/>
          <w:sz w:val="24"/>
          <w:szCs w:val="24"/>
          <w14:ligatures w14:val="none"/>
        </w:rPr>
        <w:t>Монтессорі</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ігроклуб</w:t>
      </w:r>
      <w:proofErr w:type="spellEnd"/>
      <w:r>
        <w:rPr>
          <w:rFonts w:ascii="Times New Roman" w:hAnsi="Times New Roman"/>
          <w:sz w:val="24"/>
          <w:szCs w:val="24"/>
          <w14:ligatures w14:val="none"/>
        </w:rPr>
        <w:t xml:space="preserve"> „Ерудит”;  клуб французької мови, де всі бажаючі можуть вивчати безкоштовно французьку мову; для дітей діє гурток моделювання та малювання. Також було проведено свято для всієї родини „Секрети щасливого дому”;  </w:t>
      </w:r>
      <w:proofErr w:type="spellStart"/>
      <w:r>
        <w:rPr>
          <w:rFonts w:ascii="Times New Roman" w:hAnsi="Times New Roman"/>
          <w:sz w:val="24"/>
          <w:szCs w:val="24"/>
          <w14:ligatures w14:val="none"/>
        </w:rPr>
        <w:t>флешмоб</w:t>
      </w:r>
      <w:proofErr w:type="spellEnd"/>
      <w:r>
        <w:rPr>
          <w:rFonts w:ascii="Times New Roman" w:hAnsi="Times New Roman"/>
          <w:sz w:val="24"/>
          <w:szCs w:val="24"/>
          <w14:ligatures w14:val="none"/>
        </w:rPr>
        <w:t xml:space="preserve"> „Місто без вихлопних газів”; організовано  засідання круглого столу з представниками органів місцевого самоврядування та громади, зокрема представників відділів Ужгородської міської ради; </w:t>
      </w:r>
      <w:proofErr w:type="spellStart"/>
      <w:r>
        <w:rPr>
          <w:rFonts w:ascii="Times New Roman" w:hAnsi="Times New Roman"/>
          <w:sz w:val="24"/>
          <w:szCs w:val="24"/>
          <w14:ligatures w14:val="none"/>
        </w:rPr>
        <w:t>екосуботник</w:t>
      </w:r>
      <w:proofErr w:type="spellEnd"/>
      <w:r>
        <w:rPr>
          <w:rFonts w:ascii="Times New Roman" w:hAnsi="Times New Roman"/>
          <w:sz w:val="24"/>
          <w:szCs w:val="24"/>
          <w14:ligatures w14:val="none"/>
        </w:rPr>
        <w:t xml:space="preserve"> „Життя без сміття”; акція „ #сокоти </w:t>
      </w:r>
      <w:proofErr w:type="spellStart"/>
      <w:r>
        <w:rPr>
          <w:rFonts w:ascii="Times New Roman" w:hAnsi="Times New Roman"/>
          <w:sz w:val="24"/>
          <w:szCs w:val="24"/>
          <w14:ligatures w14:val="none"/>
        </w:rPr>
        <w:t>сакуру</w:t>
      </w:r>
      <w:proofErr w:type="spellEnd"/>
      <w:r>
        <w:rPr>
          <w:rFonts w:ascii="Times New Roman" w:hAnsi="Times New Roman"/>
          <w:sz w:val="24"/>
          <w:szCs w:val="24"/>
          <w14:ligatures w14:val="none"/>
        </w:rPr>
        <w:t xml:space="preserve">! 2018” та ін.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 Звичайно, варто наголосити на ряді проектів, які реалізовані для підтримки бібліотек, що обслуговують угорське населення. Це дві міжнародні грантові програми „Програма </w:t>
      </w:r>
      <w:proofErr w:type="spellStart"/>
      <w:r>
        <w:rPr>
          <w:rFonts w:ascii="Times New Roman" w:hAnsi="Times New Roman"/>
          <w:sz w:val="24"/>
          <w:szCs w:val="24"/>
          <w14:ligatures w14:val="none"/>
        </w:rPr>
        <w:t>Марої</w:t>
      </w:r>
      <w:proofErr w:type="spellEnd"/>
      <w:r>
        <w:rPr>
          <w:rFonts w:ascii="Times New Roman" w:hAnsi="Times New Roman"/>
          <w:sz w:val="24"/>
          <w:szCs w:val="24"/>
          <w14:ligatures w14:val="none"/>
        </w:rPr>
        <w:t xml:space="preserve">” та програма підтримки книговидавничої справи та популяризації </w:t>
      </w:r>
      <w:proofErr w:type="spellStart"/>
      <w:r>
        <w:rPr>
          <w:rFonts w:ascii="Times New Roman" w:hAnsi="Times New Roman"/>
          <w:sz w:val="24"/>
          <w:szCs w:val="24"/>
          <w14:ligatures w14:val="none"/>
        </w:rPr>
        <w:t>угорськомовної</w:t>
      </w:r>
      <w:proofErr w:type="spellEnd"/>
      <w:r>
        <w:rPr>
          <w:rFonts w:ascii="Times New Roman" w:hAnsi="Times New Roman"/>
          <w:sz w:val="24"/>
          <w:szCs w:val="24"/>
          <w14:ligatures w14:val="none"/>
        </w:rPr>
        <w:t xml:space="preserve"> літератури за межами Угорщини. </w:t>
      </w:r>
    </w:p>
    <w:p w:rsidR="00C67B5C" w:rsidRDefault="00C67B5C" w:rsidP="00C67B5C">
      <w:pPr>
        <w:widowControl w:val="0"/>
        <w:spacing w:after="0"/>
        <w:ind w:firstLine="337"/>
        <w:jc w:val="both"/>
        <w:rPr>
          <w:rFonts w:ascii="Times New Roman" w:hAnsi="Times New Roman"/>
          <w:kern w:val="24"/>
          <w:sz w:val="24"/>
          <w:szCs w:val="24"/>
          <w14:ligatures w14:val="none"/>
        </w:rPr>
      </w:pPr>
      <w:r>
        <w:rPr>
          <w:rFonts w:ascii="Times New Roman" w:hAnsi="Times New Roman"/>
          <w:sz w:val="24"/>
          <w:szCs w:val="24"/>
          <w14:ligatures w14:val="none"/>
        </w:rPr>
        <w:t xml:space="preserve">Протягом 2015-2018 рр. 14 бібліотек  Виноградівської ЦБС, які обслуговують етнічних угорців стали переможцями </w:t>
      </w:r>
      <w:r>
        <w:rPr>
          <w:rFonts w:ascii="Times New Roman" w:hAnsi="Times New Roman"/>
          <w:kern w:val="24"/>
          <w:sz w:val="24"/>
          <w:szCs w:val="24"/>
          <w14:ligatures w14:val="none"/>
        </w:rPr>
        <w:t>міжнародного благодійного фонду  „</w:t>
      </w:r>
      <w:proofErr w:type="spellStart"/>
      <w:r>
        <w:rPr>
          <w:rFonts w:ascii="Times New Roman" w:hAnsi="Times New Roman"/>
          <w:kern w:val="24"/>
          <w:sz w:val="24"/>
          <w:szCs w:val="24"/>
          <w14:ligatures w14:val="none"/>
        </w:rPr>
        <w:t>Бетлген</w:t>
      </w:r>
      <w:proofErr w:type="spellEnd"/>
      <w:r>
        <w:rPr>
          <w:rFonts w:ascii="Times New Roman" w:hAnsi="Times New Roman"/>
          <w:kern w:val="24"/>
          <w:sz w:val="24"/>
          <w:szCs w:val="24"/>
          <w14:ligatures w14:val="none"/>
        </w:rPr>
        <w:t xml:space="preserve"> </w:t>
      </w:r>
      <w:proofErr w:type="spellStart"/>
      <w:r>
        <w:rPr>
          <w:rFonts w:ascii="Times New Roman" w:hAnsi="Times New Roman"/>
          <w:kern w:val="24"/>
          <w:sz w:val="24"/>
          <w:szCs w:val="24"/>
          <w14:ligatures w14:val="none"/>
        </w:rPr>
        <w:t>Габор</w:t>
      </w:r>
      <w:proofErr w:type="spellEnd"/>
      <w:r>
        <w:rPr>
          <w:rFonts w:ascii="Times New Roman" w:hAnsi="Times New Roman"/>
          <w:kern w:val="24"/>
          <w:sz w:val="24"/>
          <w:szCs w:val="24"/>
          <w14:ligatures w14:val="none"/>
        </w:rPr>
        <w:t xml:space="preserve"> </w:t>
      </w:r>
      <w:proofErr w:type="spellStart"/>
      <w:r>
        <w:rPr>
          <w:rFonts w:ascii="Times New Roman" w:hAnsi="Times New Roman"/>
          <w:kern w:val="24"/>
          <w:sz w:val="24"/>
          <w:szCs w:val="24"/>
          <w14:ligatures w14:val="none"/>
        </w:rPr>
        <w:t>Олоп</w:t>
      </w:r>
      <w:proofErr w:type="spellEnd"/>
      <w:r>
        <w:rPr>
          <w:rFonts w:ascii="Times New Roman" w:hAnsi="Times New Roman"/>
          <w:kern w:val="24"/>
          <w:sz w:val="24"/>
          <w:szCs w:val="24"/>
          <w14:ligatures w14:val="none"/>
        </w:rPr>
        <w:t xml:space="preserve">”  і отримали по 100 тис. форинтів кожна. Завдяки цим коштам бібліотеки, закупили комп’ютери, </w:t>
      </w:r>
      <w:proofErr w:type="spellStart"/>
      <w:r>
        <w:rPr>
          <w:rFonts w:ascii="Times New Roman" w:hAnsi="Times New Roman"/>
          <w:kern w:val="24"/>
          <w:sz w:val="24"/>
          <w:szCs w:val="24"/>
          <w14:ligatures w14:val="none"/>
        </w:rPr>
        <w:t>копіровальну</w:t>
      </w:r>
      <w:proofErr w:type="spellEnd"/>
      <w:r>
        <w:rPr>
          <w:rFonts w:ascii="Times New Roman" w:hAnsi="Times New Roman"/>
          <w:kern w:val="24"/>
          <w:sz w:val="24"/>
          <w:szCs w:val="24"/>
          <w14:ligatures w14:val="none"/>
        </w:rPr>
        <w:t>-розмножувальну техніку, мультимедійний пристрій, фотоапарат, бібліотечні меблі, стільці. До речі, в рамках проектної діяльності на розвиток бібліотек Виноградівської ЦБС залучено інвестицій на суму понад 945,0 тис. грн.</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kern w:val="24"/>
          <w:sz w:val="24"/>
          <w:szCs w:val="24"/>
          <w14:ligatures w14:val="none"/>
        </w:rPr>
        <w:t xml:space="preserve">На сьогодні бібліотеки області беруть участь у проектах: </w:t>
      </w:r>
      <w:r>
        <w:rPr>
          <w:rFonts w:ascii="Times New Roman" w:hAnsi="Times New Roman"/>
          <w:sz w:val="24"/>
          <w:szCs w:val="24"/>
          <w14:ligatures w14:val="none"/>
        </w:rPr>
        <w:t>„Все  про Європу: читай, слухай, дізнавайся в пунктах європейської інформації  в  бібліотеках” за підтримки програми Європейського Союзу „</w:t>
      </w:r>
      <w:proofErr w:type="spellStart"/>
      <w:r>
        <w:rPr>
          <w:rFonts w:ascii="Times New Roman" w:hAnsi="Times New Roman"/>
          <w:sz w:val="24"/>
          <w:szCs w:val="24"/>
          <w14:ligatures w14:val="none"/>
        </w:rPr>
        <w:t>Еразмус</w:t>
      </w:r>
      <w:proofErr w:type="spellEnd"/>
      <w:r>
        <w:rPr>
          <w:rFonts w:ascii="Times New Roman" w:hAnsi="Times New Roman"/>
          <w:sz w:val="24"/>
          <w:szCs w:val="24"/>
          <w14:ligatures w14:val="none"/>
        </w:rPr>
        <w:t xml:space="preserve"> +” ; міжрегіональний проект „</w:t>
      </w:r>
      <w:proofErr w:type="spellStart"/>
      <w:r>
        <w:rPr>
          <w:rFonts w:ascii="Times New Roman" w:hAnsi="Times New Roman"/>
          <w:sz w:val="24"/>
          <w:szCs w:val="24"/>
          <w14:ligatures w14:val="none"/>
        </w:rPr>
        <w:t>ПрофіКемп</w:t>
      </w:r>
      <w:proofErr w:type="spellEnd"/>
      <w:r>
        <w:rPr>
          <w:rFonts w:ascii="Times New Roman" w:hAnsi="Times New Roman"/>
          <w:sz w:val="24"/>
          <w:szCs w:val="24"/>
          <w14:ligatures w14:val="none"/>
        </w:rPr>
        <w:t>” – метою якого є реалізація в чотирьох регіонах України (в Закарпатській, Львівській, Рівненській та Херсонській областях) профорієнтаційного проекту  для школярів „</w:t>
      </w:r>
      <w:proofErr w:type="spellStart"/>
      <w:r>
        <w:rPr>
          <w:rFonts w:ascii="Times New Roman" w:hAnsi="Times New Roman"/>
          <w:sz w:val="24"/>
          <w:szCs w:val="24"/>
          <w14:ligatures w14:val="none"/>
        </w:rPr>
        <w:t>ПрофіКемп</w:t>
      </w:r>
      <w:proofErr w:type="spellEnd"/>
      <w:r>
        <w:rPr>
          <w:rFonts w:ascii="Times New Roman" w:hAnsi="Times New Roman"/>
          <w:sz w:val="24"/>
          <w:szCs w:val="24"/>
          <w14:ligatures w14:val="none"/>
        </w:rPr>
        <w:t>”. Основним завданням проекту є формування у молоді відповідального ставлення до своєї професійної кар’єри, сприяння національно-патріотичному вихованню дітей старшого шкільного віку шляхом підвищення їх поінформованості про розвиток рідного краю, його природні ресурси, історичну та культурну спадщину.</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У 2017 році на Закарпатті стартував проект „Розробка курсу на зміцнення місцевого самоврядування в Україні” (ПУЛЬС) у співпраці з БФ „Центр громадських ініціатив” та ГО „</w:t>
      </w:r>
      <w:proofErr w:type="spellStart"/>
      <w:r>
        <w:rPr>
          <w:rFonts w:ascii="Times New Roman" w:hAnsi="Times New Roman"/>
          <w:sz w:val="24"/>
          <w:szCs w:val="24"/>
          <w14:ligatures w14:val="none"/>
        </w:rPr>
        <w:t>Європоліс</w:t>
      </w:r>
      <w:proofErr w:type="spellEnd"/>
      <w:r>
        <w:rPr>
          <w:rFonts w:ascii="Times New Roman" w:hAnsi="Times New Roman"/>
          <w:sz w:val="24"/>
          <w:szCs w:val="24"/>
          <w14:ligatures w14:val="none"/>
        </w:rPr>
        <w:t>”. Він спрямований на створення сприятливого середовища для впровадження реформи децентралізації, зміцнення місцевого самоврядування, поглиблення демократичних процесів розвитку територіальних громад та стабільності держави (</w:t>
      </w:r>
      <w:proofErr w:type="spellStart"/>
      <w:r>
        <w:rPr>
          <w:rFonts w:ascii="Times New Roman" w:hAnsi="Times New Roman"/>
          <w:sz w:val="24"/>
          <w:szCs w:val="24"/>
          <w14:ligatures w14:val="none"/>
        </w:rPr>
        <w:t>Перечинський</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Іршавський</w:t>
      </w:r>
      <w:proofErr w:type="spellEnd"/>
      <w:r>
        <w:rPr>
          <w:rFonts w:ascii="Times New Roman" w:hAnsi="Times New Roman"/>
          <w:sz w:val="24"/>
          <w:szCs w:val="24"/>
          <w14:ligatures w14:val="none"/>
        </w:rPr>
        <w:t>, Тячівський, Хустський, Виноградівський райони).</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lastRenderedPageBreak/>
        <w:t>Звісно, написати проект непросто і не завжди він вдалий, але це єдиний спосіб в умовах слабкого фінансування галузі розвиватись, перетворюючи свої бібліотеки на центри громад, відкривати нові форми організації інформаційно-просвітницької діяльності серед населення.</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У більшості бібліотеки відкриті до співпраці. У них проводяться освітні заходи, тренінги, покази фільмів, зустрічі з цікавими людьми. Сьогодні бібліотеки вийшли за межі своїх приміщень, проводячи вуличні акції, </w:t>
      </w:r>
      <w:proofErr w:type="spellStart"/>
      <w:r>
        <w:rPr>
          <w:rFonts w:ascii="Times New Roman" w:hAnsi="Times New Roman"/>
          <w:sz w:val="24"/>
          <w:szCs w:val="24"/>
          <w14:ligatures w14:val="none"/>
        </w:rPr>
        <w:t>флешмоби</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квести</w:t>
      </w:r>
      <w:proofErr w:type="spellEnd"/>
      <w:r>
        <w:rPr>
          <w:rFonts w:ascii="Times New Roman" w:hAnsi="Times New Roman"/>
          <w:sz w:val="24"/>
          <w:szCs w:val="24"/>
          <w14:ligatures w14:val="none"/>
        </w:rPr>
        <w:t xml:space="preserve">: екологічна акція „Закарпаття – чисте </w:t>
      </w:r>
      <w:proofErr w:type="spellStart"/>
      <w:r>
        <w:rPr>
          <w:rFonts w:ascii="Times New Roman" w:hAnsi="Times New Roman"/>
          <w:sz w:val="24"/>
          <w:szCs w:val="24"/>
          <w14:ligatures w14:val="none"/>
        </w:rPr>
        <w:t>докілля</w:t>
      </w:r>
      <w:proofErr w:type="spellEnd"/>
      <w:r>
        <w:rPr>
          <w:rFonts w:ascii="Times New Roman" w:hAnsi="Times New Roman"/>
          <w:sz w:val="24"/>
          <w:szCs w:val="24"/>
          <w14:ligatures w14:val="none"/>
        </w:rPr>
        <w:t xml:space="preserve">” (Тячівська ЦБС), вулична інформаційно-просвітницька акція „Моя громада – мій добробут” (Виноградівська ЦБС), відкрита літня бібліотечна лавка у центральному парку м. </w:t>
      </w:r>
      <w:proofErr w:type="spellStart"/>
      <w:r>
        <w:rPr>
          <w:rFonts w:ascii="Times New Roman" w:hAnsi="Times New Roman"/>
          <w:sz w:val="24"/>
          <w:szCs w:val="24"/>
          <w14:ligatures w14:val="none"/>
        </w:rPr>
        <w:t>Перечин</w:t>
      </w:r>
      <w:proofErr w:type="spellEnd"/>
      <w:r>
        <w:rPr>
          <w:rFonts w:ascii="Times New Roman" w:hAnsi="Times New Roman"/>
          <w:sz w:val="24"/>
          <w:szCs w:val="24"/>
          <w14:ligatures w14:val="none"/>
        </w:rPr>
        <w:t>, вуличний консультативний пункт „Децентралізація – новий крок до успіху” (</w:t>
      </w:r>
      <w:proofErr w:type="spellStart"/>
      <w:r>
        <w:rPr>
          <w:rFonts w:ascii="Times New Roman" w:hAnsi="Times New Roman"/>
          <w:sz w:val="24"/>
          <w:szCs w:val="24"/>
          <w14:ligatures w14:val="none"/>
        </w:rPr>
        <w:t>Воловецький</w:t>
      </w:r>
      <w:proofErr w:type="spellEnd"/>
      <w:r>
        <w:rPr>
          <w:rFonts w:ascii="Times New Roman" w:hAnsi="Times New Roman"/>
          <w:sz w:val="24"/>
          <w:szCs w:val="24"/>
          <w14:ligatures w14:val="none"/>
        </w:rPr>
        <w:t xml:space="preserve"> р-н), патріотична акція „Відвідай ветерана” (Рахівська ЦБС). </w:t>
      </w:r>
    </w:p>
    <w:p w:rsidR="00C67B5C" w:rsidRDefault="00C67B5C" w:rsidP="00C67B5C">
      <w:pPr>
        <w:widowControl w:val="0"/>
        <w:spacing w:after="0"/>
        <w:ind w:firstLine="337"/>
        <w:jc w:val="both"/>
        <w:rPr>
          <w:rFonts w:ascii="Times New Roman" w:hAnsi="Times New Roman"/>
          <w:sz w:val="24"/>
          <w:szCs w:val="24"/>
          <w14:ligatures w14:val="none"/>
        </w:rPr>
      </w:pPr>
      <w:proofErr w:type="spellStart"/>
      <w:r>
        <w:rPr>
          <w:rFonts w:ascii="Times New Roman" w:hAnsi="Times New Roman"/>
          <w:sz w:val="24"/>
          <w:szCs w:val="24"/>
          <w14:ligatures w14:val="none"/>
        </w:rPr>
        <w:t>Знаково</w:t>
      </w:r>
      <w:proofErr w:type="spellEnd"/>
      <w:r>
        <w:rPr>
          <w:rFonts w:ascii="Times New Roman" w:hAnsi="Times New Roman"/>
          <w:sz w:val="24"/>
          <w:szCs w:val="24"/>
          <w14:ligatures w14:val="none"/>
        </w:rPr>
        <w:t xml:space="preserve">, що </w:t>
      </w:r>
      <w:proofErr w:type="spellStart"/>
      <w:r>
        <w:rPr>
          <w:rFonts w:ascii="Times New Roman" w:hAnsi="Times New Roman"/>
          <w:sz w:val="24"/>
          <w:szCs w:val="24"/>
          <w14:ligatures w14:val="none"/>
        </w:rPr>
        <w:t>бібліотекарі</w:t>
      </w:r>
      <w:proofErr w:type="spellEnd"/>
      <w:r>
        <w:rPr>
          <w:rFonts w:ascii="Times New Roman" w:hAnsi="Times New Roman"/>
          <w:sz w:val="24"/>
          <w:szCs w:val="24"/>
          <w14:ligatures w14:val="none"/>
        </w:rPr>
        <w:t xml:space="preserve"> беруть участь в обласних фестивалях вже не лише як організатори виїзної книжкової виставки, а й як безпосередні учасники. Так, на берегівських фестивалях „Лечо” та „</w:t>
      </w:r>
      <w:proofErr w:type="spellStart"/>
      <w:r>
        <w:rPr>
          <w:rFonts w:ascii="Times New Roman" w:hAnsi="Times New Roman"/>
          <w:sz w:val="24"/>
          <w:szCs w:val="24"/>
          <w14:ligatures w14:val="none"/>
        </w:rPr>
        <w:t>Леквар</w:t>
      </w:r>
      <w:proofErr w:type="spellEnd"/>
      <w:r>
        <w:rPr>
          <w:rFonts w:ascii="Times New Roman" w:hAnsi="Times New Roman"/>
          <w:sz w:val="24"/>
          <w:szCs w:val="24"/>
          <w14:ligatures w14:val="none"/>
        </w:rPr>
        <w:t>” призові місця займає команда „</w:t>
      </w:r>
      <w:proofErr w:type="spellStart"/>
      <w:r>
        <w:rPr>
          <w:rFonts w:ascii="Times New Roman" w:hAnsi="Times New Roman"/>
          <w:sz w:val="24"/>
          <w:szCs w:val="24"/>
          <w14:ligatures w14:val="none"/>
        </w:rPr>
        <w:t>Бібліозолушки</w:t>
      </w:r>
      <w:proofErr w:type="spellEnd"/>
      <w:r>
        <w:rPr>
          <w:rFonts w:ascii="Times New Roman" w:hAnsi="Times New Roman"/>
          <w:sz w:val="24"/>
          <w:szCs w:val="24"/>
          <w14:ligatures w14:val="none"/>
        </w:rPr>
        <w:t>”. В рамках обласного фестивалю „</w:t>
      </w:r>
      <w:proofErr w:type="spellStart"/>
      <w:r>
        <w:rPr>
          <w:rFonts w:ascii="Times New Roman" w:hAnsi="Times New Roman"/>
          <w:sz w:val="24"/>
          <w:szCs w:val="24"/>
          <w14:ligatures w14:val="none"/>
        </w:rPr>
        <w:t>Угочанська</w:t>
      </w:r>
      <w:proofErr w:type="spellEnd"/>
      <w:r>
        <w:rPr>
          <w:rFonts w:ascii="Times New Roman" w:hAnsi="Times New Roman"/>
          <w:sz w:val="24"/>
          <w:szCs w:val="24"/>
          <w14:ligatures w14:val="none"/>
        </w:rPr>
        <w:t xml:space="preserve"> лоза” працівниками Виноградівської ЦБС оформляється „</w:t>
      </w:r>
      <w:proofErr w:type="spellStart"/>
      <w:r>
        <w:rPr>
          <w:rFonts w:ascii="Times New Roman" w:hAnsi="Times New Roman"/>
          <w:sz w:val="24"/>
          <w:szCs w:val="24"/>
          <w14:ligatures w14:val="none"/>
        </w:rPr>
        <w:t>Бібліомістечко</w:t>
      </w:r>
      <w:proofErr w:type="spellEnd"/>
      <w:r>
        <w:rPr>
          <w:rFonts w:ascii="Times New Roman" w:hAnsi="Times New Roman"/>
          <w:sz w:val="24"/>
          <w:szCs w:val="24"/>
          <w14:ligatures w14:val="none"/>
        </w:rPr>
        <w:t>” з ігровим майданчиком, „книжковим бістро”, „літературною драбиною”, „дегустацією літературних новинок”. Такі форми роботи сприяють як залученню нових користувачів, так і формуванню іміджу установи.</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Бібліотеки, які надають населенню правову інформацію автоматично стають центрами громадських ініціатив, адже там можна отримати потрібну інформацію, самостійно її знайти завдяки спеціально облаштованим місцям з вільним доступом до Інтернету, отримати консультацію бібліотечного працівника або фахівця з юридичних питань (іноді навіть дистанційно), взяти участь у засіданнях правових клубів тощо.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Так </w:t>
      </w:r>
      <w:r>
        <w:rPr>
          <w:rFonts w:ascii="Times New Roman" w:hAnsi="Times New Roman"/>
          <w:kern w:val="24"/>
          <w:sz w:val="24"/>
          <w:szCs w:val="24"/>
          <w14:ligatures w14:val="none"/>
        </w:rPr>
        <w:t xml:space="preserve">у 2015 році Виноградівська ЦРБ стала  переможцем у конкурсі Міжнародного фестивалю документального кіно про права людини </w:t>
      </w:r>
      <w:proofErr w:type="spellStart"/>
      <w:r>
        <w:rPr>
          <w:rFonts w:ascii="Times New Roman" w:hAnsi="Times New Roman"/>
          <w:kern w:val="24"/>
          <w:sz w:val="24"/>
          <w:szCs w:val="24"/>
          <w14:ligatures w14:val="none"/>
        </w:rPr>
        <w:t>Docudays</w:t>
      </w:r>
      <w:proofErr w:type="spellEnd"/>
      <w:r>
        <w:rPr>
          <w:rFonts w:ascii="Times New Roman" w:hAnsi="Times New Roman"/>
          <w:kern w:val="24"/>
          <w:sz w:val="24"/>
          <w:szCs w:val="24"/>
          <w14:ligatures w14:val="none"/>
        </w:rPr>
        <w:t xml:space="preserve"> UA та Програми </w:t>
      </w:r>
      <w:proofErr w:type="spellStart"/>
      <w:r>
        <w:rPr>
          <w:rFonts w:ascii="Times New Roman" w:hAnsi="Times New Roman"/>
          <w:kern w:val="24"/>
          <w:sz w:val="24"/>
          <w:szCs w:val="24"/>
          <w14:ligatures w14:val="none"/>
        </w:rPr>
        <w:t>Bibliomist</w:t>
      </w:r>
      <w:proofErr w:type="spellEnd"/>
      <w:r>
        <w:rPr>
          <w:rFonts w:ascii="Times New Roman" w:hAnsi="Times New Roman"/>
          <w:kern w:val="24"/>
          <w:sz w:val="24"/>
          <w:szCs w:val="24"/>
          <w14:ligatures w14:val="none"/>
        </w:rPr>
        <w:t xml:space="preserve">  ”Кіноклуб </w:t>
      </w:r>
      <w:proofErr w:type="spellStart"/>
      <w:r>
        <w:rPr>
          <w:rFonts w:ascii="Times New Roman" w:hAnsi="Times New Roman"/>
          <w:kern w:val="24"/>
          <w:sz w:val="24"/>
          <w:szCs w:val="24"/>
          <w14:ligatures w14:val="none"/>
        </w:rPr>
        <w:t>Docudays</w:t>
      </w:r>
      <w:proofErr w:type="spellEnd"/>
      <w:r>
        <w:rPr>
          <w:rFonts w:ascii="Times New Roman" w:hAnsi="Times New Roman"/>
          <w:kern w:val="24"/>
          <w:sz w:val="24"/>
          <w:szCs w:val="24"/>
          <w14:ligatures w14:val="none"/>
        </w:rPr>
        <w:t xml:space="preserve"> UA в бібліотеці”. При бібліотеці  був створений та активно працює кіноклуб медіа-просвіти з прав людини  DOCUDAYS UA  ”Правовий орієнтир”,</w:t>
      </w:r>
      <w:r>
        <w:rPr>
          <w:rFonts w:ascii="Times New Roman" w:hAnsi="Times New Roman"/>
          <w:i/>
          <w:iCs/>
          <w:sz w:val="24"/>
          <w:szCs w:val="24"/>
          <w14:ligatures w14:val="none"/>
        </w:rPr>
        <w:t xml:space="preserve">  </w:t>
      </w:r>
      <w:r>
        <w:rPr>
          <w:rFonts w:ascii="Times New Roman" w:hAnsi="Times New Roman"/>
          <w:sz w:val="24"/>
          <w:szCs w:val="24"/>
          <w14:ligatures w14:val="none"/>
        </w:rPr>
        <w:t xml:space="preserve">спрямованого на сприяння активізації діалогу про права людини в українському суспільстві. В рамках  реалізації проекту проведено  12 переглядів кінофільмів  з подальшим обговоренням.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У 2017 році Виноградівська ЦРБ як  член ГО „Спілки угорських  бібліотекарів” реалізовувала міжрегіональний проект  ”Сільському населенню – належний рівень правової допомоги”.</w:t>
      </w:r>
    </w:p>
    <w:p w:rsidR="00C67B5C" w:rsidRDefault="00C67B5C" w:rsidP="00C67B5C">
      <w:pPr>
        <w:widowControl w:val="0"/>
        <w:spacing w:after="0"/>
        <w:ind w:firstLine="337"/>
        <w:jc w:val="both"/>
        <w:rPr>
          <w:rFonts w:ascii="Times New Roman" w:hAnsi="Times New Roman"/>
          <w:iCs/>
          <w:sz w:val="24"/>
          <w:szCs w:val="24"/>
          <w14:ligatures w14:val="none"/>
        </w:rPr>
      </w:pPr>
      <w:r>
        <w:rPr>
          <w:rFonts w:ascii="Times New Roman" w:hAnsi="Times New Roman"/>
          <w:iCs/>
          <w:sz w:val="24"/>
          <w:szCs w:val="24"/>
          <w14:ligatures w14:val="none"/>
        </w:rPr>
        <w:t>Проект  був спрямований на підвищення рівня правових знань жителів громад, подолання правової та соціальної ізоляції населення, особливо вразливих соціальних груп через забезпечення їх доступу до первинної правової допомоги.</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У 2017 році Міністерство юстиції разом із  партнерами з Агентства США з міжнародного розвитку </w:t>
      </w:r>
      <w:hyperlink r:id="rId6" w:history="1">
        <w:r>
          <w:rPr>
            <w:rStyle w:val="a4"/>
            <w:rFonts w:ascii="Times New Roman" w:hAnsi="Times New Roman"/>
            <w:sz w:val="24"/>
            <w:szCs w:val="24"/>
            <w14:ligatures w14:val="none"/>
          </w:rPr>
          <w:t xml:space="preserve">USAID </w:t>
        </w:r>
        <w:proofErr w:type="spellStart"/>
        <w:r>
          <w:rPr>
            <w:rStyle w:val="a4"/>
            <w:rFonts w:ascii="Times New Roman" w:hAnsi="Times New Roman"/>
            <w:sz w:val="24"/>
            <w:szCs w:val="24"/>
            <w14:ligatures w14:val="none"/>
          </w:rPr>
          <w:t>Ukraine</w:t>
        </w:r>
        <w:proofErr w:type="spellEnd"/>
        <w:r>
          <w:rPr>
            <w:rStyle w:val="a4"/>
            <w:rFonts w:ascii="Times New Roman" w:hAnsi="Times New Roman"/>
            <w:sz w:val="24"/>
            <w:szCs w:val="24"/>
            <w14:ligatures w14:val="none"/>
          </w:rPr>
          <w:t xml:space="preserve"> – USAID Україна</w:t>
        </w:r>
      </w:hyperlink>
      <w:r>
        <w:rPr>
          <w:rFonts w:ascii="Times New Roman" w:hAnsi="Times New Roman"/>
          <w:sz w:val="24"/>
          <w:szCs w:val="24"/>
          <w14:ligatures w14:val="none"/>
        </w:rPr>
        <w:t> дали старт всеукраїнському проекту „Я МАЮ ПРАВО!”, завдання якого забезпечити українців інформацією про права, які гарантовані їм Конституцією і законами, навчити ці права реалізовувати та захищати. Своєрідним майданчиком у проведенні заходів в рамках цього проекту стали саме бібліотеки.</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З 2016 року в Закарпатській ОУНБ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діє дистанційний пункт надання безоплатної правової допомоги населенню.</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Формуючи образ сучасної бібліотеки, ми не повинні забувати, що простір бібліотеки має бути відкритим та доступним для всіх категорій користувачів. Сьогодні літні люди є частими відвідувачами бібліотек. Для них мають бути створені зручні умови як для читання, так і для спілкування, гуртки, клуби за інтересами. Активно працює в </w:t>
      </w:r>
      <w:proofErr w:type="spellStart"/>
      <w:r>
        <w:rPr>
          <w:rFonts w:ascii="Times New Roman" w:hAnsi="Times New Roman"/>
          <w:sz w:val="24"/>
          <w:szCs w:val="24"/>
          <w14:ligatures w14:val="none"/>
        </w:rPr>
        <w:t>Іршавській</w:t>
      </w:r>
      <w:proofErr w:type="spellEnd"/>
      <w:r>
        <w:rPr>
          <w:rFonts w:ascii="Times New Roman" w:hAnsi="Times New Roman"/>
          <w:sz w:val="24"/>
          <w:szCs w:val="24"/>
          <w14:ligatures w14:val="none"/>
        </w:rPr>
        <w:t xml:space="preserve"> РБ клуб за </w:t>
      </w:r>
      <w:r>
        <w:rPr>
          <w:rFonts w:ascii="Times New Roman" w:hAnsi="Times New Roman"/>
          <w:sz w:val="24"/>
          <w:szCs w:val="24"/>
          <w14:ligatures w14:val="none"/>
        </w:rPr>
        <w:lastRenderedPageBreak/>
        <w:t xml:space="preserve">інтересами „Золотий вік”, у Рахівській РБ клуб „Співрозмовник”, жіночий клуб „Персикова квітка” у с. Бене, </w:t>
      </w:r>
      <w:proofErr w:type="spellStart"/>
      <w:r>
        <w:rPr>
          <w:rFonts w:ascii="Times New Roman" w:hAnsi="Times New Roman"/>
          <w:sz w:val="24"/>
          <w:szCs w:val="24"/>
          <w14:ligatures w14:val="none"/>
        </w:rPr>
        <w:t>Берегівсьої</w:t>
      </w:r>
      <w:proofErr w:type="spellEnd"/>
      <w:r>
        <w:rPr>
          <w:rFonts w:ascii="Times New Roman" w:hAnsi="Times New Roman"/>
          <w:sz w:val="24"/>
          <w:szCs w:val="24"/>
          <w14:ligatures w14:val="none"/>
        </w:rPr>
        <w:t xml:space="preserve"> ЦБС. Відвідувачами бібліотек потенційно є і молоді батьки, тому треба створювати умови не лише для батьків, а й для дітей, навіть тих, хто ще не читає.</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Ми не повинні забувати про наше „цифрове” покоління, адже у молодих людей переважно прагматичний підхід до користування бібліотекою. Отже, наше завдання показати їм альтернативні форми проведення вільного часу, адже Інтернет взяв на себе значну частину функцій бібліотеки, тому її традиційна роль має змінитися. </w:t>
      </w:r>
    </w:p>
    <w:p w:rsidR="00C67B5C" w:rsidRDefault="00C67B5C" w:rsidP="00C67B5C">
      <w:pPr>
        <w:widowControl w:val="0"/>
        <w:spacing w:after="0"/>
        <w:ind w:firstLine="337"/>
        <w:jc w:val="both"/>
        <w:rPr>
          <w:rFonts w:ascii="Times New Roman" w:hAnsi="Times New Roman"/>
          <w:iCs/>
          <w:sz w:val="24"/>
          <w:szCs w:val="24"/>
          <w14:ligatures w14:val="none"/>
        </w:rPr>
      </w:pPr>
      <w:r>
        <w:rPr>
          <w:rFonts w:ascii="Times New Roman" w:hAnsi="Times New Roman"/>
          <w:iCs/>
          <w:sz w:val="24"/>
          <w:szCs w:val="24"/>
          <w14:ligatures w14:val="none"/>
        </w:rPr>
        <w:t xml:space="preserve">Сьогодні бібліотека повинна  стати тим містком  у  громадському просторі,  де навчання поєднується з цікавим дозвіллям, є вільний доступ до інформації та надаються сучасні послуги. Ми повинні однаково дбати про різні цільові аудиторії, які відвідують бібліотеку або користуються бібліотечними послугами поза її межами. </w:t>
      </w:r>
      <w:r>
        <w:rPr>
          <w:rFonts w:ascii="Times New Roman" w:hAnsi="Times New Roman"/>
          <w:sz w:val="24"/>
          <w:szCs w:val="24"/>
          <w14:ligatures w14:val="none"/>
        </w:rPr>
        <w:t>Але необхідно усвідомлювати, що публічна бібліотека належить кожному з нас, це вільний простір, який розвивається за рахунок участі громади, а не лише бібліотекарів. І хоча книги переходять в електронний формат, відповідно змінюється культура читання, але залишається основне – люди продовжують читати.</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sz w:val="24"/>
          <w:szCs w:val="24"/>
          <w14:ligatures w14:val="none"/>
        </w:rPr>
        <w:t xml:space="preserve">     </w:t>
      </w:r>
    </w:p>
    <w:p w:rsidR="00C67B5C" w:rsidRDefault="00C67B5C" w:rsidP="00C67B5C">
      <w:pPr>
        <w:widowControl w:val="0"/>
        <w:spacing w:after="0"/>
        <w:jc w:val="both"/>
        <w:rPr>
          <w:rFonts w:ascii="Times New Roman" w:hAnsi="Times New Roman"/>
          <w:b/>
          <w:bCs/>
          <w:sz w:val="24"/>
          <w:szCs w:val="24"/>
          <w14:ligatures w14:val="none"/>
        </w:rPr>
      </w:pPr>
      <w:r>
        <w:rPr>
          <w:rFonts w:ascii="Times New Roman" w:hAnsi="Times New Roman"/>
          <w:b/>
          <w:bCs/>
          <w:sz w:val="24"/>
          <w:szCs w:val="24"/>
          <w14:ligatures w14:val="none"/>
        </w:rPr>
        <w:t>Список використаної літератури:</w:t>
      </w:r>
    </w:p>
    <w:p w:rsidR="00C67B5C" w:rsidRDefault="00C67B5C" w:rsidP="00C67B5C">
      <w:pPr>
        <w:widowControl w:val="0"/>
        <w:spacing w:after="0"/>
        <w:ind w:firstLine="168"/>
        <w:jc w:val="both"/>
        <w:rPr>
          <w:rFonts w:ascii="Times New Roman" w:hAnsi="Times New Roman"/>
          <w:sz w:val="24"/>
          <w:szCs w:val="24"/>
          <w14:ligatures w14:val="none"/>
        </w:rPr>
      </w:pPr>
      <w:r>
        <w:rPr>
          <w:rFonts w:ascii="Times New Roman" w:hAnsi="Times New Roman"/>
          <w:sz w:val="24"/>
          <w:szCs w:val="24"/>
        </w:rPr>
        <w:t>1.</w:t>
      </w:r>
      <w:r>
        <w:t> </w:t>
      </w:r>
      <w:r>
        <w:rPr>
          <w:rFonts w:ascii="Times New Roman" w:hAnsi="Times New Roman"/>
          <w:sz w:val="24"/>
          <w:szCs w:val="24"/>
          <w14:ligatures w14:val="none"/>
        </w:rPr>
        <w:t xml:space="preserve">Ковальчук Г. К. Проектна діяльність бібліотек Закарпаття // Бібліотеки Закарпаття: здобутки та нові напрями діяльності : матеріали „круглого столу”, </w:t>
      </w:r>
      <w:proofErr w:type="spellStart"/>
      <w:r>
        <w:rPr>
          <w:rFonts w:ascii="Times New Roman" w:hAnsi="Times New Roman"/>
          <w:sz w:val="24"/>
          <w:szCs w:val="24"/>
          <w14:ligatures w14:val="none"/>
        </w:rPr>
        <w:t>присвяч</w:t>
      </w:r>
      <w:proofErr w:type="spellEnd"/>
      <w:r>
        <w:rPr>
          <w:rFonts w:ascii="Times New Roman" w:hAnsi="Times New Roman"/>
          <w:sz w:val="24"/>
          <w:szCs w:val="24"/>
          <w14:ligatures w14:val="none"/>
        </w:rPr>
        <w:t xml:space="preserve">. 70-річчю </w:t>
      </w:r>
      <w:proofErr w:type="spellStart"/>
      <w:r>
        <w:rPr>
          <w:rFonts w:ascii="Times New Roman" w:hAnsi="Times New Roman"/>
          <w:sz w:val="24"/>
          <w:szCs w:val="24"/>
          <w14:ligatures w14:val="none"/>
        </w:rPr>
        <w:t>Закарпат</w:t>
      </w:r>
      <w:proofErr w:type="spellEnd"/>
      <w:r>
        <w:rPr>
          <w:rFonts w:ascii="Times New Roman" w:hAnsi="Times New Roman"/>
          <w:sz w:val="24"/>
          <w:szCs w:val="24"/>
          <w14:ligatures w14:val="none"/>
        </w:rPr>
        <w:t xml:space="preserve">. ОУНБ ім. Ф. </w:t>
      </w:r>
      <w:proofErr w:type="spellStart"/>
      <w:r>
        <w:rPr>
          <w:rFonts w:ascii="Times New Roman" w:hAnsi="Times New Roman"/>
          <w:sz w:val="24"/>
          <w:szCs w:val="24"/>
          <w14:ligatures w14:val="none"/>
        </w:rPr>
        <w:t>Поушняка</w:t>
      </w:r>
      <w:proofErr w:type="spellEnd"/>
      <w:r>
        <w:rPr>
          <w:rFonts w:ascii="Times New Roman" w:hAnsi="Times New Roman"/>
          <w:sz w:val="24"/>
          <w:szCs w:val="24"/>
          <w14:ligatures w14:val="none"/>
        </w:rPr>
        <w:t xml:space="preserve"> / </w:t>
      </w:r>
      <w:proofErr w:type="spellStart"/>
      <w:r>
        <w:rPr>
          <w:rFonts w:ascii="Times New Roman" w:hAnsi="Times New Roman"/>
          <w:sz w:val="24"/>
          <w:szCs w:val="24"/>
          <w14:ligatures w14:val="none"/>
        </w:rPr>
        <w:t>Упр</w:t>
      </w:r>
      <w:proofErr w:type="spellEnd"/>
      <w:r>
        <w:rPr>
          <w:rFonts w:ascii="Times New Roman" w:hAnsi="Times New Roman"/>
          <w:sz w:val="24"/>
          <w:szCs w:val="24"/>
          <w14:ligatures w14:val="none"/>
        </w:rPr>
        <w:t xml:space="preserve">. культури </w:t>
      </w:r>
      <w:proofErr w:type="spellStart"/>
      <w:r>
        <w:rPr>
          <w:rFonts w:ascii="Times New Roman" w:hAnsi="Times New Roman"/>
          <w:sz w:val="24"/>
          <w:szCs w:val="24"/>
          <w14:ligatures w14:val="none"/>
        </w:rPr>
        <w:t>Закарпат</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облдержадмін</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Закарпат</w:t>
      </w:r>
      <w:proofErr w:type="spellEnd"/>
      <w:r>
        <w:rPr>
          <w:rFonts w:ascii="Times New Roman" w:hAnsi="Times New Roman"/>
          <w:sz w:val="24"/>
          <w:szCs w:val="24"/>
          <w14:ligatures w14:val="none"/>
        </w:rPr>
        <w:t xml:space="preserve">. обл. </w:t>
      </w:r>
      <w:proofErr w:type="spellStart"/>
      <w:r>
        <w:rPr>
          <w:rFonts w:ascii="Times New Roman" w:hAnsi="Times New Roman"/>
          <w:sz w:val="24"/>
          <w:szCs w:val="24"/>
          <w14:ligatures w14:val="none"/>
        </w:rPr>
        <w:t>універс</w:t>
      </w:r>
      <w:proofErr w:type="spellEnd"/>
      <w:r>
        <w:rPr>
          <w:rFonts w:ascii="Times New Roman" w:hAnsi="Times New Roman"/>
          <w:sz w:val="24"/>
          <w:szCs w:val="24"/>
          <w14:ligatures w14:val="none"/>
        </w:rPr>
        <w:t xml:space="preserve">. наук. б-ка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уклад. : Л.З. Грігаш ; відп. за </w:t>
      </w:r>
      <w:proofErr w:type="spellStart"/>
      <w:r>
        <w:rPr>
          <w:rFonts w:ascii="Times New Roman" w:hAnsi="Times New Roman"/>
          <w:sz w:val="24"/>
          <w:szCs w:val="24"/>
          <w14:ligatures w14:val="none"/>
        </w:rPr>
        <w:t>вип</w:t>
      </w:r>
      <w:proofErr w:type="spellEnd"/>
      <w:r>
        <w:rPr>
          <w:rFonts w:ascii="Times New Roman" w:hAnsi="Times New Roman"/>
          <w:sz w:val="24"/>
          <w:szCs w:val="24"/>
          <w14:ligatures w14:val="none"/>
        </w:rPr>
        <w:t xml:space="preserve">. О. А. Канюка. – Ужгород : Вид-во В. </w:t>
      </w:r>
      <w:proofErr w:type="spellStart"/>
      <w:r>
        <w:rPr>
          <w:rFonts w:ascii="Times New Roman" w:hAnsi="Times New Roman"/>
          <w:sz w:val="24"/>
          <w:szCs w:val="24"/>
          <w14:ligatures w14:val="none"/>
        </w:rPr>
        <w:t>Падяка</w:t>
      </w:r>
      <w:proofErr w:type="spellEnd"/>
      <w:r>
        <w:rPr>
          <w:rFonts w:ascii="Times New Roman" w:hAnsi="Times New Roman"/>
          <w:sz w:val="24"/>
          <w:szCs w:val="24"/>
          <w14:ligatures w14:val="none"/>
        </w:rPr>
        <w:t xml:space="preserve">, 2015. – С. 43-47. : </w:t>
      </w:r>
      <w:proofErr w:type="spellStart"/>
      <w:r>
        <w:rPr>
          <w:rFonts w:ascii="Times New Roman" w:hAnsi="Times New Roman"/>
          <w:sz w:val="24"/>
          <w:szCs w:val="24"/>
          <w14:ligatures w14:val="none"/>
        </w:rPr>
        <w:t>іл</w:t>
      </w:r>
      <w:proofErr w:type="spellEnd"/>
      <w:r>
        <w:rPr>
          <w:rFonts w:ascii="Times New Roman" w:hAnsi="Times New Roman"/>
          <w:sz w:val="24"/>
          <w:szCs w:val="24"/>
          <w14:ligatures w14:val="none"/>
        </w:rPr>
        <w:t>.</w:t>
      </w:r>
    </w:p>
    <w:p w:rsidR="00C67B5C" w:rsidRDefault="00C67B5C" w:rsidP="00C67B5C">
      <w:pPr>
        <w:widowControl w:val="0"/>
        <w:spacing w:after="0"/>
        <w:ind w:firstLine="168"/>
        <w:jc w:val="both"/>
        <w:rPr>
          <w:rFonts w:ascii="Times New Roman" w:hAnsi="Times New Roman"/>
          <w:sz w:val="24"/>
          <w:szCs w:val="24"/>
          <w14:ligatures w14:val="none"/>
        </w:rPr>
      </w:pPr>
      <w:r>
        <w:rPr>
          <w:rFonts w:ascii="Times New Roman" w:hAnsi="Times New Roman"/>
          <w:sz w:val="24"/>
          <w:szCs w:val="24"/>
        </w:rPr>
        <w:t>2.</w:t>
      </w:r>
      <w:r>
        <w:t> </w:t>
      </w:r>
      <w:proofErr w:type="spellStart"/>
      <w:r>
        <w:rPr>
          <w:rFonts w:ascii="Times New Roman" w:hAnsi="Times New Roman"/>
          <w:sz w:val="24"/>
          <w:szCs w:val="24"/>
          <w14:ligatures w14:val="none"/>
        </w:rPr>
        <w:t>Напуда</w:t>
      </w:r>
      <w:proofErr w:type="spellEnd"/>
      <w:r>
        <w:rPr>
          <w:rFonts w:ascii="Times New Roman" w:hAnsi="Times New Roman"/>
          <w:sz w:val="24"/>
          <w:szCs w:val="24"/>
          <w14:ligatures w14:val="none"/>
        </w:rPr>
        <w:t xml:space="preserve"> Євгенія Сучасна бібліотека: змінюємо формат, створюємо новий образ // Бібліотечний форум.  – 2016. – № 1. – С. 26-28.</w:t>
      </w:r>
    </w:p>
    <w:p w:rsidR="00C67B5C" w:rsidRDefault="00C67B5C" w:rsidP="00C67B5C">
      <w:pPr>
        <w:widowControl w:val="0"/>
        <w:spacing w:after="0"/>
        <w:ind w:firstLine="168"/>
        <w:jc w:val="both"/>
        <w:rPr>
          <w:rFonts w:ascii="Times New Roman" w:hAnsi="Times New Roman"/>
          <w:sz w:val="24"/>
          <w:szCs w:val="24"/>
          <w14:ligatures w14:val="none"/>
        </w:rPr>
      </w:pPr>
      <w:r>
        <w:rPr>
          <w:rFonts w:ascii="Times New Roman" w:hAnsi="Times New Roman"/>
          <w:sz w:val="24"/>
          <w:szCs w:val="24"/>
        </w:rPr>
        <w:t>3.</w:t>
      </w:r>
      <w:r>
        <w:t> </w:t>
      </w:r>
      <w:proofErr w:type="spellStart"/>
      <w:r>
        <w:rPr>
          <w:rFonts w:ascii="Times New Roman" w:hAnsi="Times New Roman"/>
          <w:sz w:val="24"/>
          <w:szCs w:val="24"/>
          <w14:ligatures w14:val="none"/>
        </w:rPr>
        <w:t>Лупіка</w:t>
      </w:r>
      <w:proofErr w:type="spellEnd"/>
      <w:r>
        <w:rPr>
          <w:rFonts w:ascii="Times New Roman" w:hAnsi="Times New Roman"/>
          <w:sz w:val="24"/>
          <w:szCs w:val="24"/>
          <w14:ligatures w14:val="none"/>
        </w:rPr>
        <w:t xml:space="preserve"> Людмила Сучасні бібліотеки – відкритий простір для освіти, спілкування і дозвілля // Бібліотечний форум України. – 2015. – № 2. – С. 27-29.</w:t>
      </w:r>
    </w:p>
    <w:p w:rsidR="00C67B5C" w:rsidRDefault="00C67B5C" w:rsidP="00C67B5C">
      <w:pPr>
        <w:widowControl w:val="0"/>
        <w:spacing w:after="0"/>
        <w:ind w:firstLine="168"/>
        <w:jc w:val="both"/>
        <w:rPr>
          <w:rFonts w:ascii="Times New Roman" w:hAnsi="Times New Roman"/>
          <w:sz w:val="24"/>
          <w:szCs w:val="24"/>
          <w14:ligatures w14:val="none"/>
        </w:rPr>
      </w:pPr>
      <w:r>
        <w:rPr>
          <w:rFonts w:ascii="Times New Roman" w:hAnsi="Times New Roman"/>
          <w:sz w:val="24"/>
          <w:szCs w:val="24"/>
        </w:rPr>
        <w:t>4.</w:t>
      </w:r>
      <w:r>
        <w:t> </w:t>
      </w:r>
      <w:r>
        <w:rPr>
          <w:rFonts w:ascii="Times New Roman" w:hAnsi="Times New Roman"/>
          <w:sz w:val="24"/>
          <w:szCs w:val="24"/>
          <w14:ligatures w14:val="none"/>
        </w:rPr>
        <w:t xml:space="preserve">Організація управління бібліотеками: інноваційні напрями : матер. обл. школи керівника, 4-5 лип. 2011 р., м. </w:t>
      </w:r>
      <w:proofErr w:type="spellStart"/>
      <w:r>
        <w:rPr>
          <w:rFonts w:ascii="Times New Roman" w:hAnsi="Times New Roman"/>
          <w:sz w:val="24"/>
          <w:szCs w:val="24"/>
          <w14:ligatures w14:val="none"/>
        </w:rPr>
        <w:t>Перечин</w:t>
      </w:r>
      <w:proofErr w:type="spellEnd"/>
      <w:r>
        <w:rPr>
          <w:rFonts w:ascii="Times New Roman" w:hAnsi="Times New Roman"/>
          <w:sz w:val="24"/>
          <w:szCs w:val="24"/>
          <w14:ligatures w14:val="none"/>
        </w:rPr>
        <w:t xml:space="preserve"> / уклад. В. Г. </w:t>
      </w:r>
      <w:proofErr w:type="spellStart"/>
      <w:r>
        <w:rPr>
          <w:rFonts w:ascii="Times New Roman" w:hAnsi="Times New Roman"/>
          <w:sz w:val="24"/>
          <w:szCs w:val="24"/>
          <w14:ligatures w14:val="none"/>
        </w:rPr>
        <w:t>Лехцер</w:t>
      </w:r>
      <w:proofErr w:type="spellEnd"/>
      <w:r>
        <w:rPr>
          <w:rFonts w:ascii="Times New Roman" w:hAnsi="Times New Roman"/>
          <w:sz w:val="24"/>
          <w:szCs w:val="24"/>
          <w14:ligatures w14:val="none"/>
        </w:rPr>
        <w:t xml:space="preserve"> ; </w:t>
      </w:r>
      <w:proofErr w:type="spellStart"/>
      <w:r>
        <w:rPr>
          <w:rFonts w:ascii="Times New Roman" w:hAnsi="Times New Roman"/>
          <w:sz w:val="24"/>
          <w:szCs w:val="24"/>
          <w14:ligatures w14:val="none"/>
        </w:rPr>
        <w:t>відпов</w:t>
      </w:r>
      <w:proofErr w:type="spellEnd"/>
      <w:r>
        <w:rPr>
          <w:rFonts w:ascii="Times New Roman" w:hAnsi="Times New Roman"/>
          <w:sz w:val="24"/>
          <w:szCs w:val="24"/>
          <w14:ligatures w14:val="none"/>
        </w:rPr>
        <w:t xml:space="preserve">. за </w:t>
      </w:r>
      <w:proofErr w:type="spellStart"/>
      <w:r>
        <w:rPr>
          <w:rFonts w:ascii="Times New Roman" w:hAnsi="Times New Roman"/>
          <w:sz w:val="24"/>
          <w:szCs w:val="24"/>
          <w14:ligatures w14:val="none"/>
        </w:rPr>
        <w:t>вип</w:t>
      </w:r>
      <w:proofErr w:type="spellEnd"/>
      <w:r>
        <w:rPr>
          <w:rFonts w:ascii="Times New Roman" w:hAnsi="Times New Roman"/>
          <w:sz w:val="24"/>
          <w:szCs w:val="24"/>
          <w14:ligatures w14:val="none"/>
        </w:rPr>
        <w:t xml:space="preserve">. Л. З. </w:t>
      </w:r>
      <w:proofErr w:type="spellStart"/>
      <w:r>
        <w:rPr>
          <w:rFonts w:ascii="Times New Roman" w:hAnsi="Times New Roman"/>
          <w:sz w:val="24"/>
          <w:szCs w:val="24"/>
          <w14:ligatures w14:val="none"/>
        </w:rPr>
        <w:t>Григаш</w:t>
      </w:r>
      <w:proofErr w:type="spellEnd"/>
      <w:r>
        <w:rPr>
          <w:rFonts w:ascii="Times New Roman" w:hAnsi="Times New Roman"/>
          <w:sz w:val="24"/>
          <w:szCs w:val="24"/>
          <w14:ligatures w14:val="none"/>
        </w:rPr>
        <w:t>. – Ужгород: ЗОУНБ, 2011. – 76 с.</w:t>
      </w:r>
    </w:p>
    <w:p w:rsidR="00C67B5C" w:rsidRDefault="00C67B5C" w:rsidP="00C67B5C">
      <w:pPr>
        <w:spacing w:after="0"/>
        <w:ind w:firstLine="168"/>
        <w:jc w:val="both"/>
        <w:rPr>
          <w:rFonts w:ascii="Times New Roman" w:hAnsi="Times New Roman"/>
          <w:sz w:val="24"/>
          <w:szCs w:val="24"/>
          <w14:ligatures w14:val="none"/>
        </w:rPr>
      </w:pPr>
      <w:r>
        <w:rPr>
          <w:rFonts w:ascii="Times New Roman" w:hAnsi="Times New Roman"/>
          <w:sz w:val="24"/>
          <w:szCs w:val="24"/>
        </w:rPr>
        <w:t>5.</w:t>
      </w:r>
      <w:r>
        <w:t> </w:t>
      </w:r>
      <w:proofErr w:type="spellStart"/>
      <w:r>
        <w:rPr>
          <w:rFonts w:ascii="Times New Roman" w:hAnsi="Times New Roman"/>
          <w:sz w:val="24"/>
          <w:szCs w:val="24"/>
          <w14:ligatures w14:val="none"/>
        </w:rPr>
        <w:t>Вашкеба</w:t>
      </w:r>
      <w:proofErr w:type="spellEnd"/>
      <w:r>
        <w:rPr>
          <w:rFonts w:ascii="Times New Roman" w:hAnsi="Times New Roman"/>
          <w:sz w:val="24"/>
          <w:szCs w:val="24"/>
          <w14:ligatures w14:val="none"/>
        </w:rPr>
        <w:t xml:space="preserve"> К. Г. Проектна діяльність – основне джерело залучення інвестицій на розвиток інформаційного потенціалу бібліотеки // Роль і місце бібліотеки в умовах впровадження реформ : матеріали об. </w:t>
      </w:r>
      <w:proofErr w:type="spellStart"/>
      <w:r>
        <w:rPr>
          <w:rFonts w:ascii="Times New Roman" w:hAnsi="Times New Roman"/>
          <w:sz w:val="24"/>
          <w:szCs w:val="24"/>
          <w14:ligatures w14:val="none"/>
        </w:rPr>
        <w:t>шк</w:t>
      </w:r>
      <w:proofErr w:type="spellEnd"/>
      <w:r>
        <w:rPr>
          <w:rFonts w:ascii="Times New Roman" w:hAnsi="Times New Roman"/>
          <w:sz w:val="24"/>
          <w:szCs w:val="24"/>
          <w14:ligatures w14:val="none"/>
        </w:rPr>
        <w:t xml:space="preserve">. керівника, 19-20 верес. 2017 р. – </w:t>
      </w:r>
      <w:proofErr w:type="spellStart"/>
      <w:r>
        <w:rPr>
          <w:rFonts w:ascii="Times New Roman" w:hAnsi="Times New Roman"/>
          <w:sz w:val="24"/>
          <w:szCs w:val="24"/>
          <w14:ligatures w14:val="none"/>
        </w:rPr>
        <w:t>Вип</w:t>
      </w:r>
      <w:proofErr w:type="spellEnd"/>
      <w:r>
        <w:rPr>
          <w:rFonts w:ascii="Times New Roman" w:hAnsi="Times New Roman"/>
          <w:sz w:val="24"/>
          <w:szCs w:val="24"/>
          <w14:ligatures w14:val="none"/>
        </w:rPr>
        <w:t xml:space="preserve">. 22 / Наук.-метод. від. ; уклад. Л. З. </w:t>
      </w:r>
      <w:proofErr w:type="spellStart"/>
      <w:r>
        <w:rPr>
          <w:rFonts w:ascii="Times New Roman" w:hAnsi="Times New Roman"/>
          <w:sz w:val="24"/>
          <w:szCs w:val="24"/>
          <w14:ligatures w14:val="none"/>
        </w:rPr>
        <w:t>Григаш</w:t>
      </w:r>
      <w:proofErr w:type="spellEnd"/>
      <w:r>
        <w:rPr>
          <w:rFonts w:ascii="Times New Roman" w:hAnsi="Times New Roman"/>
          <w:sz w:val="24"/>
          <w:szCs w:val="24"/>
          <w14:ligatures w14:val="none"/>
        </w:rPr>
        <w:t xml:space="preserve"> ; комп’ютер. верстка А. М. </w:t>
      </w:r>
      <w:proofErr w:type="spellStart"/>
      <w:r>
        <w:rPr>
          <w:rFonts w:ascii="Times New Roman" w:hAnsi="Times New Roman"/>
          <w:sz w:val="24"/>
          <w:szCs w:val="24"/>
          <w14:ligatures w14:val="none"/>
        </w:rPr>
        <w:t>Біган</w:t>
      </w:r>
      <w:proofErr w:type="spellEnd"/>
      <w:r>
        <w:rPr>
          <w:rFonts w:ascii="Times New Roman" w:hAnsi="Times New Roman"/>
          <w:sz w:val="24"/>
          <w:szCs w:val="24"/>
          <w14:ligatures w14:val="none"/>
        </w:rPr>
        <w:t xml:space="preserve"> ; відп. За </w:t>
      </w:r>
      <w:proofErr w:type="spellStart"/>
      <w:r>
        <w:rPr>
          <w:rFonts w:ascii="Times New Roman" w:hAnsi="Times New Roman"/>
          <w:sz w:val="24"/>
          <w:szCs w:val="24"/>
          <w14:ligatures w14:val="none"/>
        </w:rPr>
        <w:t>вип</w:t>
      </w:r>
      <w:proofErr w:type="spellEnd"/>
      <w:r>
        <w:rPr>
          <w:rFonts w:ascii="Times New Roman" w:hAnsi="Times New Roman"/>
          <w:sz w:val="24"/>
          <w:szCs w:val="24"/>
          <w14:ligatures w14:val="none"/>
        </w:rPr>
        <w:t>. О. А. Канюка. – Ужгород. 2017. – С. 43-49. – (Серія „</w:t>
      </w:r>
      <w:proofErr w:type="spellStart"/>
      <w:r>
        <w:rPr>
          <w:rFonts w:ascii="Times New Roman" w:hAnsi="Times New Roman"/>
          <w:sz w:val="24"/>
          <w:szCs w:val="24"/>
          <w14:ligatures w14:val="none"/>
        </w:rPr>
        <w:t>Бібліо</w:t>
      </w:r>
      <w:proofErr w:type="spellEnd"/>
      <w:r>
        <w:rPr>
          <w:rFonts w:ascii="Times New Roman" w:hAnsi="Times New Roman"/>
          <w:sz w:val="24"/>
          <w:szCs w:val="24"/>
          <w14:ligatures w14:val="none"/>
        </w:rPr>
        <w:t>-клас”).</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lastRenderedPageBreak/>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058"/>
        <w:rPr>
          <w:rFonts w:ascii="Times New Roman" w:hAnsi="Times New Roman"/>
          <w:sz w:val="24"/>
          <w:szCs w:val="24"/>
          <w14:ligatures w14:val="none"/>
        </w:rPr>
      </w:pPr>
      <w:r>
        <w:rPr>
          <w:rFonts w:ascii="Times New Roman" w:hAnsi="Times New Roman"/>
          <w:sz w:val="24"/>
          <w:szCs w:val="24"/>
          <w14:ligatures w14:val="none"/>
        </w:rPr>
        <w:t xml:space="preserve">Грігаш М.В., </w:t>
      </w:r>
    </w:p>
    <w:p w:rsidR="00C67B5C" w:rsidRDefault="00C67B5C" w:rsidP="00C67B5C">
      <w:pPr>
        <w:widowControl w:val="0"/>
        <w:spacing w:after="0"/>
        <w:ind w:firstLine="3058"/>
        <w:rPr>
          <w:rFonts w:ascii="Times New Roman" w:hAnsi="Times New Roman"/>
          <w:sz w:val="24"/>
          <w:szCs w:val="24"/>
          <w14:ligatures w14:val="none"/>
        </w:rPr>
      </w:pPr>
      <w:r>
        <w:rPr>
          <w:rFonts w:ascii="Times New Roman" w:hAnsi="Times New Roman"/>
          <w:sz w:val="24"/>
          <w:szCs w:val="24"/>
          <w14:ligatures w14:val="none"/>
        </w:rPr>
        <w:t>заступник директора Закарпатської</w:t>
      </w:r>
    </w:p>
    <w:p w:rsidR="00C67B5C" w:rsidRDefault="00C67B5C" w:rsidP="00C67B5C">
      <w:pPr>
        <w:spacing w:after="0"/>
        <w:ind w:firstLine="3058"/>
        <w:rPr>
          <w:rFonts w:ascii="Times New Roman" w:hAnsi="Times New Roman"/>
          <w:sz w:val="24"/>
          <w:szCs w:val="24"/>
          <w14:ligatures w14:val="none"/>
        </w:rPr>
      </w:pPr>
      <w:r>
        <w:rPr>
          <w:rFonts w:ascii="Times New Roman" w:hAnsi="Times New Roman"/>
          <w:sz w:val="24"/>
          <w:szCs w:val="24"/>
          <w14:ligatures w14:val="none"/>
        </w:rPr>
        <w:t xml:space="preserve">ОУНБ ім. Ф. </w:t>
      </w:r>
      <w:proofErr w:type="spellStart"/>
      <w:r>
        <w:rPr>
          <w:rFonts w:ascii="Times New Roman" w:hAnsi="Times New Roman"/>
          <w:sz w:val="24"/>
          <w:szCs w:val="24"/>
          <w14:ligatures w14:val="none"/>
        </w:rPr>
        <w:t>Потушняка</w:t>
      </w:r>
      <w:proofErr w:type="spellEnd"/>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Зміни в бібліотечній галузі, що спостерігаються за останні роки  дають змогу бібліотечним фахівцям  формувати нові умови для її розвитку:</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 </w:t>
      </w:r>
      <w:r>
        <w:rPr>
          <w:rFonts w:ascii="Times New Roman" w:hAnsi="Times New Roman"/>
          <w:sz w:val="24"/>
          <w:szCs w:val="24"/>
          <w14:ligatures w14:val="none"/>
        </w:rPr>
        <w:t>реформувати мережу бібліотек;</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 </w:t>
      </w:r>
      <w:r>
        <w:rPr>
          <w:rFonts w:ascii="Times New Roman" w:hAnsi="Times New Roman"/>
          <w:sz w:val="24"/>
          <w:szCs w:val="24"/>
          <w14:ligatures w14:val="none"/>
        </w:rPr>
        <w:t>впроваджувати новітні інформаційні технології;</w:t>
      </w:r>
    </w:p>
    <w:p w:rsidR="00C67B5C" w:rsidRDefault="00C67B5C" w:rsidP="00C67B5C">
      <w:pPr>
        <w:widowControl w:val="0"/>
        <w:spacing w:after="0"/>
        <w:ind w:firstLine="282"/>
        <w:jc w:val="both"/>
        <w:rPr>
          <w:rFonts w:ascii="Times New Roman" w:hAnsi="Times New Roman"/>
          <w:sz w:val="24"/>
          <w:szCs w:val="24"/>
          <w:lang w:val="ru-RU"/>
          <w14:ligatures w14:val="none"/>
        </w:rPr>
      </w:pPr>
      <w:r w:rsidRPr="00C67B5C">
        <w:rPr>
          <w:rFonts w:ascii="Times New Roman" w:hAnsi="Times New Roman"/>
          <w:sz w:val="24"/>
          <w:szCs w:val="24"/>
          <w:lang w:val="ru-RU"/>
          <w14:ligatures w14:val="none"/>
        </w:rPr>
        <w:t xml:space="preserve">– </w:t>
      </w:r>
      <w:r>
        <w:rPr>
          <w:rFonts w:ascii="Times New Roman" w:hAnsi="Times New Roman"/>
          <w:sz w:val="24"/>
          <w:szCs w:val="24"/>
          <w14:ligatures w14:val="none"/>
        </w:rPr>
        <w:t>трансформувати структуру організації та використання бібліотечних ресурсі</w:t>
      </w:r>
      <w:proofErr w:type="gramStart"/>
      <w:r>
        <w:rPr>
          <w:rFonts w:ascii="Times New Roman" w:hAnsi="Times New Roman"/>
          <w:sz w:val="24"/>
          <w:szCs w:val="24"/>
          <w14:ligatures w14:val="none"/>
        </w:rPr>
        <w:t>в</w:t>
      </w:r>
      <w:proofErr w:type="gramEnd"/>
      <w:r>
        <w:rPr>
          <w:rFonts w:ascii="Times New Roman" w:hAnsi="Times New Roman"/>
          <w:sz w:val="24"/>
          <w:szCs w:val="24"/>
          <w14:ligatures w14:val="none"/>
        </w:rPr>
        <w:t>.</w:t>
      </w:r>
    </w:p>
    <w:p w:rsidR="00C67B5C" w:rsidRDefault="00C67B5C" w:rsidP="00C67B5C">
      <w:pPr>
        <w:widowControl w:val="0"/>
        <w:spacing w:after="0"/>
        <w:ind w:firstLine="282"/>
        <w:jc w:val="both"/>
        <w:rPr>
          <w:rFonts w:ascii="Times New Roman" w:hAnsi="Times New Roman"/>
          <w:sz w:val="24"/>
          <w:szCs w:val="24"/>
          <w:lang w:val="ru-RU"/>
          <w14:ligatures w14:val="none"/>
        </w:rPr>
      </w:pP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Бібліотека не  існує сама по собі, вона обов’язково є у структурі комунікацій – наукових, інформаційних, </w:t>
      </w:r>
      <w:proofErr w:type="spellStart"/>
      <w:r>
        <w:rPr>
          <w:rFonts w:ascii="Times New Roman" w:hAnsi="Times New Roman"/>
          <w:sz w:val="24"/>
          <w:szCs w:val="24"/>
          <w14:ligatures w14:val="none"/>
        </w:rPr>
        <w:t>дозвіллевих</w:t>
      </w:r>
      <w:proofErr w:type="spellEnd"/>
      <w:r>
        <w:rPr>
          <w:rFonts w:ascii="Times New Roman" w:hAnsi="Times New Roman"/>
          <w:sz w:val="24"/>
          <w:szCs w:val="24"/>
          <w14:ligatures w14:val="none"/>
        </w:rPr>
        <w:t xml:space="preserve">, </w:t>
      </w:r>
      <w:proofErr w:type="gramStart"/>
      <w:r>
        <w:rPr>
          <w:rFonts w:ascii="Times New Roman" w:hAnsi="Times New Roman"/>
          <w:sz w:val="24"/>
          <w:szCs w:val="24"/>
          <w14:ligatures w14:val="none"/>
        </w:rPr>
        <w:t>соц</w:t>
      </w:r>
      <w:proofErr w:type="gramEnd"/>
      <w:r>
        <w:rPr>
          <w:rFonts w:ascii="Times New Roman" w:hAnsi="Times New Roman"/>
          <w:sz w:val="24"/>
          <w:szCs w:val="24"/>
          <w14:ligatures w14:val="none"/>
        </w:rPr>
        <w:t xml:space="preserve">іальних…, – зазначалось фахівцями  на </w:t>
      </w:r>
      <w:r>
        <w:rPr>
          <w:rFonts w:ascii="Times New Roman" w:hAnsi="Times New Roman"/>
          <w:sz w:val="24"/>
          <w:szCs w:val="24"/>
          <w:lang w:val="en-US"/>
          <w14:ligatures w14:val="none"/>
        </w:rPr>
        <w:t>V</w:t>
      </w:r>
      <w:r w:rsidRPr="00C67B5C">
        <w:rPr>
          <w:rFonts w:ascii="Times New Roman" w:hAnsi="Times New Roman"/>
          <w:sz w:val="24"/>
          <w:szCs w:val="24"/>
          <w:lang w:val="ru-RU"/>
          <w14:ligatures w14:val="none"/>
        </w:rPr>
        <w:t xml:space="preserve">  </w:t>
      </w:r>
      <w:r>
        <w:rPr>
          <w:rFonts w:ascii="Times New Roman" w:hAnsi="Times New Roman"/>
          <w:sz w:val="24"/>
          <w:szCs w:val="24"/>
          <w14:ligatures w14:val="none"/>
        </w:rPr>
        <w:t xml:space="preserve">Львівському  бібліотечному форумі </w:t>
      </w:r>
      <w:r w:rsidRPr="00C67B5C">
        <w:rPr>
          <w:rFonts w:ascii="Times New Roman" w:hAnsi="Times New Roman"/>
          <w:sz w:val="24"/>
          <w:szCs w:val="24"/>
          <w:lang w:val="ru-RU"/>
          <w14:ligatures w14:val="none"/>
        </w:rPr>
        <w:t>„</w:t>
      </w:r>
      <w:r>
        <w:rPr>
          <w:rFonts w:ascii="Times New Roman" w:hAnsi="Times New Roman"/>
          <w:sz w:val="24"/>
          <w:szCs w:val="24"/>
          <w14:ligatures w14:val="none"/>
        </w:rPr>
        <w:t>БІБЛІОТЕК@</w:t>
      </w:r>
      <w:r>
        <w:rPr>
          <w:rFonts w:ascii="Times New Roman" w:hAnsi="Times New Roman"/>
          <w:sz w:val="24"/>
          <w:szCs w:val="24"/>
          <w14:ligatures w14:val="none"/>
        </w:rPr>
        <w:softHyphen/>
        <w:t xml:space="preserve"> – ВІДКРИТИЙ СВІТ”, – … як  </w:t>
      </w:r>
      <w:r w:rsidRPr="00C67B5C">
        <w:rPr>
          <w:rFonts w:ascii="Times New Roman" w:hAnsi="Times New Roman"/>
          <w:sz w:val="24"/>
          <w:szCs w:val="24"/>
          <w:lang w:val="ru-RU"/>
          <w14:ligatures w14:val="none"/>
        </w:rPr>
        <w:t>„</w:t>
      </w:r>
      <w:r>
        <w:rPr>
          <w:rFonts w:ascii="Times New Roman" w:hAnsi="Times New Roman"/>
          <w:sz w:val="24"/>
          <w:szCs w:val="24"/>
          <w14:ligatures w14:val="none"/>
        </w:rPr>
        <w:t>Третє місце – простір поза домом і поза роботою, де зустрічаються люди і втілюються ідеї”.</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Сьогодення висуває до бібліотек вимоги щодо забезпечення вільного доступу населення до інформації, створення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відкритої бібліотеки”.    </w:t>
      </w:r>
      <w:r w:rsidRPr="00C67B5C">
        <w:rPr>
          <w:rFonts w:ascii="Times New Roman" w:hAnsi="Times New Roman"/>
          <w:sz w:val="24"/>
          <w:szCs w:val="24"/>
          <w14:ligatures w14:val="none"/>
        </w:rPr>
        <w:t>„</w:t>
      </w:r>
      <w:r>
        <w:rPr>
          <w:rFonts w:ascii="Times New Roman" w:hAnsi="Times New Roman"/>
          <w:sz w:val="24"/>
          <w:szCs w:val="24"/>
          <w14:ligatures w14:val="none"/>
        </w:rPr>
        <w:t xml:space="preserve">Відкрита бібліотека” – це не відкриті двері в прямому розумінні, це ціла система вільного доступу до інформаційних ресурсів, які включають і  комфортне середовище (тепле, світле приміщення), і обладнання (неформально розташовані сучасні зручні меблі), і технічне оснащення (комп’ютерна та мультимедійна техніка), і доступ до Інтернету (у </w:t>
      </w:r>
      <w:proofErr w:type="spellStart"/>
      <w:r>
        <w:rPr>
          <w:rFonts w:ascii="Times New Roman" w:hAnsi="Times New Roman"/>
          <w:sz w:val="24"/>
          <w:szCs w:val="24"/>
          <w14:ligatures w14:val="none"/>
        </w:rPr>
        <w:t>т.ч</w:t>
      </w:r>
      <w:proofErr w:type="spellEnd"/>
      <w:r>
        <w:rPr>
          <w:rFonts w:ascii="Times New Roman" w:hAnsi="Times New Roman"/>
          <w:sz w:val="24"/>
          <w:szCs w:val="24"/>
          <w14:ligatures w14:val="none"/>
        </w:rPr>
        <w:t>. для віддалених користувачів), і відкриті (не запилені і застарілі) фонди та дієвий пошуковий апарат, і нові інтерактивні форми роботи, і, врешті-решт – освічений, усміхнений, завжди готовий  прийняти, поспілкуватись, порадіти зустрічі бібліотекар.</w:t>
      </w:r>
    </w:p>
    <w:p w:rsidR="00C67B5C" w:rsidRDefault="00C67B5C" w:rsidP="00C67B5C">
      <w:pPr>
        <w:widowControl w:val="0"/>
        <w:spacing w:after="0"/>
        <w:ind w:firstLine="282"/>
        <w:jc w:val="both"/>
        <w:rPr>
          <w:rFonts w:ascii="Times New Roman" w:hAnsi="Times New Roman"/>
          <w:sz w:val="24"/>
          <w:szCs w:val="24"/>
          <w:lang w:val="ru-RU"/>
          <w14:ligatures w14:val="none"/>
        </w:rPr>
      </w:pPr>
      <w:r>
        <w:rPr>
          <w:rFonts w:ascii="Times New Roman" w:hAnsi="Times New Roman"/>
          <w:sz w:val="24"/>
          <w:szCs w:val="24"/>
          <w14:ligatures w14:val="none"/>
        </w:rPr>
        <w:t xml:space="preserve">Якщо відкрити сайти бібліотек різних зарубіжних країн, можна побачити безліч варіантів </w:t>
      </w:r>
      <w:r w:rsidRPr="00C67B5C">
        <w:rPr>
          <w:rFonts w:ascii="Times New Roman" w:hAnsi="Times New Roman"/>
          <w:sz w:val="24"/>
          <w:szCs w:val="24"/>
          <w14:ligatures w14:val="none"/>
        </w:rPr>
        <w:t>„</w:t>
      </w:r>
      <w:r>
        <w:rPr>
          <w:rFonts w:ascii="Times New Roman" w:hAnsi="Times New Roman"/>
          <w:sz w:val="24"/>
          <w:szCs w:val="24"/>
          <w14:ligatures w14:val="none"/>
        </w:rPr>
        <w:t xml:space="preserve">відкритої бібліотеки”. У бібліотеках проводяться дні народження, родинні свята, заходи для молодих мам та їх малюків. Спільно з поліцією проводяться навчання методам протидії можливим загрозам, до речі, кілька таких заходів пройшли і в нашій ОУНБ. Прикладом, коли бібліотека  залишалась відкритою для реалізації прав громадян на інформацію у надзвичайній ситуації,  є Національна бібліотека ім. Ярослава Мудрого, де під час подій </w:t>
      </w:r>
      <w:r>
        <w:rPr>
          <w:rFonts w:ascii="Times New Roman" w:hAnsi="Times New Roman"/>
          <w:sz w:val="24"/>
          <w:szCs w:val="24"/>
          <w14:ligatures w14:val="none"/>
        </w:rPr>
        <w:lastRenderedPageBreak/>
        <w:t>Майдану був розгорнутий  пункт медичної допомоги для поранених.  Люди заходили, щоб дізнатися  новини, почути офіційну інформацію від влади, погрітися та перекусити.</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Зараз</w:t>
      </w:r>
      <w:r>
        <w:rPr>
          <w:rFonts w:ascii="Times New Roman" w:hAnsi="Times New Roman"/>
          <w:sz w:val="24"/>
          <w:szCs w:val="24"/>
          <w:lang w:val="ru-RU"/>
          <w14:ligatures w14:val="none"/>
        </w:rPr>
        <w:t xml:space="preserve"> </w:t>
      </w:r>
      <w:r>
        <w:rPr>
          <w:rFonts w:ascii="Times New Roman" w:hAnsi="Times New Roman"/>
          <w:sz w:val="24"/>
          <w:szCs w:val="24"/>
          <w14:ligatures w14:val="none"/>
        </w:rPr>
        <w:t xml:space="preserve">в бібліотечній справі  популярним є термін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трансформація бібліотечного простору”. Пропонується перебудування  приміщень, перестановка меблів, вільний доступ до усіх фондів, виділення </w:t>
      </w:r>
      <w:r w:rsidRPr="00C67B5C">
        <w:rPr>
          <w:rFonts w:ascii="Times New Roman" w:hAnsi="Times New Roman"/>
          <w:sz w:val="24"/>
          <w:szCs w:val="24"/>
          <w14:ligatures w14:val="none"/>
        </w:rPr>
        <w:t>„</w:t>
      </w:r>
      <w:r>
        <w:rPr>
          <w:rFonts w:ascii="Times New Roman" w:hAnsi="Times New Roman"/>
          <w:sz w:val="24"/>
          <w:szCs w:val="24"/>
          <w14:ligatures w14:val="none"/>
        </w:rPr>
        <w:t xml:space="preserve">зон” для користувачів на різні смаки і читацькі групи – за віком, за інтересом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xml:space="preserve">. Бібліотеки, що мають пристойні приміщення дійсно намагаються за допомогою меблів, декоративних, розсувних або прозорих стінок, спеціальних стелажів виділяти  зони інформації, Інтернет, ігрові як для окремих груп, так й індивідуальні. Наприклад, сьогодні бібліотеки Польщі повністю відмовляються від читальних залів або об’єднують їх з абонементами, або повністю комп’ютеризують. У бібліотеках Фінляндії створюються комфортні умови для користувачів завдяки різним кімнаткам, куточкам, кав’ярням, </w:t>
      </w:r>
      <w:proofErr w:type="spellStart"/>
      <w:r>
        <w:rPr>
          <w:rFonts w:ascii="Times New Roman" w:hAnsi="Times New Roman"/>
          <w:sz w:val="24"/>
          <w:szCs w:val="24"/>
          <w14:ligatures w14:val="none"/>
        </w:rPr>
        <w:t>бутікам</w:t>
      </w:r>
      <w:proofErr w:type="spellEnd"/>
      <w:r>
        <w:rPr>
          <w:rFonts w:ascii="Times New Roman" w:hAnsi="Times New Roman"/>
          <w:sz w:val="24"/>
          <w:szCs w:val="24"/>
          <w14:ligatures w14:val="none"/>
        </w:rPr>
        <w:t>, де можна і випити кави чи перекусити, і щось придбати, і почитати, і поспілкуватись, і усамітнитись, і навіть подрімати.  В австрійських публічних бібліотеках поєднані сучасний дизайн і комфорт,  гарно вмебльовані та оснащені всіма найновішими медійними та технічними засобами, надзвичайно просторі приміщення та зони.</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Проте не секрет, що матеріальна база багатьох бібліотек нашої країни, у </w:t>
      </w:r>
      <w:proofErr w:type="spellStart"/>
      <w:r>
        <w:rPr>
          <w:rFonts w:ascii="Times New Roman" w:hAnsi="Times New Roman"/>
          <w:sz w:val="24"/>
          <w:szCs w:val="24"/>
          <w14:ligatures w14:val="none"/>
        </w:rPr>
        <w:t>т.ч</w:t>
      </w:r>
      <w:proofErr w:type="spellEnd"/>
      <w:r>
        <w:rPr>
          <w:rFonts w:ascii="Times New Roman" w:hAnsi="Times New Roman"/>
          <w:sz w:val="24"/>
          <w:szCs w:val="24"/>
          <w14:ligatures w14:val="none"/>
        </w:rPr>
        <w:t xml:space="preserve">. нашої області,  зовсім не відповідає вимогам щодо комфортності роботи користувачів, а тим більше для організації масових заходів. Розширити рамки, </w:t>
      </w:r>
      <w:r w:rsidRPr="00C67B5C">
        <w:rPr>
          <w:rFonts w:ascii="Times New Roman" w:hAnsi="Times New Roman"/>
          <w:sz w:val="24"/>
          <w:szCs w:val="24"/>
          <w14:ligatures w14:val="none"/>
        </w:rPr>
        <w:t>„</w:t>
      </w:r>
      <w:r>
        <w:rPr>
          <w:rFonts w:ascii="Times New Roman" w:hAnsi="Times New Roman"/>
          <w:sz w:val="24"/>
          <w:szCs w:val="24"/>
          <w14:ligatures w14:val="none"/>
        </w:rPr>
        <w:t xml:space="preserve">трансформувати” їх простір, виділити якісь спеціальні зони (інформаційні, відпочинку, роботи окремих читацьких об’єднань і </w:t>
      </w:r>
      <w:proofErr w:type="spellStart"/>
      <w:r>
        <w:rPr>
          <w:rFonts w:ascii="Times New Roman" w:hAnsi="Times New Roman"/>
          <w:sz w:val="24"/>
          <w:szCs w:val="24"/>
          <w14:ligatures w14:val="none"/>
        </w:rPr>
        <w:t>т.п</w:t>
      </w:r>
      <w:proofErr w:type="spellEnd"/>
      <w:r>
        <w:rPr>
          <w:rFonts w:ascii="Times New Roman" w:hAnsi="Times New Roman"/>
          <w:sz w:val="24"/>
          <w:szCs w:val="24"/>
          <w14:ligatures w14:val="none"/>
        </w:rPr>
        <w:t>.) для різних груп користувачів у більшості випадків неможливо.</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У зв’язку з цим бібліотечною громадськістю активно ведеться пошук можливих шляхів  трансформації бібліотечного простору. В основному це досягається завдяки небайдужості більшості працівників та їх впертому бажанню відстояти важливість бібліотеки для громади. </w:t>
      </w:r>
    </w:p>
    <w:p w:rsidR="00C67B5C" w:rsidRDefault="00C67B5C" w:rsidP="00C67B5C">
      <w:pPr>
        <w:widowControl w:val="0"/>
        <w:spacing w:after="0"/>
        <w:ind w:firstLine="282"/>
        <w:jc w:val="both"/>
        <w:rPr>
          <w:rFonts w:ascii="Times New Roman" w:hAnsi="Times New Roman"/>
          <w:sz w:val="24"/>
          <w:szCs w:val="24"/>
          <w:lang w:val="ru-RU"/>
          <w14:ligatures w14:val="none"/>
        </w:rPr>
      </w:pPr>
      <w:r>
        <w:rPr>
          <w:rFonts w:ascii="Times New Roman" w:hAnsi="Times New Roman"/>
          <w:sz w:val="24"/>
          <w:szCs w:val="24"/>
          <w14:ligatures w14:val="none"/>
        </w:rPr>
        <w:t>Але для цього бібліотеки повинні використовуючи традиційні функції, методи</w:t>
      </w:r>
      <w:r>
        <w:rPr>
          <w:rFonts w:ascii="Times New Roman" w:hAnsi="Times New Roman"/>
          <w:sz w:val="24"/>
          <w:szCs w:val="24"/>
          <w:lang w:val="ru-RU"/>
          <w14:ligatures w14:val="none"/>
        </w:rPr>
        <w:t xml:space="preserve"> </w:t>
      </w:r>
      <w:r>
        <w:rPr>
          <w:rFonts w:ascii="Times New Roman" w:hAnsi="Times New Roman"/>
          <w:sz w:val="24"/>
          <w:szCs w:val="24"/>
          <w14:ligatures w14:val="none"/>
        </w:rPr>
        <w:t>і</w:t>
      </w:r>
      <w:r>
        <w:rPr>
          <w:rFonts w:ascii="Times New Roman" w:hAnsi="Times New Roman"/>
          <w:sz w:val="24"/>
          <w:szCs w:val="24"/>
          <w:lang w:val="ru-RU"/>
          <w14:ligatures w14:val="none"/>
        </w:rPr>
        <w:t xml:space="preserve"> </w:t>
      </w:r>
      <w:r>
        <w:rPr>
          <w:rFonts w:ascii="Times New Roman" w:hAnsi="Times New Roman"/>
          <w:sz w:val="24"/>
          <w:szCs w:val="24"/>
          <w14:ligatures w14:val="none"/>
        </w:rPr>
        <w:t xml:space="preserve">форми роботи, впроваджувати нові, що виникають у сучасних соціокультурних умовах.  Необхідно позбавляться від стереотипів, які ще так міцно сидять в наших </w:t>
      </w:r>
      <w:proofErr w:type="spellStart"/>
      <w:r>
        <w:rPr>
          <w:rFonts w:ascii="Times New Roman" w:hAnsi="Times New Roman"/>
          <w:sz w:val="24"/>
          <w:szCs w:val="24"/>
          <w14:ligatures w14:val="none"/>
        </w:rPr>
        <w:t>бібліотекарях</w:t>
      </w:r>
      <w:proofErr w:type="spellEnd"/>
      <w:r>
        <w:rPr>
          <w:rFonts w:ascii="Times New Roman" w:hAnsi="Times New Roman"/>
          <w:sz w:val="24"/>
          <w:szCs w:val="24"/>
          <w:lang w:val="ru-RU"/>
          <w14:ligatures w14:val="none"/>
        </w:rPr>
        <w:t xml:space="preserve"> </w:t>
      </w:r>
      <w:r>
        <w:rPr>
          <w:rFonts w:ascii="Times New Roman" w:hAnsi="Times New Roman"/>
          <w:sz w:val="24"/>
          <w:szCs w:val="24"/>
          <w14:ligatures w14:val="none"/>
        </w:rPr>
        <w:t>і</w:t>
      </w:r>
      <w:r>
        <w:rPr>
          <w:rFonts w:ascii="Times New Roman" w:hAnsi="Times New Roman"/>
          <w:sz w:val="24"/>
          <w:szCs w:val="24"/>
          <w:lang w:val="ru-RU"/>
          <w14:ligatures w14:val="none"/>
        </w:rPr>
        <w:t xml:space="preserve"> </w:t>
      </w:r>
      <w:r>
        <w:rPr>
          <w:rFonts w:ascii="Times New Roman" w:hAnsi="Times New Roman"/>
          <w:sz w:val="24"/>
          <w:szCs w:val="24"/>
          <w14:ligatures w14:val="none"/>
        </w:rPr>
        <w:t>по-новому поглянути на можливість  просування бібліотеки серед громади, доступними нам шляхами.</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У першу чергу,</w:t>
      </w:r>
      <w:r>
        <w:rPr>
          <w:rFonts w:ascii="Times New Roman" w:hAnsi="Times New Roman"/>
          <w:sz w:val="24"/>
          <w:szCs w:val="24"/>
          <w:lang w:val="ru-RU"/>
          <w14:ligatures w14:val="none"/>
        </w:rPr>
        <w:t xml:space="preserve"> </w:t>
      </w:r>
      <w:r>
        <w:rPr>
          <w:rFonts w:ascii="Times New Roman" w:hAnsi="Times New Roman"/>
          <w:sz w:val="24"/>
          <w:szCs w:val="24"/>
          <w14:ligatures w14:val="none"/>
        </w:rPr>
        <w:t xml:space="preserve">кожний має подивитись на свою бібліотеку очима людини, яка прийшла до неї вперше і  задати собі питання: </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 </w:t>
      </w:r>
      <w:r>
        <w:rPr>
          <w:rFonts w:ascii="Times New Roman" w:hAnsi="Times New Roman"/>
          <w:b/>
          <w:bCs/>
          <w:i/>
          <w:iCs/>
          <w:sz w:val="24"/>
          <w:szCs w:val="24"/>
          <w14:ligatures w14:val="none"/>
        </w:rPr>
        <w:t>Що тут не так, що подобається, а що вже так приїлося і таке звичне, що і не помі</w:t>
      </w:r>
      <w:proofErr w:type="gramStart"/>
      <w:r>
        <w:rPr>
          <w:rFonts w:ascii="Times New Roman" w:hAnsi="Times New Roman"/>
          <w:b/>
          <w:bCs/>
          <w:i/>
          <w:iCs/>
          <w:sz w:val="24"/>
          <w:szCs w:val="24"/>
          <w14:ligatures w14:val="none"/>
        </w:rPr>
        <w:t>чаєш</w:t>
      </w:r>
      <w:proofErr w:type="gramEnd"/>
      <w:r>
        <w:rPr>
          <w:rFonts w:ascii="Times New Roman" w:hAnsi="Times New Roman"/>
          <w:b/>
          <w:bCs/>
          <w:i/>
          <w:iCs/>
          <w:sz w:val="24"/>
          <w:szCs w:val="24"/>
          <w14:ligatures w14:val="none"/>
        </w:rPr>
        <w:t>?</w:t>
      </w:r>
      <w:r>
        <w:rPr>
          <w:rFonts w:ascii="Times New Roman" w:hAnsi="Times New Roman"/>
          <w:sz w:val="24"/>
          <w:szCs w:val="24"/>
          <w14:ligatures w14:val="none"/>
        </w:rPr>
        <w:t xml:space="preserve"> </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Адже майже в кожній бібліотеці стелажі стоять роками закриваючи світло, а є  виставки, стенди, полички, що припали пилом, одна і та ж назва щороку на виставці до Дня Незалежності, чи Дня Прапора, чи на виставці, присвяченій Т.Г.</w:t>
      </w:r>
      <w:r>
        <w:rPr>
          <w:rFonts w:ascii="Times New Roman" w:hAnsi="Times New Roman"/>
          <w:sz w:val="24"/>
          <w:szCs w:val="24"/>
          <w:lang w:val="ru-RU"/>
          <w14:ligatures w14:val="none"/>
        </w:rPr>
        <w:t xml:space="preserve"> </w:t>
      </w:r>
      <w:r>
        <w:rPr>
          <w:rFonts w:ascii="Times New Roman" w:hAnsi="Times New Roman"/>
          <w:sz w:val="24"/>
          <w:szCs w:val="24"/>
          <w14:ligatures w14:val="none"/>
        </w:rPr>
        <w:t xml:space="preserve">Шевченко, де стоять в один ряд книги однієї серії з його портретом; </w:t>
      </w:r>
    </w:p>
    <w:p w:rsidR="00C67B5C" w:rsidRDefault="00C67B5C" w:rsidP="00C67B5C">
      <w:pPr>
        <w:widowControl w:val="0"/>
        <w:spacing w:after="0"/>
        <w:ind w:firstLine="282"/>
        <w:jc w:val="both"/>
        <w:rPr>
          <w:rFonts w:ascii="Times New Roman" w:hAnsi="Times New Roman"/>
          <w:b/>
          <w:bCs/>
          <w:i/>
          <w:iCs/>
          <w:sz w:val="24"/>
          <w:szCs w:val="24"/>
          <w14:ligatures w14:val="none"/>
        </w:rPr>
      </w:pPr>
      <w:r w:rsidRPr="00C67B5C">
        <w:rPr>
          <w:rFonts w:ascii="Times New Roman" w:hAnsi="Times New Roman"/>
          <w:b/>
          <w:bCs/>
          <w:sz w:val="24"/>
          <w:szCs w:val="24"/>
          <w:lang w:val="ru-RU"/>
          <w14:ligatures w14:val="none"/>
        </w:rPr>
        <w:t xml:space="preserve">– </w:t>
      </w:r>
      <w:r>
        <w:rPr>
          <w:rFonts w:ascii="Times New Roman" w:hAnsi="Times New Roman"/>
          <w:b/>
          <w:bCs/>
          <w:i/>
          <w:iCs/>
          <w:sz w:val="24"/>
          <w:szCs w:val="24"/>
          <w14:ligatures w14:val="none"/>
        </w:rPr>
        <w:t>Що можна змінити?</w:t>
      </w:r>
      <w:r>
        <w:rPr>
          <w:rFonts w:ascii="Times New Roman" w:hAnsi="Times New Roman"/>
          <w:b/>
          <w:bCs/>
          <w:sz w:val="24"/>
          <w:szCs w:val="24"/>
          <w14:ligatures w14:val="none"/>
        </w:rPr>
        <w:t xml:space="preserve"> </w:t>
      </w:r>
      <w:r>
        <w:rPr>
          <w:rFonts w:ascii="Times New Roman" w:hAnsi="Times New Roman"/>
          <w:b/>
          <w:bCs/>
          <w:i/>
          <w:iCs/>
          <w:sz w:val="24"/>
          <w:szCs w:val="24"/>
          <w14:ligatures w14:val="none"/>
        </w:rPr>
        <w:t>коли?  що для цього потрібно і хто допоможе?</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І взятись за перетворення фізичного простору: зробити перестановку, впустити більше світла в бібліотеку, очистити захаращені виданнями, що втратили актуальність або </w:t>
      </w:r>
      <w:r w:rsidRPr="00C67B5C">
        <w:rPr>
          <w:rFonts w:ascii="Times New Roman" w:hAnsi="Times New Roman"/>
          <w:sz w:val="24"/>
          <w:szCs w:val="24"/>
          <w14:ligatures w14:val="none"/>
        </w:rPr>
        <w:t>„</w:t>
      </w:r>
      <w:r>
        <w:rPr>
          <w:rFonts w:ascii="Times New Roman" w:hAnsi="Times New Roman"/>
          <w:sz w:val="24"/>
          <w:szCs w:val="24"/>
          <w14:ligatures w14:val="none"/>
        </w:rPr>
        <w:t xml:space="preserve">товарний вид”,  фонди, влаштувати виставки, поновити інформацію на стендах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xml:space="preserve">. А далі – вже намагатись засобами інформаційної та  просвітницької роботи показати мешканцям що саме тут  вони можуть знайти місце для спілкування, відповідь на безліч питань, особистісного та професійного розвитку, весело провести вільний час всією родиною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xml:space="preserve">. Інформація про можливості бібліотеки має починатися вже назовні  – на вікнах і дверях, </w:t>
      </w:r>
      <w:proofErr w:type="spellStart"/>
      <w:r>
        <w:rPr>
          <w:rFonts w:ascii="Times New Roman" w:hAnsi="Times New Roman"/>
          <w:sz w:val="24"/>
          <w:szCs w:val="24"/>
          <w14:ligatures w14:val="none"/>
        </w:rPr>
        <w:t>сходинкових</w:t>
      </w:r>
      <w:proofErr w:type="spellEnd"/>
      <w:r>
        <w:rPr>
          <w:rFonts w:ascii="Times New Roman" w:hAnsi="Times New Roman"/>
          <w:sz w:val="24"/>
          <w:szCs w:val="24"/>
          <w14:ligatures w14:val="none"/>
        </w:rPr>
        <w:t xml:space="preserve">  клітках, коридорах  тощо. При оформленні бажано застосувати </w:t>
      </w:r>
      <w:proofErr w:type="spellStart"/>
      <w:r>
        <w:rPr>
          <w:rFonts w:ascii="Times New Roman" w:hAnsi="Times New Roman"/>
          <w:b/>
          <w:bCs/>
          <w:sz w:val="24"/>
          <w:szCs w:val="24"/>
          <w14:ligatures w14:val="none"/>
        </w:rPr>
        <w:t>айстопер</w:t>
      </w:r>
      <w:proofErr w:type="spellEnd"/>
      <w:r>
        <w:rPr>
          <w:rFonts w:ascii="Times New Roman" w:hAnsi="Times New Roman"/>
          <w:sz w:val="24"/>
          <w:szCs w:val="24"/>
          <w14:ligatures w14:val="none"/>
        </w:rPr>
        <w:t xml:space="preserve">  – комунікативний елемент Р</w:t>
      </w:r>
      <w:r>
        <w:rPr>
          <w:rFonts w:ascii="Times New Roman" w:hAnsi="Times New Roman"/>
          <w:sz w:val="24"/>
          <w:szCs w:val="24"/>
          <w:lang w:val="en-US"/>
          <w14:ligatures w14:val="none"/>
        </w:rPr>
        <w:t>R</w:t>
      </w: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І вже </w:t>
      </w:r>
      <w:r w:rsidRPr="00C67B5C">
        <w:rPr>
          <w:rFonts w:ascii="Times New Roman" w:hAnsi="Times New Roman"/>
          <w:sz w:val="24"/>
          <w:szCs w:val="24"/>
          <w14:ligatures w14:val="none"/>
        </w:rPr>
        <w:t>„</w:t>
      </w:r>
      <w:r>
        <w:rPr>
          <w:rFonts w:ascii="Times New Roman" w:hAnsi="Times New Roman"/>
          <w:sz w:val="24"/>
          <w:szCs w:val="24"/>
          <w14:ligatures w14:val="none"/>
        </w:rPr>
        <w:t xml:space="preserve">трансформується” простір Вашої бібліотеки, виникнуть нові комунікації, адже більше людей почують і побачать  про зміни в ній. </w:t>
      </w:r>
    </w:p>
    <w:p w:rsidR="00C67B5C" w:rsidRDefault="00C67B5C" w:rsidP="00C67B5C">
      <w:pPr>
        <w:widowControl w:val="0"/>
        <w:spacing w:after="0"/>
        <w:ind w:firstLine="282"/>
        <w:jc w:val="both"/>
        <w:rPr>
          <w:rFonts w:ascii="Times New Roman" w:hAnsi="Times New Roman"/>
          <w:b/>
          <w:bCs/>
          <w:i/>
          <w:iCs/>
          <w:sz w:val="24"/>
          <w:szCs w:val="24"/>
          <w14:ligatures w14:val="none"/>
        </w:rPr>
      </w:pPr>
      <w:r>
        <w:rPr>
          <w:rFonts w:ascii="Times New Roman" w:hAnsi="Times New Roman"/>
          <w:sz w:val="24"/>
          <w:szCs w:val="24"/>
          <w14:ligatures w14:val="none"/>
        </w:rPr>
        <w:lastRenderedPageBreak/>
        <w:t xml:space="preserve">Важливою складовою створення нових комунікацій в бібліотеці є наявність сайту чи блогу, адже це доступ до новітніх технологій, ресурсів Інтернету та зв’язку в соціальних мережах, який поєднує віртуальний світ і бібліотеку. Крім обласних, бібліотеки Виноградівського, </w:t>
      </w:r>
      <w:proofErr w:type="spellStart"/>
      <w:r>
        <w:rPr>
          <w:rFonts w:ascii="Times New Roman" w:hAnsi="Times New Roman"/>
          <w:sz w:val="24"/>
          <w:szCs w:val="24"/>
          <w14:ligatures w14:val="none"/>
        </w:rPr>
        <w:t>Воловецького</w:t>
      </w:r>
      <w:proofErr w:type="spellEnd"/>
      <w:r>
        <w:rPr>
          <w:rFonts w:ascii="Times New Roman" w:hAnsi="Times New Roman"/>
          <w:sz w:val="24"/>
          <w:szCs w:val="24"/>
          <w14:ligatures w14:val="none"/>
        </w:rPr>
        <w:t xml:space="preserve">, Мукачівського, </w:t>
      </w:r>
      <w:proofErr w:type="spellStart"/>
      <w:r>
        <w:rPr>
          <w:rFonts w:ascii="Times New Roman" w:hAnsi="Times New Roman"/>
          <w:sz w:val="24"/>
          <w:szCs w:val="24"/>
          <w14:ligatures w14:val="none"/>
        </w:rPr>
        <w:t>Перечинського</w:t>
      </w:r>
      <w:proofErr w:type="spellEnd"/>
      <w:r>
        <w:rPr>
          <w:rFonts w:ascii="Times New Roman" w:hAnsi="Times New Roman"/>
          <w:sz w:val="24"/>
          <w:szCs w:val="24"/>
          <w14:ligatures w14:val="none"/>
        </w:rPr>
        <w:t xml:space="preserve">  районів та міст Ужгород, Мукачево, Хуст мають свої сайти. Ці бібліотеки приділяють значну увагу і блогам. Виноградівська ЦРБ має їх 4. Цікавим і насиченим інформацією є блог </w:t>
      </w:r>
      <w:proofErr w:type="spellStart"/>
      <w:r>
        <w:rPr>
          <w:rFonts w:ascii="Times New Roman" w:hAnsi="Times New Roman"/>
          <w:sz w:val="24"/>
          <w:szCs w:val="24"/>
          <w14:ligatures w14:val="none"/>
        </w:rPr>
        <w:t>рахівчан</w:t>
      </w:r>
      <w:proofErr w:type="spellEnd"/>
      <w:r>
        <w:rPr>
          <w:rFonts w:ascii="Times New Roman" w:hAnsi="Times New Roman"/>
          <w:sz w:val="24"/>
          <w:szCs w:val="24"/>
          <w14:ligatures w14:val="none"/>
        </w:rPr>
        <w:t>, адже вони розуміють, що відвідування сайту та спілкування в блозі значно розширює простір бібліотеки, є інструментом інформування користувачів про структуру, навігацію,  допомагає визначити локації заходів, що проводяться як в бібліотеці, так і  за її межами.</w:t>
      </w:r>
    </w:p>
    <w:p w:rsidR="00C67B5C" w:rsidRDefault="00C67B5C" w:rsidP="00C67B5C">
      <w:pPr>
        <w:widowControl w:val="0"/>
        <w:spacing w:after="0"/>
        <w:ind w:firstLine="282"/>
        <w:jc w:val="both"/>
        <w:rPr>
          <w:rFonts w:ascii="Times New Roman" w:hAnsi="Times New Roman"/>
          <w:b/>
          <w:bCs/>
          <w:i/>
          <w:iCs/>
          <w:sz w:val="24"/>
          <w:szCs w:val="24"/>
          <w14:ligatures w14:val="none"/>
        </w:rPr>
      </w:pPr>
      <w:r>
        <w:rPr>
          <w:rFonts w:ascii="Times New Roman" w:hAnsi="Times New Roman"/>
          <w:sz w:val="24"/>
          <w:szCs w:val="24"/>
          <w14:ligatures w14:val="none"/>
        </w:rPr>
        <w:t xml:space="preserve">До речі, сьогодні всіма бібліотеками світу широко використовуються спосіб бібліотечного обслуговування за межами бібліотеки, що також розширює  </w:t>
      </w:r>
      <w:r w:rsidRPr="00C67B5C">
        <w:rPr>
          <w:rFonts w:ascii="Times New Roman" w:hAnsi="Times New Roman"/>
          <w:sz w:val="24"/>
          <w:szCs w:val="24"/>
          <w14:ligatures w14:val="none"/>
        </w:rPr>
        <w:t>„</w:t>
      </w:r>
      <w:r>
        <w:rPr>
          <w:rFonts w:ascii="Times New Roman" w:hAnsi="Times New Roman"/>
          <w:sz w:val="24"/>
          <w:szCs w:val="24"/>
          <w14:ligatures w14:val="none"/>
        </w:rPr>
        <w:t xml:space="preserve">бібліотечний простір”. В США існують  програми з просування книги і читання у виправних закладах. </w:t>
      </w:r>
      <w:proofErr w:type="spellStart"/>
      <w:r>
        <w:rPr>
          <w:rFonts w:ascii="Times New Roman" w:hAnsi="Times New Roman"/>
          <w:sz w:val="24"/>
          <w:szCs w:val="24"/>
          <w14:ligatures w14:val="none"/>
        </w:rPr>
        <w:t>Бібліотерапевти</w:t>
      </w:r>
      <w:proofErr w:type="spellEnd"/>
      <w:r>
        <w:rPr>
          <w:rFonts w:ascii="Times New Roman" w:hAnsi="Times New Roman"/>
          <w:sz w:val="24"/>
          <w:szCs w:val="24"/>
          <w14:ligatures w14:val="none"/>
        </w:rPr>
        <w:t xml:space="preserve"> популяризують лікувальні ефекти від </w:t>
      </w:r>
      <w:r w:rsidRPr="00C67B5C">
        <w:rPr>
          <w:rFonts w:ascii="Times New Roman" w:hAnsi="Times New Roman"/>
          <w:sz w:val="24"/>
          <w:szCs w:val="24"/>
          <w14:ligatures w14:val="none"/>
        </w:rPr>
        <w:t>„</w:t>
      </w:r>
      <w:r>
        <w:rPr>
          <w:rFonts w:ascii="Times New Roman" w:hAnsi="Times New Roman"/>
          <w:sz w:val="24"/>
          <w:szCs w:val="24"/>
          <w14:ligatures w14:val="none"/>
        </w:rPr>
        <w:t xml:space="preserve">читання з чотирилапими” (коли діти читають у притулках для тварин)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xml:space="preserve">. Є приклади, коли бібліотека відкриває свої пункти видачі у супермаркетах. А для потреб людей, які живуть далеко від бібліотеки,  американські колеги використовують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велосипед з причепом”. Це не є щось нове і для наших бібліотек – обслуговування </w:t>
      </w:r>
      <w:r w:rsidRPr="00C67B5C">
        <w:rPr>
          <w:rFonts w:ascii="Times New Roman" w:hAnsi="Times New Roman"/>
          <w:sz w:val="24"/>
          <w:szCs w:val="24"/>
          <w:lang w:val="ru-RU"/>
          <w14:ligatures w14:val="none"/>
        </w:rPr>
        <w:t>„</w:t>
      </w:r>
      <w:r>
        <w:rPr>
          <w:rFonts w:ascii="Times New Roman" w:hAnsi="Times New Roman"/>
          <w:sz w:val="24"/>
          <w:szCs w:val="24"/>
          <w14:ligatures w14:val="none"/>
        </w:rPr>
        <w:t>на дому”, організація видачі і обміну книг біля ФАПУ, магазину чи на майданчиках в селі, де збираються літні люди, доступно і робиться нашими фахівцями.  У  такий спосіб у 2017 році бібліотеками області обслужено 4029 осіб.</w:t>
      </w:r>
    </w:p>
    <w:p w:rsidR="00C67B5C" w:rsidRDefault="00C67B5C" w:rsidP="00C67B5C">
      <w:pPr>
        <w:widowControl w:val="0"/>
        <w:spacing w:after="0"/>
        <w:ind w:firstLine="282"/>
        <w:jc w:val="both"/>
        <w:rPr>
          <w:rFonts w:ascii="Times New Roman" w:hAnsi="Times New Roman"/>
          <w:b/>
          <w:bCs/>
          <w:i/>
          <w:iCs/>
          <w:sz w:val="24"/>
          <w:szCs w:val="24"/>
          <w14:ligatures w14:val="none"/>
        </w:rPr>
      </w:pPr>
      <w:r>
        <w:rPr>
          <w:rFonts w:ascii="Times New Roman" w:hAnsi="Times New Roman"/>
          <w:sz w:val="24"/>
          <w:szCs w:val="24"/>
          <w14:ligatures w14:val="none"/>
        </w:rPr>
        <w:t xml:space="preserve">Особливого значення сьогодні набуває орієнтація бібліотек не на внутрішню організацію, а  на користувача. Досвід показує, що наближеність до людей, коли бібліотека не закрита у своєму тихому пустому залі, а виходить </w:t>
      </w:r>
      <w:r w:rsidRPr="00C67B5C">
        <w:rPr>
          <w:rFonts w:ascii="Times New Roman" w:hAnsi="Times New Roman"/>
          <w:sz w:val="24"/>
          <w:szCs w:val="24"/>
          <w:lang w:val="ru-RU"/>
          <w14:ligatures w14:val="none"/>
        </w:rPr>
        <w:t>„</w:t>
      </w:r>
      <w:r>
        <w:rPr>
          <w:rFonts w:ascii="Times New Roman" w:hAnsi="Times New Roman"/>
          <w:sz w:val="24"/>
          <w:szCs w:val="24"/>
          <w14:ligatures w14:val="none"/>
        </w:rPr>
        <w:t>в люди”, дає позитивний ефект. Користувача не відділяє від бібліотекаря кафедра видачі і суворий вигляд, а люди (за малим виключенням) завжди радо сприймають ноу-хау з подолання бар’єрів у комунікації.</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Так </w:t>
      </w:r>
      <w:r>
        <w:rPr>
          <w:rFonts w:ascii="Times New Roman" w:hAnsi="Times New Roman"/>
          <w:b/>
          <w:bCs/>
          <w:sz w:val="24"/>
          <w:szCs w:val="24"/>
          <w14:ligatures w14:val="none"/>
        </w:rPr>
        <w:t xml:space="preserve"> </w:t>
      </w:r>
      <w:r>
        <w:rPr>
          <w:rFonts w:ascii="Times New Roman" w:hAnsi="Times New Roman"/>
          <w:sz w:val="24"/>
          <w:szCs w:val="24"/>
          <w14:ligatures w14:val="none"/>
        </w:rPr>
        <w:t>вже не перший рік</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бібліотеки нашої області використовують так звані  </w:t>
      </w:r>
      <w:r>
        <w:rPr>
          <w:rFonts w:ascii="Times New Roman" w:hAnsi="Times New Roman"/>
          <w:b/>
          <w:bCs/>
          <w:sz w:val="24"/>
          <w:szCs w:val="24"/>
          <w14:ligatures w14:val="none"/>
        </w:rPr>
        <w:t>поп-</w:t>
      </w:r>
      <w:proofErr w:type="spellStart"/>
      <w:r>
        <w:rPr>
          <w:rFonts w:ascii="Times New Roman" w:hAnsi="Times New Roman"/>
          <w:b/>
          <w:bCs/>
          <w:sz w:val="24"/>
          <w:szCs w:val="24"/>
          <w14:ligatures w14:val="none"/>
        </w:rPr>
        <w:t>апи</w:t>
      </w:r>
      <w:proofErr w:type="spellEnd"/>
      <w:r>
        <w:rPr>
          <w:rFonts w:ascii="Times New Roman" w:hAnsi="Times New Roman"/>
          <w:sz w:val="24"/>
          <w:szCs w:val="24"/>
          <w14:ligatures w14:val="none"/>
        </w:rPr>
        <w:t xml:space="preserve">.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Книжковий </w:t>
      </w:r>
      <w:proofErr w:type="spellStart"/>
      <w:r>
        <w:rPr>
          <w:rFonts w:ascii="Times New Roman" w:hAnsi="Times New Roman"/>
          <w:sz w:val="24"/>
          <w:szCs w:val="24"/>
          <w14:ligatures w14:val="none"/>
        </w:rPr>
        <w:t>шатор</w:t>
      </w:r>
      <w:proofErr w:type="spellEnd"/>
      <w:r>
        <w:rPr>
          <w:rFonts w:ascii="Times New Roman" w:hAnsi="Times New Roman"/>
          <w:sz w:val="24"/>
          <w:szCs w:val="24"/>
          <w14:ligatures w14:val="none"/>
        </w:rPr>
        <w:t xml:space="preserve">”,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Книжка на галявині”,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Читаючий автобус”,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Бібліотека на роликах ”,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Читальна зала на Набережній” та інші з’являються в кожному районі. Першою була Виноградівська ЦРБ, яка щороку відкриває </w:t>
      </w:r>
      <w:r w:rsidRPr="00C67B5C">
        <w:rPr>
          <w:rFonts w:ascii="Times New Roman" w:hAnsi="Times New Roman"/>
          <w:sz w:val="24"/>
          <w:szCs w:val="24"/>
          <w:lang w:val="ru-RU"/>
          <w14:ligatures w14:val="none"/>
        </w:rPr>
        <w:t>„</w:t>
      </w:r>
      <w:proofErr w:type="spellStart"/>
      <w:r>
        <w:rPr>
          <w:rFonts w:ascii="Times New Roman" w:hAnsi="Times New Roman"/>
          <w:sz w:val="24"/>
          <w:szCs w:val="24"/>
          <w14:ligatures w14:val="none"/>
        </w:rPr>
        <w:t>Бібліомістечко</w:t>
      </w:r>
      <w:proofErr w:type="spellEnd"/>
      <w:r>
        <w:rPr>
          <w:rFonts w:ascii="Times New Roman" w:hAnsi="Times New Roman"/>
          <w:sz w:val="24"/>
          <w:szCs w:val="24"/>
          <w14:ligatures w14:val="none"/>
        </w:rPr>
        <w:t xml:space="preserve">”  </w:t>
      </w:r>
      <w:proofErr w:type="gramStart"/>
      <w:r>
        <w:rPr>
          <w:rFonts w:ascii="Times New Roman" w:hAnsi="Times New Roman"/>
          <w:sz w:val="24"/>
          <w:szCs w:val="24"/>
          <w14:ligatures w14:val="none"/>
        </w:rPr>
        <w:t>п</w:t>
      </w:r>
      <w:proofErr w:type="gramEnd"/>
      <w:r>
        <w:rPr>
          <w:rFonts w:ascii="Times New Roman" w:hAnsi="Times New Roman"/>
          <w:sz w:val="24"/>
          <w:szCs w:val="24"/>
          <w14:ligatures w14:val="none"/>
        </w:rPr>
        <w:t xml:space="preserve">ід час проведення фестивалю </w:t>
      </w:r>
      <w:r w:rsidRPr="00C67B5C">
        <w:rPr>
          <w:rFonts w:ascii="Times New Roman" w:hAnsi="Times New Roman"/>
          <w:sz w:val="24"/>
          <w:szCs w:val="24"/>
          <w14:ligatures w14:val="none"/>
        </w:rPr>
        <w:t>„</w:t>
      </w:r>
      <w:proofErr w:type="spellStart"/>
      <w:r>
        <w:rPr>
          <w:rFonts w:ascii="Times New Roman" w:hAnsi="Times New Roman"/>
          <w:sz w:val="24"/>
          <w:szCs w:val="24"/>
          <w14:ligatures w14:val="none"/>
        </w:rPr>
        <w:t>Угожанська</w:t>
      </w:r>
      <w:proofErr w:type="spellEnd"/>
      <w:r>
        <w:rPr>
          <w:rFonts w:ascii="Times New Roman" w:hAnsi="Times New Roman"/>
          <w:sz w:val="24"/>
          <w:szCs w:val="24"/>
          <w14:ligatures w14:val="none"/>
        </w:rPr>
        <w:t xml:space="preserve"> лоза”; Мукачівська міська – разом з волонтерами біля дому, де проживала Софія </w:t>
      </w:r>
      <w:proofErr w:type="spellStart"/>
      <w:r>
        <w:rPr>
          <w:rFonts w:ascii="Times New Roman" w:hAnsi="Times New Roman"/>
          <w:sz w:val="24"/>
          <w:szCs w:val="24"/>
          <w14:ligatures w14:val="none"/>
        </w:rPr>
        <w:t>Малильо</w:t>
      </w:r>
      <w:proofErr w:type="spellEnd"/>
      <w:r>
        <w:rPr>
          <w:rFonts w:ascii="Times New Roman" w:hAnsi="Times New Roman"/>
          <w:sz w:val="24"/>
          <w:szCs w:val="24"/>
          <w14:ligatures w14:val="none"/>
        </w:rPr>
        <w:t xml:space="preserve">, облаштували </w:t>
      </w:r>
      <w:r w:rsidRPr="00C67B5C">
        <w:rPr>
          <w:rFonts w:ascii="Times New Roman" w:hAnsi="Times New Roman"/>
          <w:sz w:val="24"/>
          <w:szCs w:val="24"/>
          <w14:ligatures w14:val="none"/>
        </w:rPr>
        <w:t>„</w:t>
      </w:r>
      <w:r>
        <w:rPr>
          <w:rFonts w:ascii="Times New Roman" w:hAnsi="Times New Roman"/>
          <w:sz w:val="24"/>
          <w:szCs w:val="24"/>
          <w14:ligatures w14:val="none"/>
        </w:rPr>
        <w:t xml:space="preserve">Дворик Софії”, де проводяться поетичні зустрічі на вшанування її пам’яті; Ужгородська міська – організовує перегляди фільмів під відкритим небом у парку </w:t>
      </w:r>
      <w:r w:rsidRPr="00C67B5C">
        <w:rPr>
          <w:rFonts w:ascii="Times New Roman" w:hAnsi="Times New Roman"/>
          <w:sz w:val="24"/>
          <w:szCs w:val="24"/>
          <w14:ligatures w14:val="none"/>
        </w:rPr>
        <w:t>„</w:t>
      </w:r>
      <w:proofErr w:type="spellStart"/>
      <w:r>
        <w:rPr>
          <w:rFonts w:ascii="Times New Roman" w:hAnsi="Times New Roman"/>
          <w:sz w:val="24"/>
          <w:szCs w:val="24"/>
          <w14:ligatures w14:val="none"/>
        </w:rPr>
        <w:t>Підзамковий</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Воловецька</w:t>
      </w:r>
      <w:proofErr w:type="spellEnd"/>
      <w:r>
        <w:rPr>
          <w:rFonts w:ascii="Times New Roman" w:hAnsi="Times New Roman"/>
          <w:sz w:val="24"/>
          <w:szCs w:val="24"/>
          <w14:ligatures w14:val="none"/>
        </w:rPr>
        <w:t xml:space="preserve"> ЦРБ на центральній площі виставила мольберти і організувала конкурс на кращій плакат патріотичного спрямування; </w:t>
      </w:r>
      <w:proofErr w:type="spellStart"/>
      <w:r>
        <w:rPr>
          <w:rFonts w:ascii="Times New Roman" w:hAnsi="Times New Roman"/>
          <w:sz w:val="24"/>
          <w:szCs w:val="24"/>
          <w14:ligatures w14:val="none"/>
        </w:rPr>
        <w:t>Іршавська</w:t>
      </w:r>
      <w:proofErr w:type="spellEnd"/>
      <w:r>
        <w:rPr>
          <w:rFonts w:ascii="Times New Roman" w:hAnsi="Times New Roman"/>
          <w:sz w:val="24"/>
          <w:szCs w:val="24"/>
          <w14:ligatures w14:val="none"/>
        </w:rPr>
        <w:t xml:space="preserve"> –   відкрила бібліотечний куточок у пункті обігріву взимку;   Свалявська – у міському парку провела </w:t>
      </w:r>
      <w:r w:rsidRPr="00C67B5C">
        <w:rPr>
          <w:rFonts w:ascii="Times New Roman" w:hAnsi="Times New Roman"/>
          <w:sz w:val="24"/>
          <w:szCs w:val="24"/>
          <w14:ligatures w14:val="none"/>
        </w:rPr>
        <w:t>„</w:t>
      </w:r>
      <w:r>
        <w:rPr>
          <w:rFonts w:ascii="Times New Roman" w:hAnsi="Times New Roman"/>
          <w:sz w:val="24"/>
          <w:szCs w:val="24"/>
          <w14:ligatures w14:val="none"/>
        </w:rPr>
        <w:t>літературний марафон”, присвячений  Івану Франку;</w:t>
      </w:r>
      <w:r>
        <w:rPr>
          <w:rFonts w:ascii="Times New Roman" w:hAnsi="Times New Roman"/>
          <w:b/>
          <w:bCs/>
          <w:sz w:val="24"/>
          <w:szCs w:val="24"/>
          <w14:ligatures w14:val="none"/>
        </w:rPr>
        <w:t xml:space="preserve"> </w:t>
      </w:r>
      <w:r>
        <w:rPr>
          <w:rFonts w:ascii="Times New Roman" w:hAnsi="Times New Roman"/>
          <w:sz w:val="24"/>
          <w:szCs w:val="24"/>
          <w14:ligatures w14:val="none"/>
        </w:rPr>
        <w:t>Тячівська, Хустська ЦРБ</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практикують </w:t>
      </w:r>
      <w:r w:rsidRPr="00C67B5C">
        <w:rPr>
          <w:rFonts w:ascii="Times New Roman" w:hAnsi="Times New Roman"/>
          <w:sz w:val="24"/>
          <w:szCs w:val="24"/>
          <w14:ligatures w14:val="none"/>
        </w:rPr>
        <w:t>„</w:t>
      </w:r>
      <w:r>
        <w:rPr>
          <w:rFonts w:ascii="Times New Roman" w:hAnsi="Times New Roman"/>
          <w:sz w:val="24"/>
          <w:szCs w:val="24"/>
          <w14:ligatures w14:val="none"/>
        </w:rPr>
        <w:t xml:space="preserve">бібліотечні лавочки” просто на людних  вулицях і т. д. Тобто бібліотеки освоюють </w:t>
      </w:r>
      <w:r w:rsidRPr="00C67B5C">
        <w:rPr>
          <w:rFonts w:ascii="Times New Roman" w:hAnsi="Times New Roman"/>
          <w:sz w:val="24"/>
          <w:szCs w:val="24"/>
          <w14:ligatures w14:val="none"/>
        </w:rPr>
        <w:t>„</w:t>
      </w:r>
      <w:r>
        <w:rPr>
          <w:rFonts w:ascii="Times New Roman" w:hAnsi="Times New Roman"/>
          <w:sz w:val="24"/>
          <w:szCs w:val="24"/>
          <w14:ligatures w14:val="none"/>
        </w:rPr>
        <w:t>вуличний” простір, розширюючи рамки свого приміщення.</w:t>
      </w:r>
    </w:p>
    <w:p w:rsidR="00C67B5C" w:rsidRDefault="00C67B5C" w:rsidP="00C67B5C">
      <w:pPr>
        <w:widowControl w:val="0"/>
        <w:spacing w:after="0"/>
        <w:ind w:firstLine="282"/>
        <w:jc w:val="both"/>
        <w:rPr>
          <w:rFonts w:ascii="Times New Roman" w:hAnsi="Times New Roman"/>
          <w:b/>
          <w:bCs/>
          <w:i/>
          <w:iCs/>
          <w:sz w:val="24"/>
          <w:szCs w:val="24"/>
          <w14:ligatures w14:val="none"/>
        </w:rPr>
      </w:pPr>
      <w:r>
        <w:rPr>
          <w:rFonts w:ascii="Times New Roman" w:hAnsi="Times New Roman"/>
          <w:sz w:val="24"/>
          <w:szCs w:val="24"/>
          <w14:ligatures w14:val="none"/>
        </w:rPr>
        <w:t xml:space="preserve">Досягти бажаного результату, тобто трансформації бібліотечного простору з метою створення нових комунікацій, в умовах обмежених приміщень, асигнувань і уваги місцевої влади до проблем бібліотек, можна лише завдяки пошуку нових форм просвітницької та інформаційної роботи, розробки креативних ідей та втіленню їх в життя. До прикладу, в Закарпатській ОУНБ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єдина  читальна зала: тут працюють з книгою, тут розміщено періодику (тобто – зона ділового читання), тут інтернет-центр на 7  робочих місць, тут працюють люди з власним ноутбуком або планшетом через </w:t>
      </w:r>
      <w:r>
        <w:rPr>
          <w:rFonts w:ascii="Times New Roman" w:hAnsi="Times New Roman"/>
          <w:sz w:val="24"/>
          <w:szCs w:val="24"/>
          <w:lang w:val="en-US"/>
          <w14:ligatures w14:val="none"/>
        </w:rPr>
        <w:t>Wi</w:t>
      </w:r>
      <w:r w:rsidRPr="00C67B5C">
        <w:rPr>
          <w:rFonts w:ascii="Times New Roman" w:hAnsi="Times New Roman"/>
          <w:sz w:val="24"/>
          <w:szCs w:val="24"/>
          <w14:ligatures w14:val="none"/>
        </w:rPr>
        <w:t>-</w:t>
      </w:r>
      <w:r>
        <w:rPr>
          <w:rFonts w:ascii="Times New Roman" w:hAnsi="Times New Roman"/>
          <w:sz w:val="24"/>
          <w:szCs w:val="24"/>
          <w:lang w:val="en-US"/>
          <w14:ligatures w14:val="none"/>
        </w:rPr>
        <w:t>Fi</w:t>
      </w: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зона інформаційних технологій), тут навіть є “зона” з м’якими  подушками (зона відпочинку) – тобто тут </w:t>
      </w:r>
      <w:r w:rsidRPr="00C67B5C">
        <w:rPr>
          <w:rFonts w:ascii="Times New Roman" w:hAnsi="Times New Roman"/>
          <w:sz w:val="24"/>
          <w:szCs w:val="24"/>
          <w14:ligatures w14:val="none"/>
        </w:rPr>
        <w:t>„</w:t>
      </w:r>
      <w:r>
        <w:rPr>
          <w:rFonts w:ascii="Times New Roman" w:hAnsi="Times New Roman"/>
          <w:b/>
          <w:bCs/>
          <w:sz w:val="24"/>
          <w:szCs w:val="24"/>
          <w14:ligatures w14:val="none"/>
        </w:rPr>
        <w:t>повний</w:t>
      </w:r>
      <w:r>
        <w:rPr>
          <w:rFonts w:ascii="Times New Roman" w:hAnsi="Times New Roman"/>
          <w:sz w:val="24"/>
          <w:szCs w:val="24"/>
          <w14:ligatures w14:val="none"/>
        </w:rPr>
        <w:t xml:space="preserve"> </w:t>
      </w:r>
      <w:proofErr w:type="spellStart"/>
      <w:r>
        <w:rPr>
          <w:rFonts w:ascii="Times New Roman" w:hAnsi="Times New Roman"/>
          <w:b/>
          <w:bCs/>
          <w:sz w:val="24"/>
          <w:szCs w:val="24"/>
          <w14:ligatures w14:val="none"/>
        </w:rPr>
        <w:t>коворкінг</w:t>
      </w:r>
      <w:proofErr w:type="spellEnd"/>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Ми розуміємо, що </w:t>
      </w:r>
      <w:proofErr w:type="spellStart"/>
      <w:r>
        <w:rPr>
          <w:rFonts w:ascii="Times New Roman" w:hAnsi="Times New Roman"/>
          <w:sz w:val="24"/>
          <w:szCs w:val="24"/>
          <w14:ligatures w14:val="none"/>
        </w:rPr>
        <w:t>коворкінг</w:t>
      </w:r>
      <w:proofErr w:type="spellEnd"/>
      <w:r>
        <w:rPr>
          <w:rFonts w:ascii="Times New Roman" w:hAnsi="Times New Roman"/>
          <w:sz w:val="24"/>
          <w:szCs w:val="24"/>
          <w14:ligatures w14:val="none"/>
        </w:rPr>
        <w:t xml:space="preserve"> – спеціально створений </w:t>
      </w:r>
      <w:r>
        <w:rPr>
          <w:rFonts w:ascii="Times New Roman" w:hAnsi="Times New Roman"/>
          <w:sz w:val="24"/>
          <w:szCs w:val="24"/>
          <w14:ligatures w14:val="none"/>
        </w:rPr>
        <w:lastRenderedPageBreak/>
        <w:t xml:space="preserve">простір, але мусимо враховувати умови: маємо те, що маємо. </w:t>
      </w:r>
      <w:proofErr w:type="spellStart"/>
      <w:r>
        <w:rPr>
          <w:rFonts w:ascii="Times New Roman" w:hAnsi="Times New Roman"/>
          <w:sz w:val="24"/>
          <w:szCs w:val="24"/>
          <w14:ligatures w14:val="none"/>
        </w:rPr>
        <w:t>Бібліотекарі</w:t>
      </w:r>
      <w:proofErr w:type="spellEnd"/>
      <w:r>
        <w:rPr>
          <w:rFonts w:ascii="Times New Roman" w:hAnsi="Times New Roman"/>
          <w:sz w:val="24"/>
          <w:szCs w:val="24"/>
          <w14:ligatures w14:val="none"/>
        </w:rPr>
        <w:t xml:space="preserve"> стають </w:t>
      </w:r>
      <w:proofErr w:type="spellStart"/>
      <w:r>
        <w:rPr>
          <w:rFonts w:ascii="Times New Roman" w:hAnsi="Times New Roman"/>
          <w:sz w:val="24"/>
          <w:szCs w:val="24"/>
          <w14:ligatures w14:val="none"/>
        </w:rPr>
        <w:t>коворкерами</w:t>
      </w:r>
      <w:proofErr w:type="spellEnd"/>
      <w:r>
        <w:rPr>
          <w:rFonts w:ascii="Times New Roman" w:hAnsi="Times New Roman"/>
          <w:sz w:val="24"/>
          <w:szCs w:val="24"/>
          <w14:ligatures w14:val="none"/>
        </w:rPr>
        <w:t xml:space="preserve"> і  трансформують цю єдину   читальну залу то на танцювальний або виставковий зал, то на кафе або кінозал, то на  подіум  або </w:t>
      </w:r>
      <w:proofErr w:type="spellStart"/>
      <w:r>
        <w:rPr>
          <w:rFonts w:ascii="Times New Roman" w:hAnsi="Times New Roman"/>
          <w:sz w:val="24"/>
          <w:szCs w:val="24"/>
          <w14:ligatures w14:val="none"/>
        </w:rPr>
        <w:t>бібліоаукціон</w:t>
      </w:r>
      <w:proofErr w:type="spellEnd"/>
      <w:r>
        <w:rPr>
          <w:rFonts w:ascii="Times New Roman" w:hAnsi="Times New Roman"/>
          <w:sz w:val="24"/>
          <w:szCs w:val="24"/>
          <w14:ligatures w14:val="none"/>
        </w:rPr>
        <w:t xml:space="preserve">, то приміщення для чергового майстер-класу і </w:t>
      </w:r>
      <w:proofErr w:type="spellStart"/>
      <w:r>
        <w:rPr>
          <w:rFonts w:ascii="Times New Roman" w:hAnsi="Times New Roman"/>
          <w:sz w:val="24"/>
          <w:szCs w:val="24"/>
          <w14:ligatures w14:val="none"/>
        </w:rPr>
        <w:t>т.п</w:t>
      </w:r>
      <w:proofErr w:type="spellEnd"/>
      <w:r>
        <w:rPr>
          <w:rFonts w:ascii="Times New Roman" w:hAnsi="Times New Roman"/>
          <w:sz w:val="24"/>
          <w:szCs w:val="24"/>
          <w14:ligatures w14:val="none"/>
        </w:rPr>
        <w:t>.  Звичайно це потребує значної роботи – продумати, як зробити зручніше і найпривабливіше  для користувача і щоб відповідало темі заходу та виглядало по-сучасному. Зрештою, це досить нелегка фізична праця, пересувати  столи, стільці, килими, стелажі, але  приємне здивування користувачів та їх  запитання: “Коли ще щось подібне буде відбуватися в бібліотеці?”, – все компенсує.</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До речі, сьогодення вносить до нашого лексикону багато нових термінів, у </w:t>
      </w:r>
      <w:proofErr w:type="spellStart"/>
      <w:r>
        <w:rPr>
          <w:rFonts w:ascii="Times New Roman" w:hAnsi="Times New Roman"/>
          <w:sz w:val="24"/>
          <w:szCs w:val="24"/>
          <w14:ligatures w14:val="none"/>
        </w:rPr>
        <w:t>т.ч</w:t>
      </w:r>
      <w:proofErr w:type="spellEnd"/>
      <w:r>
        <w:rPr>
          <w:rFonts w:ascii="Times New Roman" w:hAnsi="Times New Roman"/>
          <w:sz w:val="24"/>
          <w:szCs w:val="24"/>
          <w14:ligatures w14:val="none"/>
        </w:rPr>
        <w:t>. і стосовно розширення бібліотечного простору з метою створення нових комунікацій. Це вже названі  поп-</w:t>
      </w:r>
      <w:proofErr w:type="spellStart"/>
      <w:r>
        <w:rPr>
          <w:rFonts w:ascii="Times New Roman" w:hAnsi="Times New Roman"/>
          <w:sz w:val="24"/>
          <w:szCs w:val="24"/>
          <w14:ligatures w14:val="none"/>
        </w:rPr>
        <w:t>апи</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коворкінг</w:t>
      </w:r>
      <w:proofErr w:type="spellEnd"/>
      <w:r>
        <w:rPr>
          <w:rFonts w:ascii="Times New Roman" w:hAnsi="Times New Roman"/>
          <w:sz w:val="24"/>
          <w:szCs w:val="24"/>
          <w14:ligatures w14:val="none"/>
        </w:rPr>
        <w:t xml:space="preserve">, а ще є </w:t>
      </w:r>
      <w:proofErr w:type="spellStart"/>
      <w:r>
        <w:rPr>
          <w:rFonts w:ascii="Times New Roman" w:hAnsi="Times New Roman"/>
          <w:sz w:val="24"/>
          <w:szCs w:val="24"/>
          <w14:ligatures w14:val="none"/>
        </w:rPr>
        <w:t>хаби</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мейкерпейс</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сквоти</w:t>
      </w:r>
      <w:proofErr w:type="spellEnd"/>
      <w:r>
        <w:rPr>
          <w:rFonts w:ascii="Times New Roman" w:hAnsi="Times New Roman"/>
          <w:sz w:val="24"/>
          <w:szCs w:val="24"/>
          <w14:ligatures w14:val="none"/>
        </w:rPr>
        <w:t xml:space="preserve">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xml:space="preserve">. </w:t>
      </w:r>
    </w:p>
    <w:p w:rsidR="00C67B5C" w:rsidRDefault="00C67B5C" w:rsidP="00C67B5C">
      <w:pPr>
        <w:widowControl w:val="0"/>
        <w:spacing w:after="0"/>
        <w:ind w:firstLine="282"/>
        <w:jc w:val="both"/>
        <w:rPr>
          <w:rFonts w:ascii="Times New Roman" w:hAnsi="Times New Roman"/>
          <w:b/>
          <w:bCs/>
          <w:sz w:val="24"/>
          <w:szCs w:val="24"/>
          <w14:ligatures w14:val="none"/>
        </w:rPr>
      </w:pPr>
      <w:proofErr w:type="spellStart"/>
      <w:r>
        <w:rPr>
          <w:rFonts w:ascii="Times New Roman" w:hAnsi="Times New Roman"/>
          <w:b/>
          <w:bCs/>
          <w:sz w:val="24"/>
          <w:szCs w:val="24"/>
          <w14:ligatures w14:val="none"/>
        </w:rPr>
        <w:t>Мейкерпейс</w:t>
      </w:r>
      <w:proofErr w:type="spellEnd"/>
      <w:r>
        <w:rPr>
          <w:rFonts w:ascii="Times New Roman" w:hAnsi="Times New Roman"/>
          <w:sz w:val="24"/>
          <w:szCs w:val="24"/>
          <w14:ligatures w14:val="none"/>
        </w:rPr>
        <w:t xml:space="preserve">  активно розвивається в усіх бібліотеках світу і тут наші бібліотеки також мають непоганий досвід. Адже сьогодні немає бібліотеки, де б не проводились майстер-класи зі створення різних </w:t>
      </w:r>
      <w:proofErr w:type="spellStart"/>
      <w:r>
        <w:rPr>
          <w:rFonts w:ascii="Times New Roman" w:hAnsi="Times New Roman"/>
          <w:sz w:val="24"/>
          <w:szCs w:val="24"/>
          <w14:ligatures w14:val="none"/>
        </w:rPr>
        <w:t>мистецько</w:t>
      </w:r>
      <w:proofErr w:type="spellEnd"/>
      <w:r>
        <w:rPr>
          <w:rFonts w:ascii="Times New Roman" w:hAnsi="Times New Roman"/>
          <w:sz w:val="24"/>
          <w:szCs w:val="24"/>
          <w14:ligatures w14:val="none"/>
        </w:rPr>
        <w:t xml:space="preserve">-побутових продуктів: від відеороликів та витворів мистецтва  за допомогою вишивки, писанкарства, </w:t>
      </w:r>
      <w:proofErr w:type="spellStart"/>
      <w:r>
        <w:rPr>
          <w:rFonts w:ascii="Times New Roman" w:hAnsi="Times New Roman"/>
          <w:sz w:val="24"/>
          <w:szCs w:val="24"/>
          <w14:ligatures w14:val="none"/>
        </w:rPr>
        <w:t>квілінгу</w:t>
      </w:r>
      <w:proofErr w:type="spellEnd"/>
      <w:r>
        <w:rPr>
          <w:rFonts w:ascii="Times New Roman" w:hAnsi="Times New Roman"/>
          <w:sz w:val="24"/>
          <w:szCs w:val="24"/>
          <w14:ligatures w14:val="none"/>
        </w:rPr>
        <w:t xml:space="preserve">, плетіння – до вирощування рослин, приготування їжі та виготовлення корисного приладдя для повсякденного побуту.   Ця діяльність у якійсь мірі сприяє отриманню знань і навичок, необхідних для розвитку особистих потреб, тобто   переорієнтуванню читання </w:t>
      </w:r>
      <w:r w:rsidRPr="00C67B5C">
        <w:rPr>
          <w:rFonts w:ascii="Times New Roman" w:hAnsi="Times New Roman"/>
          <w:sz w:val="24"/>
          <w:szCs w:val="24"/>
          <w14:ligatures w14:val="none"/>
        </w:rPr>
        <w:t>„</w:t>
      </w:r>
      <w:r>
        <w:rPr>
          <w:rFonts w:ascii="Times New Roman" w:hAnsi="Times New Roman"/>
          <w:sz w:val="24"/>
          <w:szCs w:val="24"/>
          <w14:ligatures w14:val="none"/>
        </w:rPr>
        <w:t xml:space="preserve">щоб знати” на читання </w:t>
      </w:r>
      <w:r w:rsidRPr="00C67B5C">
        <w:rPr>
          <w:rFonts w:ascii="Times New Roman" w:hAnsi="Times New Roman"/>
          <w:sz w:val="24"/>
          <w:szCs w:val="24"/>
          <w14:ligatures w14:val="none"/>
        </w:rPr>
        <w:t>„</w:t>
      </w:r>
      <w:r>
        <w:rPr>
          <w:rFonts w:ascii="Times New Roman" w:hAnsi="Times New Roman"/>
          <w:sz w:val="24"/>
          <w:szCs w:val="24"/>
          <w14:ligatures w14:val="none"/>
        </w:rPr>
        <w:t>щоб уміти”.</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Досвід американських бібліотек залучення волонтерів до роботи з молоддю може стати в пригоді і  нашим бібліотекам, особливо в містах та районних центрах, адже тут завжди є неформальні об’єднання підлітків, які збираються у віддалених від дорослих місцях (підвальних приміщеннях, покинутих будівлях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xml:space="preserve">.), так звані </w:t>
      </w:r>
      <w:r w:rsidRPr="00C67B5C">
        <w:rPr>
          <w:rFonts w:ascii="Times New Roman" w:hAnsi="Times New Roman"/>
          <w:sz w:val="24"/>
          <w:szCs w:val="24"/>
          <w14:ligatures w14:val="none"/>
        </w:rPr>
        <w:t>„</w:t>
      </w:r>
      <w:r>
        <w:rPr>
          <w:rFonts w:ascii="Times New Roman" w:hAnsi="Times New Roman"/>
          <w:sz w:val="24"/>
          <w:szCs w:val="24"/>
          <w14:ligatures w14:val="none"/>
        </w:rPr>
        <w:t xml:space="preserve">гаражні групи”. Публічні бібліотеки не лише у своїх стінах, а й використовуючи ті самі місця, де ці групи збираються,  надають місце для реалізації захоплень, поступово вводячи книгу як необхідний інструмент їх розвитку. Залучивши молодь до облаштування приміщення (створення </w:t>
      </w:r>
      <w:r>
        <w:rPr>
          <w:rFonts w:ascii="Times New Roman" w:hAnsi="Times New Roman"/>
          <w:b/>
          <w:bCs/>
          <w:sz w:val="24"/>
          <w:szCs w:val="24"/>
          <w14:ligatures w14:val="none"/>
        </w:rPr>
        <w:t>СКВОТУ)</w:t>
      </w:r>
      <w:r>
        <w:rPr>
          <w:rFonts w:ascii="Times New Roman" w:hAnsi="Times New Roman"/>
          <w:sz w:val="24"/>
          <w:szCs w:val="24"/>
          <w14:ligatures w14:val="none"/>
        </w:rPr>
        <w:t xml:space="preserve">, організовують  </w:t>
      </w:r>
      <w:r w:rsidRPr="00C67B5C">
        <w:rPr>
          <w:rFonts w:ascii="Times New Roman" w:hAnsi="Times New Roman"/>
          <w:sz w:val="24"/>
          <w:szCs w:val="24"/>
          <w14:ligatures w14:val="none"/>
        </w:rPr>
        <w:t>„</w:t>
      </w:r>
      <w:r>
        <w:rPr>
          <w:rFonts w:ascii="Times New Roman" w:hAnsi="Times New Roman"/>
          <w:sz w:val="24"/>
          <w:szCs w:val="24"/>
          <w14:ligatures w14:val="none"/>
        </w:rPr>
        <w:t xml:space="preserve">студії звукозапису”, </w:t>
      </w:r>
      <w:r w:rsidRPr="00C67B5C">
        <w:rPr>
          <w:rFonts w:ascii="Times New Roman" w:hAnsi="Times New Roman"/>
          <w:sz w:val="24"/>
          <w:szCs w:val="24"/>
          <w14:ligatures w14:val="none"/>
        </w:rPr>
        <w:t>„</w:t>
      </w:r>
      <w:r>
        <w:rPr>
          <w:rFonts w:ascii="Times New Roman" w:hAnsi="Times New Roman"/>
          <w:sz w:val="24"/>
          <w:szCs w:val="24"/>
          <w14:ligatures w14:val="none"/>
        </w:rPr>
        <w:t xml:space="preserve">класи анімації та технологій”, де підлітки  мають змогу спілкуватись, створювати  відеоролики, записувати музику і </w:t>
      </w:r>
      <w:proofErr w:type="spellStart"/>
      <w:r>
        <w:rPr>
          <w:rFonts w:ascii="Times New Roman" w:hAnsi="Times New Roman"/>
          <w:sz w:val="24"/>
          <w:szCs w:val="24"/>
          <w14:ligatures w14:val="none"/>
        </w:rPr>
        <w:t>т.п</w:t>
      </w:r>
      <w:proofErr w:type="spellEnd"/>
      <w:r>
        <w:rPr>
          <w:rFonts w:ascii="Times New Roman" w:hAnsi="Times New Roman"/>
          <w:sz w:val="24"/>
          <w:szCs w:val="24"/>
          <w14:ligatures w14:val="none"/>
        </w:rPr>
        <w:t>.</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Швидкий розвиток новітніх технологій  спричиняє стрімке застосування їх у бібліотечних закладах. Без доступу до Інтернет більшість бібліотек не уявляє для себе бібліотеку. Хоча, повертаючись до сказаного вище  щодо матеріальної бази, лише 174 бібліотеки з 480 комп’ютеризовані, а доступ до Інтернету мають  119. Інтернет мережею можуть користуватись лише 17,7 %  бібліотек сільської місцевості. Звичайно, це значно звужує можливості і мотивацію бібліотек до активної роботи. Проте сьогодні не поодинокі випадки, коли  бібліотечні працівники використовують можливості Інтернету у власних домівках та  мобільних телефонах, з метою пошуку інформації для організації роботи з користувачами.</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У більшості Інтернет-центри використовується з метою виконання інформаційної функції. Працюють пункти доступу до офіційної інформації, створюються Громадські інформаційні центри. У стінах бібліотеки можна отримати будь-яку інформацію щодо надання послуг органами місцевого самоврядування, лікувальної установи, знайти роботу, придбати і продати необхідні товари, отримати довідку щодо транспортних послуг та відомості щодо організації відпочинку і багато іншого. Можливості майже необмежені.</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Все активніше застосовуються інноваційні форми роботи з користувачами, народжені завдяки використанню новітніх технологій (</w:t>
      </w:r>
      <w:r w:rsidRPr="00C67B5C">
        <w:rPr>
          <w:rFonts w:ascii="Times New Roman" w:hAnsi="Times New Roman"/>
          <w:sz w:val="24"/>
          <w:szCs w:val="24"/>
          <w14:ligatures w14:val="none"/>
        </w:rPr>
        <w:t>„</w:t>
      </w:r>
      <w:r>
        <w:rPr>
          <w:rFonts w:ascii="Times New Roman" w:hAnsi="Times New Roman"/>
          <w:sz w:val="24"/>
          <w:szCs w:val="24"/>
          <w14:ligatures w14:val="none"/>
        </w:rPr>
        <w:t xml:space="preserve">інформаційний кошик”, </w:t>
      </w:r>
      <w:r w:rsidRPr="00C67B5C">
        <w:rPr>
          <w:rFonts w:ascii="Times New Roman" w:hAnsi="Times New Roman"/>
          <w:sz w:val="24"/>
          <w:szCs w:val="24"/>
          <w14:ligatures w14:val="none"/>
        </w:rPr>
        <w:t>„</w:t>
      </w:r>
      <w:r>
        <w:rPr>
          <w:rFonts w:ascii="Times New Roman" w:hAnsi="Times New Roman"/>
          <w:sz w:val="24"/>
          <w:szCs w:val="24"/>
          <w14:ligatures w14:val="none"/>
        </w:rPr>
        <w:t xml:space="preserve">прес-мандрівка”, </w:t>
      </w:r>
      <w:r w:rsidRPr="00C67B5C">
        <w:rPr>
          <w:rFonts w:ascii="Times New Roman" w:hAnsi="Times New Roman"/>
          <w:sz w:val="24"/>
          <w:szCs w:val="24"/>
          <w14:ligatures w14:val="none"/>
        </w:rPr>
        <w:t>„</w:t>
      </w:r>
      <w:r>
        <w:rPr>
          <w:rFonts w:ascii="Times New Roman" w:hAnsi="Times New Roman"/>
          <w:sz w:val="24"/>
          <w:szCs w:val="24"/>
          <w14:ligatures w14:val="none"/>
        </w:rPr>
        <w:t xml:space="preserve">кінозал в бібліотеці”, </w:t>
      </w:r>
      <w:r w:rsidRPr="00C67B5C">
        <w:rPr>
          <w:rFonts w:ascii="Times New Roman" w:hAnsi="Times New Roman"/>
          <w:sz w:val="24"/>
          <w:szCs w:val="24"/>
          <w14:ligatures w14:val="none"/>
        </w:rPr>
        <w:t>„</w:t>
      </w:r>
      <w:r>
        <w:rPr>
          <w:rFonts w:ascii="Times New Roman" w:hAnsi="Times New Roman"/>
          <w:sz w:val="24"/>
          <w:szCs w:val="24"/>
          <w14:ligatures w14:val="none"/>
        </w:rPr>
        <w:t xml:space="preserve">вінілова вечірка”, </w:t>
      </w:r>
      <w:r w:rsidRPr="00C67B5C">
        <w:rPr>
          <w:rFonts w:ascii="Times New Roman" w:hAnsi="Times New Roman"/>
          <w:sz w:val="24"/>
          <w:szCs w:val="24"/>
          <w14:ligatures w14:val="none"/>
        </w:rPr>
        <w:t>„</w:t>
      </w:r>
      <w:proofErr w:type="spellStart"/>
      <w:r>
        <w:rPr>
          <w:rFonts w:ascii="Times New Roman" w:hAnsi="Times New Roman"/>
          <w:sz w:val="24"/>
          <w:szCs w:val="24"/>
          <w14:ligatures w14:val="none"/>
        </w:rPr>
        <w:t>скайп</w:t>
      </w:r>
      <w:proofErr w:type="spellEnd"/>
      <w:r>
        <w:rPr>
          <w:rFonts w:ascii="Times New Roman" w:hAnsi="Times New Roman"/>
          <w:sz w:val="24"/>
          <w:szCs w:val="24"/>
          <w14:ligatures w14:val="none"/>
        </w:rPr>
        <w:t>-зустрічі” тощо), що надають традиційним формам іншого звучання</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Завдяки появі в бібліотеках технічних засобів, залученню новітніх технологій, зростанню комп’ютерної грамотності населення змінюється і підхід до </w:t>
      </w:r>
      <w:r>
        <w:rPr>
          <w:rFonts w:ascii="Times New Roman" w:hAnsi="Times New Roman"/>
          <w:sz w:val="24"/>
          <w:szCs w:val="24"/>
          <w14:ligatures w14:val="none"/>
        </w:rPr>
        <w:lastRenderedPageBreak/>
        <w:t>виконання просвітницької функції, яка вже кілька років набуває більш сучасного рівня.</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Сьогодні бібліотекар вже не готує лекцію-бесіду  на 40 хвилин, адже учасники його слухати не будуть. Змінюється формат  організації літературних вечорів, так званих </w:t>
      </w:r>
      <w:r w:rsidRPr="00C67B5C">
        <w:rPr>
          <w:rFonts w:ascii="Times New Roman" w:hAnsi="Times New Roman"/>
          <w:sz w:val="24"/>
          <w:szCs w:val="24"/>
          <w14:ligatures w14:val="none"/>
        </w:rPr>
        <w:t>„</w:t>
      </w:r>
      <w:r>
        <w:rPr>
          <w:rFonts w:ascii="Times New Roman" w:hAnsi="Times New Roman"/>
          <w:sz w:val="24"/>
          <w:szCs w:val="24"/>
          <w14:ligatures w14:val="none"/>
        </w:rPr>
        <w:t xml:space="preserve">читацьких конференцій” тощо, бібліотеки намагаються відійти від </w:t>
      </w:r>
      <w:r w:rsidRPr="00C67B5C">
        <w:rPr>
          <w:rFonts w:ascii="Times New Roman" w:hAnsi="Times New Roman"/>
          <w:sz w:val="24"/>
          <w:szCs w:val="24"/>
          <w14:ligatures w14:val="none"/>
        </w:rPr>
        <w:t>„</w:t>
      </w:r>
      <w:r>
        <w:rPr>
          <w:rFonts w:ascii="Times New Roman" w:hAnsi="Times New Roman"/>
          <w:sz w:val="24"/>
          <w:szCs w:val="24"/>
          <w14:ligatures w14:val="none"/>
        </w:rPr>
        <w:t xml:space="preserve">менторського тону”, довгих і скучних для молоді композицій, які не вимагають </w:t>
      </w:r>
      <w:r w:rsidRPr="00C67B5C">
        <w:rPr>
          <w:rFonts w:ascii="Times New Roman" w:hAnsi="Times New Roman"/>
          <w:sz w:val="24"/>
          <w:szCs w:val="24"/>
          <w14:ligatures w14:val="none"/>
        </w:rPr>
        <w:t>„</w:t>
      </w:r>
      <w:r>
        <w:rPr>
          <w:rFonts w:ascii="Times New Roman" w:hAnsi="Times New Roman"/>
          <w:sz w:val="24"/>
          <w:szCs w:val="24"/>
          <w14:ligatures w14:val="none"/>
        </w:rPr>
        <w:t>справжньої присутності” користувача, перетворюючи його на пасивного слухача.</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До прикладу: дебют (презентація)  молодого автора, які зараз є популярними (проводяться майже в кожній більш-менш поважній бібліотеці). Сценарій завжди один – бібліотекар представляє дебютанта, потім він читає свої твори, інколи є музичний супровід.   Але можна запропонувати присутнім відкрити цей вечір коротким </w:t>
      </w:r>
      <w:r w:rsidRPr="00C67B5C">
        <w:rPr>
          <w:rFonts w:ascii="Times New Roman" w:hAnsi="Times New Roman"/>
          <w:b/>
          <w:bCs/>
          <w:sz w:val="24"/>
          <w:szCs w:val="24"/>
          <w:lang w:val="ru-RU"/>
          <w14:ligatures w14:val="none"/>
        </w:rPr>
        <w:t>„</w:t>
      </w:r>
      <w:proofErr w:type="spellStart"/>
      <w:r>
        <w:rPr>
          <w:rFonts w:ascii="Times New Roman" w:hAnsi="Times New Roman"/>
          <w:b/>
          <w:bCs/>
          <w:sz w:val="24"/>
          <w:szCs w:val="24"/>
          <w14:ligatures w14:val="none"/>
        </w:rPr>
        <w:t>батлом</w:t>
      </w:r>
      <w:proofErr w:type="spellEnd"/>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(2-3 </w:t>
      </w:r>
      <w:proofErr w:type="spellStart"/>
      <w:r>
        <w:rPr>
          <w:rFonts w:ascii="Times New Roman" w:hAnsi="Times New Roman"/>
          <w:sz w:val="24"/>
          <w:szCs w:val="24"/>
          <w14:ligatures w14:val="none"/>
        </w:rPr>
        <w:t>чол</w:t>
      </w:r>
      <w:proofErr w:type="spellEnd"/>
      <w:r>
        <w:rPr>
          <w:rFonts w:ascii="Times New Roman" w:hAnsi="Times New Roman"/>
          <w:sz w:val="24"/>
          <w:szCs w:val="24"/>
          <w14:ligatures w14:val="none"/>
        </w:rPr>
        <w:t xml:space="preserve">. по 2 хв. читають вірші своїх улюблених поетів та за 1 хв надають коротку довідку про них або їх твори, тобто пояснюють чому саме їх включили до </w:t>
      </w:r>
      <w:proofErr w:type="spellStart"/>
      <w:r>
        <w:rPr>
          <w:rFonts w:ascii="Times New Roman" w:hAnsi="Times New Roman"/>
          <w:sz w:val="24"/>
          <w:szCs w:val="24"/>
          <w14:ligatures w14:val="none"/>
        </w:rPr>
        <w:t>батлу</w:t>
      </w:r>
      <w:proofErr w:type="spellEnd"/>
      <w:r>
        <w:rPr>
          <w:rFonts w:ascii="Times New Roman" w:hAnsi="Times New Roman"/>
          <w:sz w:val="24"/>
          <w:szCs w:val="24"/>
          <w14:ligatures w14:val="none"/>
        </w:rPr>
        <w:t xml:space="preserve">). А вже потім модератор, використовуючи почуте, робить підводку  до дебюту молодих.  </w:t>
      </w:r>
      <w:proofErr w:type="spellStart"/>
      <w:r>
        <w:rPr>
          <w:rFonts w:ascii="Times New Roman" w:hAnsi="Times New Roman"/>
          <w:sz w:val="24"/>
          <w:szCs w:val="24"/>
          <w14:ligatures w14:val="none"/>
        </w:rPr>
        <w:t>Батл</w:t>
      </w:r>
      <w:proofErr w:type="spellEnd"/>
      <w:r>
        <w:rPr>
          <w:rFonts w:ascii="Times New Roman" w:hAnsi="Times New Roman"/>
          <w:sz w:val="24"/>
          <w:szCs w:val="24"/>
          <w14:ligatures w14:val="none"/>
        </w:rPr>
        <w:t xml:space="preserve"> не лише ознайомить або нагадає присутнім про можливо і знаного автора, але й сприятиме зростанню  самооцінки  дебютанта. Звичайно, потрібна  попередня підготовча робота з користувачами (наприклад, учасниками літературного клубу, які планують презентувати свою творчість При цьому в залі можна оформити  невелику виставку з книг улюблених авторів дебютанта, або залучити якійсь відеоряд з Інтернету. Отже, заходи мають бути інтерактивними, і вимагають від бібліотекаря ретельної підготовки та креативу: оригінальної назви; нестандартно оформленого приміщення; включення до спілкування учасників,  тобто  дискусійних складових, коли вони  мають право висловити свою думку; залучення додаткових матеріалів (кінофільмів, спеціально підготованих відеороликів, презентацій тощо).</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Серед найбільш популярних форм роботи, що застосовують з метою створення нових комунікацій і не вимагають фізичної трансформації  приміщень бібліотеки, але розширюють їх простір,  можна назвати: </w:t>
      </w:r>
      <w:proofErr w:type="spellStart"/>
      <w:r>
        <w:rPr>
          <w:rFonts w:ascii="Times New Roman" w:hAnsi="Times New Roman"/>
          <w:b/>
          <w:bCs/>
          <w:sz w:val="24"/>
          <w:szCs w:val="24"/>
          <w14:ligatures w14:val="none"/>
        </w:rPr>
        <w:t>бібліошопінг</w:t>
      </w:r>
      <w:proofErr w:type="spellEnd"/>
      <w:r>
        <w:rPr>
          <w:rFonts w:ascii="Times New Roman" w:hAnsi="Times New Roman"/>
          <w:b/>
          <w:bCs/>
          <w:sz w:val="24"/>
          <w:szCs w:val="24"/>
          <w14:ligatures w14:val="none"/>
        </w:rPr>
        <w:t xml:space="preserve">  </w:t>
      </w:r>
      <w:r>
        <w:rPr>
          <w:rFonts w:ascii="Times New Roman" w:hAnsi="Times New Roman"/>
          <w:i/>
          <w:iCs/>
          <w:sz w:val="24"/>
          <w:szCs w:val="24"/>
          <w14:ligatures w14:val="none"/>
        </w:rPr>
        <w:t xml:space="preserve">(варіант  </w:t>
      </w:r>
      <w:r w:rsidRPr="00C67B5C">
        <w:rPr>
          <w:rFonts w:ascii="Times New Roman" w:hAnsi="Times New Roman"/>
          <w:i/>
          <w:iCs/>
          <w:sz w:val="24"/>
          <w:szCs w:val="24"/>
          <w14:ligatures w14:val="none"/>
        </w:rPr>
        <w:t>„</w:t>
      </w:r>
      <w:r>
        <w:rPr>
          <w:rFonts w:ascii="Times New Roman" w:hAnsi="Times New Roman"/>
          <w:i/>
          <w:iCs/>
          <w:sz w:val="24"/>
          <w:szCs w:val="24"/>
          <w14:ligatures w14:val="none"/>
        </w:rPr>
        <w:t>захист читацького формуляра”),</w:t>
      </w:r>
      <w:r>
        <w:rPr>
          <w:rFonts w:ascii="Times New Roman" w:hAnsi="Times New Roman"/>
          <w:b/>
          <w:bCs/>
          <w:sz w:val="24"/>
          <w:szCs w:val="24"/>
          <w14:ligatures w14:val="none"/>
        </w:rPr>
        <w:t xml:space="preserve"> </w:t>
      </w:r>
      <w:proofErr w:type="spellStart"/>
      <w:r>
        <w:rPr>
          <w:rFonts w:ascii="Times New Roman" w:hAnsi="Times New Roman"/>
          <w:b/>
          <w:bCs/>
          <w:sz w:val="24"/>
          <w:szCs w:val="24"/>
          <w14:ligatures w14:val="none"/>
        </w:rPr>
        <w:t>бібліомікс</w:t>
      </w:r>
      <w:proofErr w:type="spellEnd"/>
      <w:r>
        <w:rPr>
          <w:rFonts w:ascii="Times New Roman" w:hAnsi="Times New Roman"/>
          <w:b/>
          <w:bCs/>
          <w:sz w:val="24"/>
          <w:szCs w:val="24"/>
          <w14:ligatures w14:val="none"/>
        </w:rPr>
        <w:t>,</w:t>
      </w:r>
      <w:r>
        <w:rPr>
          <w:rFonts w:ascii="Times New Roman" w:hAnsi="Times New Roman"/>
          <w:sz w:val="24"/>
          <w:szCs w:val="24"/>
          <w14:ligatures w14:val="none"/>
        </w:rPr>
        <w:t xml:space="preserve"> </w:t>
      </w:r>
      <w:proofErr w:type="spellStart"/>
      <w:r>
        <w:rPr>
          <w:rFonts w:ascii="Times New Roman" w:hAnsi="Times New Roman"/>
          <w:b/>
          <w:bCs/>
          <w:sz w:val="24"/>
          <w:szCs w:val="24"/>
          <w14:ligatures w14:val="none"/>
        </w:rPr>
        <w:t>бібліофреш</w:t>
      </w:r>
      <w:proofErr w:type="spellEnd"/>
      <w:r>
        <w:rPr>
          <w:rFonts w:ascii="Times New Roman" w:hAnsi="Times New Roman"/>
          <w:sz w:val="24"/>
          <w:szCs w:val="24"/>
          <w14:ligatures w14:val="none"/>
        </w:rPr>
        <w:t xml:space="preserve"> (</w:t>
      </w:r>
      <w:r>
        <w:rPr>
          <w:rFonts w:ascii="Times New Roman" w:hAnsi="Times New Roman"/>
          <w:i/>
          <w:iCs/>
          <w:sz w:val="24"/>
          <w:szCs w:val="24"/>
          <w14:ligatures w14:val="none"/>
        </w:rPr>
        <w:t>варіанти бібліографічного огляду</w:t>
      </w:r>
      <w:r>
        <w:rPr>
          <w:rFonts w:ascii="Times New Roman" w:hAnsi="Times New Roman"/>
          <w:sz w:val="24"/>
          <w:szCs w:val="24"/>
          <w14:ligatures w14:val="none"/>
        </w:rPr>
        <w:t xml:space="preserve">), </w:t>
      </w:r>
      <w:proofErr w:type="spellStart"/>
      <w:r>
        <w:rPr>
          <w:rFonts w:ascii="Times New Roman" w:hAnsi="Times New Roman"/>
          <w:b/>
          <w:bCs/>
          <w:sz w:val="24"/>
          <w:szCs w:val="24"/>
          <w14:ligatures w14:val="none"/>
        </w:rPr>
        <w:t>бібліокешинг</w:t>
      </w:r>
      <w:proofErr w:type="spellEnd"/>
      <w:r>
        <w:rPr>
          <w:rFonts w:ascii="Times New Roman" w:hAnsi="Times New Roman"/>
          <w:b/>
          <w:bCs/>
          <w:sz w:val="24"/>
          <w:szCs w:val="24"/>
          <w14:ligatures w14:val="none"/>
        </w:rPr>
        <w:t xml:space="preserve"> (</w:t>
      </w:r>
      <w:r>
        <w:rPr>
          <w:rFonts w:ascii="Times New Roman" w:hAnsi="Times New Roman"/>
          <w:i/>
          <w:iCs/>
          <w:sz w:val="24"/>
          <w:szCs w:val="24"/>
          <w14:ligatures w14:val="none"/>
        </w:rPr>
        <w:t>частіше в бібліотеках</w:t>
      </w:r>
      <w:r>
        <w:rPr>
          <w:rFonts w:ascii="Times New Roman" w:hAnsi="Times New Roman"/>
          <w:b/>
          <w:bCs/>
          <w:i/>
          <w:iCs/>
          <w:sz w:val="24"/>
          <w:szCs w:val="24"/>
          <w14:ligatures w14:val="none"/>
        </w:rPr>
        <w:t xml:space="preserve"> </w:t>
      </w:r>
      <w:r w:rsidRPr="00C67B5C">
        <w:rPr>
          <w:rFonts w:ascii="Times New Roman" w:hAnsi="Times New Roman"/>
          <w:b/>
          <w:bCs/>
          <w:i/>
          <w:iCs/>
          <w:sz w:val="24"/>
          <w:szCs w:val="24"/>
          <w14:ligatures w14:val="none"/>
        </w:rPr>
        <w:t>„</w:t>
      </w:r>
      <w:proofErr w:type="spellStart"/>
      <w:r>
        <w:rPr>
          <w:rFonts w:ascii="Times New Roman" w:hAnsi="Times New Roman"/>
          <w:b/>
          <w:bCs/>
          <w:i/>
          <w:iCs/>
          <w:sz w:val="24"/>
          <w:szCs w:val="24"/>
          <w14:ligatures w14:val="none"/>
        </w:rPr>
        <w:t>квест</w:t>
      </w:r>
      <w:proofErr w:type="spellEnd"/>
      <w:r>
        <w:rPr>
          <w:rFonts w:ascii="Times New Roman" w:hAnsi="Times New Roman"/>
          <w:b/>
          <w:bCs/>
          <w:i/>
          <w:iCs/>
          <w:sz w:val="24"/>
          <w:szCs w:val="24"/>
          <w14:ligatures w14:val="none"/>
        </w:rPr>
        <w:t>”)</w:t>
      </w:r>
      <w:r>
        <w:rPr>
          <w:rFonts w:ascii="Times New Roman" w:hAnsi="Times New Roman"/>
          <w:b/>
          <w:bCs/>
          <w:sz w:val="24"/>
          <w:szCs w:val="24"/>
          <w14:ligatures w14:val="none"/>
        </w:rPr>
        <w:t xml:space="preserve">, бібліотечний поп-стоп </w:t>
      </w:r>
      <w:r>
        <w:rPr>
          <w:rFonts w:ascii="Times New Roman" w:hAnsi="Times New Roman"/>
          <w:b/>
          <w:bCs/>
          <w:i/>
          <w:iCs/>
          <w:sz w:val="24"/>
          <w:szCs w:val="24"/>
          <w14:ligatures w14:val="none"/>
        </w:rPr>
        <w:t>(</w:t>
      </w:r>
      <w:r w:rsidRPr="00C67B5C">
        <w:rPr>
          <w:rFonts w:ascii="Times New Roman" w:hAnsi="Times New Roman"/>
          <w:i/>
          <w:iCs/>
          <w:sz w:val="24"/>
          <w:szCs w:val="24"/>
          <w14:ligatures w14:val="none"/>
        </w:rPr>
        <w:t>„</w:t>
      </w:r>
      <w:r>
        <w:rPr>
          <w:rFonts w:ascii="Times New Roman" w:hAnsi="Times New Roman"/>
          <w:i/>
          <w:iCs/>
          <w:sz w:val="24"/>
          <w:szCs w:val="24"/>
          <w14:ligatures w14:val="none"/>
        </w:rPr>
        <w:t xml:space="preserve">День бібліотек”, </w:t>
      </w:r>
      <w:r w:rsidRPr="00C67B5C">
        <w:rPr>
          <w:rFonts w:ascii="Times New Roman" w:hAnsi="Times New Roman"/>
          <w:i/>
          <w:iCs/>
          <w:sz w:val="24"/>
          <w:szCs w:val="24"/>
          <w14:ligatures w14:val="none"/>
        </w:rPr>
        <w:t>„</w:t>
      </w:r>
      <w:r>
        <w:rPr>
          <w:rFonts w:ascii="Times New Roman" w:hAnsi="Times New Roman"/>
          <w:i/>
          <w:iCs/>
          <w:sz w:val="24"/>
          <w:szCs w:val="24"/>
          <w14:ligatures w14:val="none"/>
        </w:rPr>
        <w:t>Ніч в бібліотеці</w:t>
      </w:r>
      <w:r>
        <w:rPr>
          <w:rFonts w:ascii="Times New Roman" w:hAnsi="Times New Roman"/>
          <w:sz w:val="24"/>
          <w:szCs w:val="24"/>
          <w14:ligatures w14:val="none"/>
        </w:rPr>
        <w:t xml:space="preserve">”),  </w:t>
      </w:r>
      <w:proofErr w:type="spellStart"/>
      <w:r>
        <w:rPr>
          <w:rFonts w:ascii="Times New Roman" w:hAnsi="Times New Roman"/>
          <w:b/>
          <w:bCs/>
          <w:sz w:val="24"/>
          <w:szCs w:val="24"/>
          <w14:ligatures w14:val="none"/>
        </w:rPr>
        <w:t>бібліокараван</w:t>
      </w:r>
      <w:proofErr w:type="spellEnd"/>
      <w:r>
        <w:rPr>
          <w:rFonts w:ascii="Times New Roman" w:hAnsi="Times New Roman"/>
          <w:b/>
          <w:bCs/>
          <w:sz w:val="24"/>
          <w:szCs w:val="24"/>
          <w14:ligatures w14:val="none"/>
        </w:rPr>
        <w:t xml:space="preserve"> (</w:t>
      </w:r>
      <w:r>
        <w:rPr>
          <w:rFonts w:ascii="Times New Roman" w:hAnsi="Times New Roman"/>
          <w:i/>
          <w:iCs/>
          <w:sz w:val="24"/>
          <w:szCs w:val="24"/>
          <w14:ligatures w14:val="none"/>
        </w:rPr>
        <w:t xml:space="preserve">у нас в області це проводиться в рамках </w:t>
      </w:r>
      <w:r w:rsidRPr="00C67B5C">
        <w:rPr>
          <w:rFonts w:ascii="Times New Roman" w:hAnsi="Times New Roman"/>
          <w:i/>
          <w:iCs/>
          <w:sz w:val="24"/>
          <w:szCs w:val="24"/>
          <w14:ligatures w14:val="none"/>
        </w:rPr>
        <w:t>„</w:t>
      </w:r>
      <w:r>
        <w:rPr>
          <w:rFonts w:ascii="Times New Roman" w:hAnsi="Times New Roman"/>
          <w:i/>
          <w:iCs/>
          <w:sz w:val="24"/>
          <w:szCs w:val="24"/>
          <w14:ligatures w14:val="none"/>
        </w:rPr>
        <w:t>Закарпатських діалогів”);</w:t>
      </w:r>
      <w:r>
        <w:rPr>
          <w:rFonts w:ascii="Times New Roman" w:hAnsi="Times New Roman"/>
          <w:sz w:val="24"/>
          <w:szCs w:val="24"/>
          <w14:ligatures w14:val="none"/>
        </w:rPr>
        <w:t xml:space="preserve"> </w:t>
      </w:r>
      <w:r>
        <w:rPr>
          <w:rFonts w:ascii="Times New Roman" w:hAnsi="Times New Roman"/>
          <w:b/>
          <w:bCs/>
          <w:sz w:val="24"/>
          <w:szCs w:val="24"/>
          <w14:ligatures w14:val="none"/>
        </w:rPr>
        <w:t xml:space="preserve">книжковий </w:t>
      </w:r>
      <w:proofErr w:type="spellStart"/>
      <w:r>
        <w:rPr>
          <w:rFonts w:ascii="Times New Roman" w:hAnsi="Times New Roman"/>
          <w:b/>
          <w:bCs/>
          <w:sz w:val="24"/>
          <w:szCs w:val="24"/>
          <w14:ligatures w14:val="none"/>
        </w:rPr>
        <w:t>дрес</w:t>
      </w:r>
      <w:proofErr w:type="spellEnd"/>
      <w:r>
        <w:rPr>
          <w:rFonts w:ascii="Times New Roman" w:hAnsi="Times New Roman"/>
          <w:b/>
          <w:bCs/>
          <w:sz w:val="24"/>
          <w:szCs w:val="24"/>
          <w14:ligatures w14:val="none"/>
        </w:rPr>
        <w:t xml:space="preserve">-код, </w:t>
      </w:r>
      <w:proofErr w:type="spellStart"/>
      <w:r>
        <w:rPr>
          <w:rFonts w:ascii="Times New Roman" w:hAnsi="Times New Roman"/>
          <w:b/>
          <w:bCs/>
          <w:sz w:val="24"/>
          <w:szCs w:val="24"/>
          <w14:ligatures w14:val="none"/>
        </w:rPr>
        <w:t>сторітелінг</w:t>
      </w:r>
      <w:proofErr w:type="spellEnd"/>
      <w:r>
        <w:rPr>
          <w:rFonts w:ascii="Times New Roman" w:hAnsi="Times New Roman"/>
          <w:b/>
          <w:bCs/>
          <w:sz w:val="24"/>
          <w:szCs w:val="24"/>
          <w14:ligatures w14:val="none"/>
        </w:rPr>
        <w:t xml:space="preserve">  </w:t>
      </w:r>
      <w:r>
        <w:rPr>
          <w:rFonts w:ascii="Times New Roman" w:hAnsi="Times New Roman"/>
          <w:sz w:val="24"/>
          <w:szCs w:val="24"/>
          <w14:ligatures w14:val="none"/>
        </w:rPr>
        <w:t>та  ін</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Популярним є </w:t>
      </w:r>
      <w:r>
        <w:rPr>
          <w:rFonts w:ascii="Times New Roman" w:hAnsi="Times New Roman"/>
          <w:b/>
          <w:bCs/>
          <w:sz w:val="24"/>
          <w:szCs w:val="24"/>
          <w14:ligatures w14:val="none"/>
        </w:rPr>
        <w:t xml:space="preserve">цифровий </w:t>
      </w:r>
      <w:proofErr w:type="spellStart"/>
      <w:r>
        <w:rPr>
          <w:rFonts w:ascii="Times New Roman" w:hAnsi="Times New Roman"/>
          <w:b/>
          <w:bCs/>
          <w:sz w:val="24"/>
          <w:szCs w:val="24"/>
          <w14:ligatures w14:val="none"/>
        </w:rPr>
        <w:t>сторітелінг</w:t>
      </w:r>
      <w:proofErr w:type="spellEnd"/>
      <w:r>
        <w:rPr>
          <w:rFonts w:ascii="Times New Roman" w:hAnsi="Times New Roman"/>
          <w:b/>
          <w:bCs/>
          <w:sz w:val="24"/>
          <w:szCs w:val="24"/>
          <w14:ligatures w14:val="none"/>
        </w:rPr>
        <w:t xml:space="preserve"> –  </w:t>
      </w:r>
      <w:r>
        <w:rPr>
          <w:rFonts w:ascii="Times New Roman" w:hAnsi="Times New Roman"/>
          <w:sz w:val="24"/>
          <w:szCs w:val="24"/>
          <w14:ligatures w14:val="none"/>
        </w:rPr>
        <w:t xml:space="preserve"> коли текст відтворюється за допомогою аудіо, фото, відео, тобто з використанням цифрових технологій</w:t>
      </w:r>
      <w:r>
        <w:rPr>
          <w:rFonts w:ascii="Times New Roman" w:hAnsi="Times New Roman"/>
          <w:i/>
          <w:iCs/>
          <w:sz w:val="24"/>
          <w:szCs w:val="24"/>
          <w14:ligatures w14:val="none"/>
        </w:rPr>
        <w:t xml:space="preserve">  (прикладом є наші презентації)</w:t>
      </w:r>
      <w:r>
        <w:rPr>
          <w:rFonts w:ascii="Times New Roman" w:hAnsi="Times New Roman"/>
          <w:sz w:val="24"/>
          <w:szCs w:val="24"/>
          <w14:ligatures w14:val="none"/>
        </w:rPr>
        <w:t xml:space="preserve">.  Завжди широку аудиторію збирає </w:t>
      </w:r>
      <w:r>
        <w:rPr>
          <w:rFonts w:ascii="Times New Roman" w:hAnsi="Times New Roman"/>
          <w:b/>
          <w:bCs/>
          <w:sz w:val="24"/>
          <w:szCs w:val="24"/>
          <w14:ligatures w14:val="none"/>
        </w:rPr>
        <w:t xml:space="preserve">бібліотечний </w:t>
      </w:r>
      <w:proofErr w:type="spellStart"/>
      <w:r>
        <w:rPr>
          <w:rFonts w:ascii="Times New Roman" w:hAnsi="Times New Roman"/>
          <w:b/>
          <w:bCs/>
          <w:sz w:val="24"/>
          <w:szCs w:val="24"/>
          <w14:ligatures w14:val="none"/>
        </w:rPr>
        <w:t>флешмоб</w:t>
      </w:r>
      <w:proofErr w:type="spellEnd"/>
      <w:r>
        <w:rPr>
          <w:rFonts w:ascii="Times New Roman" w:hAnsi="Times New Roman"/>
          <w:sz w:val="24"/>
          <w:szCs w:val="24"/>
          <w14:ligatures w14:val="none"/>
        </w:rPr>
        <w:t xml:space="preserve"> – організовується для популяризації можливостей бібліотеки, привернення уваги різних верств населення до її послуг. Може проводитись у формі  </w:t>
      </w:r>
      <w:r w:rsidRPr="00C67B5C">
        <w:rPr>
          <w:rFonts w:ascii="Times New Roman" w:hAnsi="Times New Roman"/>
          <w:sz w:val="24"/>
          <w:szCs w:val="24"/>
          <w14:ligatures w14:val="none"/>
        </w:rPr>
        <w:t>„</w:t>
      </w:r>
      <w:r>
        <w:rPr>
          <w:rFonts w:ascii="Times New Roman" w:hAnsi="Times New Roman"/>
          <w:sz w:val="24"/>
          <w:szCs w:val="24"/>
          <w14:ligatures w14:val="none"/>
        </w:rPr>
        <w:t xml:space="preserve">вуличної акції”, коли </w:t>
      </w:r>
      <w:proofErr w:type="spellStart"/>
      <w:r>
        <w:rPr>
          <w:rFonts w:ascii="Times New Roman" w:hAnsi="Times New Roman"/>
          <w:sz w:val="24"/>
          <w:szCs w:val="24"/>
          <w14:ligatures w14:val="none"/>
        </w:rPr>
        <w:t>бібліотекарі</w:t>
      </w:r>
      <w:proofErr w:type="spellEnd"/>
      <w:r>
        <w:rPr>
          <w:rFonts w:ascii="Times New Roman" w:hAnsi="Times New Roman"/>
          <w:sz w:val="24"/>
          <w:szCs w:val="24"/>
          <w14:ligatures w14:val="none"/>
        </w:rPr>
        <w:t xml:space="preserve"> в один день і час розходяться в різні сторони населеного пункту і проводять опитування зустрічних мешканців по темі </w:t>
      </w:r>
      <w:r w:rsidRPr="00C67B5C">
        <w:rPr>
          <w:rFonts w:ascii="Times New Roman" w:hAnsi="Times New Roman"/>
          <w:sz w:val="24"/>
          <w:szCs w:val="24"/>
          <w14:ligatures w14:val="none"/>
        </w:rPr>
        <w:t>„</w:t>
      </w:r>
      <w:r>
        <w:rPr>
          <w:rFonts w:ascii="Times New Roman" w:hAnsi="Times New Roman"/>
          <w:sz w:val="24"/>
          <w:szCs w:val="24"/>
          <w14:ligatures w14:val="none"/>
        </w:rPr>
        <w:t xml:space="preserve">Що Ви знаєте про бібліотеку у Вашому місті,      (селі)?” Наприклад,  Рахівська ЦБС провела  конкурс на </w:t>
      </w:r>
      <w:r>
        <w:rPr>
          <w:rFonts w:ascii="Times New Roman" w:hAnsi="Times New Roman"/>
          <w:b/>
          <w:bCs/>
          <w:sz w:val="24"/>
          <w:szCs w:val="24"/>
          <w14:ligatures w14:val="none"/>
        </w:rPr>
        <w:t>кращу вуличну акцію</w:t>
      </w:r>
      <w:r>
        <w:rPr>
          <w:rFonts w:ascii="Times New Roman" w:hAnsi="Times New Roman"/>
          <w:sz w:val="24"/>
          <w:szCs w:val="24"/>
          <w14:ligatures w14:val="none"/>
        </w:rPr>
        <w:t>, в якому взяли участь майже всі філії. Тематика була різноманітною. Під час вуличних акцій працівники із “Інформаційних кошиків” роздавали буклети та рекламні листівки про можливості та послуги бібліотек.</w:t>
      </w:r>
      <w:r>
        <w:rPr>
          <w:rFonts w:ascii="Times New Roman" w:hAnsi="Times New Roman"/>
          <w:bCs/>
          <w:iCs/>
          <w:sz w:val="24"/>
          <w:szCs w:val="24"/>
          <w14:ligatures w14:val="none"/>
        </w:rPr>
        <w:t xml:space="preserve"> </w:t>
      </w:r>
      <w:r>
        <w:rPr>
          <w:rFonts w:ascii="Times New Roman" w:hAnsi="Times New Roman"/>
          <w:sz w:val="24"/>
          <w:szCs w:val="24"/>
          <w14:ligatures w14:val="none"/>
        </w:rPr>
        <w:t xml:space="preserve">Бібліотечний </w:t>
      </w:r>
      <w:proofErr w:type="spellStart"/>
      <w:r>
        <w:rPr>
          <w:rFonts w:ascii="Times New Roman" w:hAnsi="Times New Roman"/>
          <w:sz w:val="24"/>
          <w:szCs w:val="24"/>
          <w14:ligatures w14:val="none"/>
        </w:rPr>
        <w:t>флешмоб</w:t>
      </w:r>
      <w:proofErr w:type="spellEnd"/>
      <w:r>
        <w:rPr>
          <w:rFonts w:ascii="Times New Roman" w:hAnsi="Times New Roman"/>
          <w:sz w:val="24"/>
          <w:szCs w:val="24"/>
          <w14:ligatures w14:val="none"/>
        </w:rPr>
        <w:t xml:space="preserve"> може мати театралізований характер, наприклад, опитувачі в костюмах літературних героїв тощо. </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І зовсім не обов’язково всі   заходи проводити у великих залах (особливо для  малої аудиторії в 5-7 чоловік),   можна використати  сходові клітки, фойє, майданчик біля входу до бібліотеки, але, звичайно, має бути попереднє відповідне оформлення місця проведення  (плакат, полиця, портрет або фото події і </w:t>
      </w:r>
      <w:proofErr w:type="spellStart"/>
      <w:r>
        <w:rPr>
          <w:rFonts w:ascii="Times New Roman" w:hAnsi="Times New Roman"/>
          <w:sz w:val="24"/>
          <w:szCs w:val="24"/>
          <w14:ligatures w14:val="none"/>
        </w:rPr>
        <w:t>т.п</w:t>
      </w:r>
      <w:proofErr w:type="spellEnd"/>
      <w:r>
        <w:rPr>
          <w:rFonts w:ascii="Times New Roman" w:hAnsi="Times New Roman"/>
          <w:sz w:val="24"/>
          <w:szCs w:val="24"/>
          <w14:ligatures w14:val="none"/>
        </w:rPr>
        <w:t>), а також підготовка самого бібліотекаря.</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В бібліотеках набувають поширення </w:t>
      </w:r>
      <w:r>
        <w:rPr>
          <w:rFonts w:ascii="Times New Roman" w:hAnsi="Times New Roman"/>
          <w:b/>
          <w:bCs/>
          <w:sz w:val="24"/>
          <w:szCs w:val="24"/>
          <w14:ligatures w14:val="none"/>
        </w:rPr>
        <w:t>форми неформальної освіти</w:t>
      </w:r>
      <w:r>
        <w:rPr>
          <w:rFonts w:ascii="Times New Roman" w:hAnsi="Times New Roman"/>
          <w:sz w:val="24"/>
          <w:szCs w:val="24"/>
          <w14:ligatures w14:val="none"/>
        </w:rPr>
        <w:t xml:space="preserve">, спрямованої на появу (наявність)  публічного простору, засобів і центрів комунікацій для формування особистості. </w:t>
      </w:r>
      <w:r>
        <w:rPr>
          <w:rFonts w:ascii="Times New Roman" w:hAnsi="Times New Roman"/>
          <w:sz w:val="24"/>
          <w:szCs w:val="24"/>
          <w14:ligatures w14:val="none"/>
        </w:rPr>
        <w:lastRenderedPageBreak/>
        <w:t xml:space="preserve">Неформальність навчання, яка не прив’язана до форми і часу передбачає також набуття знань, навичок для особистісних потреб. Цьому сьогодні сприяють інформаційні можливості бібліотеки – ресурси на різних носіях, умови для роботи невеликих груп користувачів та можливості використання інноваційних технологій, тобто створюється альтернативний простір для навчання, що забезпечує вивчення предмету у невимушеній атмосфері спілкування викладача  та слухачів з використанням активних форм навчання. Наприклад, в  бібліотеках області, де є доступ  до Інтернету, користувачі можуть безкоштовно навчитись комп’ютерній грамотності або вивчати іноземну мову, використовуючи мультимедійні технології; у Закарпатській ОУНБ ім. </w:t>
      </w:r>
      <w:proofErr w:type="spellStart"/>
      <w:r>
        <w:rPr>
          <w:rFonts w:ascii="Times New Roman" w:hAnsi="Times New Roman"/>
          <w:sz w:val="24"/>
          <w:szCs w:val="24"/>
          <w14:ligatures w14:val="none"/>
        </w:rPr>
        <w:t>Ф.Потушняка</w:t>
      </w:r>
      <w:proofErr w:type="spellEnd"/>
      <w:r>
        <w:rPr>
          <w:rFonts w:ascii="Times New Roman" w:hAnsi="Times New Roman"/>
          <w:sz w:val="24"/>
          <w:szCs w:val="24"/>
          <w14:ligatures w14:val="none"/>
        </w:rPr>
        <w:t xml:space="preserve"> працює регіональний тренінговий центр; завдяки </w:t>
      </w:r>
      <w:proofErr w:type="spellStart"/>
      <w:r>
        <w:rPr>
          <w:rFonts w:ascii="Times New Roman" w:hAnsi="Times New Roman"/>
          <w:sz w:val="24"/>
          <w:szCs w:val="24"/>
          <w14:ligatures w14:val="none"/>
        </w:rPr>
        <w:t>ресурсно</w:t>
      </w:r>
      <w:proofErr w:type="spellEnd"/>
      <w:r>
        <w:rPr>
          <w:rFonts w:ascii="Times New Roman" w:hAnsi="Times New Roman"/>
          <w:sz w:val="24"/>
          <w:szCs w:val="24"/>
          <w14:ligatures w14:val="none"/>
        </w:rPr>
        <w:t xml:space="preserve">-інформаційному центру </w:t>
      </w:r>
      <w:r w:rsidRPr="00C67B5C">
        <w:rPr>
          <w:rFonts w:ascii="Times New Roman" w:hAnsi="Times New Roman"/>
          <w:sz w:val="24"/>
          <w:szCs w:val="24"/>
          <w14:ligatures w14:val="none"/>
        </w:rPr>
        <w:t>„</w:t>
      </w:r>
      <w:r>
        <w:rPr>
          <w:rFonts w:ascii="Times New Roman" w:hAnsi="Times New Roman"/>
          <w:sz w:val="24"/>
          <w:szCs w:val="24"/>
          <w14:ligatures w14:val="none"/>
        </w:rPr>
        <w:t xml:space="preserve">Вікно в Америку” та використанню </w:t>
      </w:r>
      <w:proofErr w:type="spellStart"/>
      <w:r>
        <w:rPr>
          <w:rFonts w:ascii="Times New Roman" w:hAnsi="Times New Roman"/>
          <w:sz w:val="24"/>
          <w:szCs w:val="24"/>
          <w14:ligatures w14:val="none"/>
        </w:rPr>
        <w:t>зв’язків</w:t>
      </w:r>
      <w:proofErr w:type="spellEnd"/>
      <w:r>
        <w:rPr>
          <w:rFonts w:ascii="Times New Roman" w:hAnsi="Times New Roman"/>
          <w:sz w:val="24"/>
          <w:szCs w:val="24"/>
          <w14:ligatures w14:val="none"/>
        </w:rPr>
        <w:t xml:space="preserve"> з гостями міста – мешканцями англомовних країн, волонтерами, які є справжніми носіями мови –  вивчення англійської мови  поєднується з отриманням  знань як мови, так і  інформації про країну </w:t>
      </w:r>
      <w:r w:rsidRPr="00C67B5C">
        <w:rPr>
          <w:rFonts w:ascii="Times New Roman" w:hAnsi="Times New Roman"/>
          <w:sz w:val="24"/>
          <w:szCs w:val="24"/>
          <w14:ligatures w14:val="none"/>
        </w:rPr>
        <w:t>„</w:t>
      </w:r>
      <w:r>
        <w:rPr>
          <w:rFonts w:ascii="Times New Roman" w:hAnsi="Times New Roman"/>
          <w:sz w:val="24"/>
          <w:szCs w:val="24"/>
          <w14:ligatures w14:val="none"/>
        </w:rPr>
        <w:t xml:space="preserve">викладача”. </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Одним з базових в організації діяльності бібліотек є принцип координації, підтримання </w:t>
      </w:r>
      <w:proofErr w:type="spellStart"/>
      <w:r>
        <w:rPr>
          <w:rFonts w:ascii="Times New Roman" w:hAnsi="Times New Roman"/>
          <w:sz w:val="24"/>
          <w:szCs w:val="24"/>
          <w14:ligatures w14:val="none"/>
        </w:rPr>
        <w:t>зв’язків</w:t>
      </w:r>
      <w:proofErr w:type="spellEnd"/>
      <w:r>
        <w:rPr>
          <w:rFonts w:ascii="Times New Roman" w:hAnsi="Times New Roman"/>
          <w:sz w:val="24"/>
          <w:szCs w:val="24"/>
          <w14:ligatures w14:val="none"/>
        </w:rPr>
        <w:t>, кооперації зусиль з різними установами, громадськими організаціями, окремими особами, волонтерами  і т. п., що також опікуються збиранням, вивченням, популяризацією національної історичної та духовної спадщини, скарбів, створених і накопичених людством та  виконують виховні, навчальні та інформаційні функції. Те, що не під силу одному колективу,  можна здійснити за допомогою і підтримці партнерів.</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До проведення своїх заходів  бібліотеки постійно залучають навчально-освітні установи, мистецькі колективи, арт-компанії різного спрямування. До прикладу, Закарпатська обласна бібліотека для дітей та юнацтва, крім навчальних закладів, працює з музеєм етнографії, організовує на його базі майстер-класи для дітей з писанкарства, флористики, </w:t>
      </w:r>
      <w:proofErr w:type="spellStart"/>
      <w:r>
        <w:rPr>
          <w:rFonts w:ascii="Times New Roman" w:hAnsi="Times New Roman"/>
          <w:sz w:val="24"/>
          <w:szCs w:val="24"/>
          <w14:ligatures w14:val="none"/>
        </w:rPr>
        <w:t>квілінгу</w:t>
      </w:r>
      <w:proofErr w:type="spellEnd"/>
      <w:r>
        <w:rPr>
          <w:rFonts w:ascii="Times New Roman" w:hAnsi="Times New Roman"/>
          <w:sz w:val="24"/>
          <w:szCs w:val="24"/>
          <w14:ligatures w14:val="none"/>
        </w:rPr>
        <w:t xml:space="preserve"> тощо. Ужгородська міська бібліотека працює в тісному зв’язку з музичним училищем ім. </w:t>
      </w:r>
      <w:proofErr w:type="spellStart"/>
      <w:r>
        <w:rPr>
          <w:rFonts w:ascii="Times New Roman" w:hAnsi="Times New Roman"/>
          <w:sz w:val="24"/>
          <w:szCs w:val="24"/>
          <w14:ligatures w14:val="none"/>
        </w:rPr>
        <w:t>Дезидерія</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Задора</w:t>
      </w:r>
      <w:proofErr w:type="spellEnd"/>
      <w:r>
        <w:rPr>
          <w:rFonts w:ascii="Times New Roman" w:hAnsi="Times New Roman"/>
          <w:sz w:val="24"/>
          <w:szCs w:val="24"/>
          <w14:ligatures w14:val="none"/>
        </w:rPr>
        <w:t xml:space="preserve">, тут проводяться заходи для студентів, а постійними учасниками є викладачі – народні  та заслужені артисти України.  Хустська міська бібліотека бере участь у спільних проектах соціально-реабілітаційних центрів </w:t>
      </w:r>
      <w:proofErr w:type="spellStart"/>
      <w:r>
        <w:rPr>
          <w:rFonts w:ascii="Times New Roman" w:hAnsi="Times New Roman"/>
          <w:sz w:val="24"/>
          <w:szCs w:val="24"/>
          <w14:ligatures w14:val="none"/>
        </w:rPr>
        <w:t>Тячівщини</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Іршавщини</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Мукачівщини</w:t>
      </w:r>
      <w:proofErr w:type="spellEnd"/>
      <w:r>
        <w:rPr>
          <w:rFonts w:ascii="Times New Roman" w:hAnsi="Times New Roman"/>
          <w:sz w:val="24"/>
          <w:szCs w:val="24"/>
          <w14:ligatures w14:val="none"/>
        </w:rPr>
        <w:t xml:space="preserve">, це щорічний фестиваль людей з обмеженими можливостями </w:t>
      </w:r>
      <w:r w:rsidRPr="00C67B5C">
        <w:rPr>
          <w:rFonts w:ascii="Times New Roman" w:hAnsi="Times New Roman"/>
          <w:sz w:val="24"/>
          <w:szCs w:val="24"/>
          <w14:ligatures w14:val="none"/>
        </w:rPr>
        <w:t>„</w:t>
      </w:r>
      <w:r>
        <w:rPr>
          <w:rFonts w:ascii="Times New Roman" w:hAnsi="Times New Roman"/>
          <w:sz w:val="24"/>
          <w:szCs w:val="24"/>
          <w14:ligatures w14:val="none"/>
        </w:rPr>
        <w:t xml:space="preserve">Долина нарцисів”, завдяки яким бібліотеку знають представники Білорусі, Молдови, Словаччини. </w:t>
      </w:r>
      <w:proofErr w:type="spellStart"/>
      <w:r>
        <w:rPr>
          <w:rFonts w:ascii="Times New Roman" w:hAnsi="Times New Roman"/>
          <w:sz w:val="24"/>
          <w:szCs w:val="24"/>
          <w14:ligatures w14:val="none"/>
        </w:rPr>
        <w:t>Перечинська</w:t>
      </w:r>
      <w:proofErr w:type="spellEnd"/>
      <w:r>
        <w:rPr>
          <w:rFonts w:ascii="Times New Roman" w:hAnsi="Times New Roman"/>
          <w:sz w:val="24"/>
          <w:szCs w:val="24"/>
          <w14:ligatures w14:val="none"/>
        </w:rPr>
        <w:t xml:space="preserve"> ЦРБ   залучила фахівців до надання безкоштовної правової допомоги в своїх стінах, (можна сказати, що  скористалась тим, що чиновники не дуже люблять, коли у них в коридорах товпляться люди). Закарпатська ОУНБ ім. </w:t>
      </w:r>
      <w:proofErr w:type="spellStart"/>
      <w:r>
        <w:rPr>
          <w:rFonts w:ascii="Times New Roman" w:hAnsi="Times New Roman"/>
          <w:sz w:val="24"/>
          <w:szCs w:val="24"/>
          <w14:ligatures w14:val="none"/>
        </w:rPr>
        <w:t>Ф.Потушняка</w:t>
      </w:r>
      <w:proofErr w:type="spellEnd"/>
      <w:r>
        <w:rPr>
          <w:rFonts w:ascii="Times New Roman" w:hAnsi="Times New Roman"/>
          <w:sz w:val="24"/>
          <w:szCs w:val="24"/>
          <w14:ligatures w14:val="none"/>
        </w:rPr>
        <w:t xml:space="preserve">  разом з Луганською ОУНБ та львівським мандрівним радіо  </w:t>
      </w:r>
      <w:r w:rsidRPr="00C67B5C">
        <w:rPr>
          <w:rFonts w:ascii="Times New Roman" w:hAnsi="Times New Roman"/>
          <w:sz w:val="24"/>
          <w:szCs w:val="24"/>
          <w14:ligatures w14:val="none"/>
        </w:rPr>
        <w:t>„</w:t>
      </w:r>
      <w:r>
        <w:rPr>
          <w:rFonts w:ascii="Times New Roman" w:hAnsi="Times New Roman"/>
          <w:sz w:val="24"/>
          <w:szCs w:val="24"/>
          <w:lang w:val="en-US"/>
          <w14:ligatures w14:val="none"/>
        </w:rPr>
        <w:t>SKOBORODA</w:t>
      </w: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організували  всеукраїнський  </w:t>
      </w:r>
      <w:proofErr w:type="spellStart"/>
      <w:r>
        <w:rPr>
          <w:rFonts w:ascii="Times New Roman" w:hAnsi="Times New Roman"/>
          <w:sz w:val="24"/>
          <w:szCs w:val="24"/>
          <w14:ligatures w14:val="none"/>
        </w:rPr>
        <w:t>флешмоб</w:t>
      </w:r>
      <w:proofErr w:type="spellEnd"/>
      <w:r>
        <w:rPr>
          <w:rFonts w:ascii="Times New Roman" w:hAnsi="Times New Roman"/>
          <w:sz w:val="24"/>
          <w:szCs w:val="24"/>
          <w14:ligatures w14:val="none"/>
        </w:rPr>
        <w:t xml:space="preserve">  </w:t>
      </w:r>
      <w:r w:rsidRPr="00C67B5C">
        <w:rPr>
          <w:rFonts w:ascii="Times New Roman" w:hAnsi="Times New Roman"/>
          <w:sz w:val="24"/>
          <w:szCs w:val="24"/>
          <w14:ligatures w14:val="none"/>
        </w:rPr>
        <w:t>„</w:t>
      </w:r>
      <w:proofErr w:type="spellStart"/>
      <w:r>
        <w:rPr>
          <w:rFonts w:ascii="Times New Roman" w:hAnsi="Times New Roman"/>
          <w:sz w:val="24"/>
          <w:szCs w:val="24"/>
          <w14:ligatures w14:val="none"/>
        </w:rPr>
        <w:t>Радіовечірка</w:t>
      </w:r>
      <w:proofErr w:type="spellEnd"/>
      <w:r>
        <w:rPr>
          <w:rFonts w:ascii="Times New Roman" w:hAnsi="Times New Roman"/>
          <w:sz w:val="24"/>
          <w:szCs w:val="24"/>
          <w14:ligatures w14:val="none"/>
        </w:rPr>
        <w:t xml:space="preserve"> в навушниках”, учасниками  стали 7 бібліотек з різних регіонів України. Це не  потребувало додаткового приміщення чи зміни інтер’єру, було незвично, але цікаво, що також спрацювало на імідж і популяризацію можливості бібліотек-учасниць.</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Бібліотекам необхідно пам’ятати, що вся  їх діяльність (інформаційна, просвітницька, виховна, освітня, </w:t>
      </w:r>
      <w:proofErr w:type="spellStart"/>
      <w:r>
        <w:rPr>
          <w:rFonts w:ascii="Times New Roman" w:hAnsi="Times New Roman"/>
          <w:sz w:val="24"/>
          <w:szCs w:val="24"/>
          <w14:ligatures w14:val="none"/>
        </w:rPr>
        <w:t>дозвіллева</w:t>
      </w:r>
      <w:proofErr w:type="spellEnd"/>
      <w:r>
        <w:rPr>
          <w:rFonts w:ascii="Times New Roman" w:hAnsi="Times New Roman"/>
          <w:sz w:val="24"/>
          <w:szCs w:val="24"/>
          <w14:ligatures w14:val="none"/>
        </w:rPr>
        <w:t>, соціальна) має головне завдання – просування читання і популяризації книги. А одним з критеріїв оцінки бібліотеки є рівень інноваційної діяльності, підвищення якого позитивно впливає на її ефективність. Цьому сприяє поступове збільшення та використання  у бібліотеках  комп’ютерної, мультимедійної техніки та доступу до Інтернету. Завдяки їм бібліотеки стали застосовувати інноваційні форми інформування населення як про  послуги та заходи бібліотеки</w:t>
      </w:r>
      <w:r>
        <w:rPr>
          <w:rFonts w:ascii="Times New Roman" w:hAnsi="Times New Roman"/>
          <w:b/>
          <w:bCs/>
          <w:sz w:val="24"/>
          <w:szCs w:val="24"/>
          <w14:ligatures w14:val="none"/>
        </w:rPr>
        <w:t xml:space="preserve"> – </w:t>
      </w:r>
      <w:proofErr w:type="spellStart"/>
      <w:r>
        <w:rPr>
          <w:rFonts w:ascii="Times New Roman" w:hAnsi="Times New Roman"/>
          <w:b/>
          <w:bCs/>
          <w:sz w:val="24"/>
          <w:szCs w:val="24"/>
          <w14:ligatures w14:val="none"/>
        </w:rPr>
        <w:t>бекграундери</w:t>
      </w:r>
      <w:proofErr w:type="spellEnd"/>
      <w:r>
        <w:rPr>
          <w:rFonts w:ascii="Times New Roman" w:hAnsi="Times New Roman"/>
          <w:sz w:val="24"/>
          <w:szCs w:val="24"/>
          <w14:ligatures w14:val="none"/>
        </w:rPr>
        <w:t xml:space="preserve">  так і про книги –  </w:t>
      </w:r>
      <w:proofErr w:type="spellStart"/>
      <w:r>
        <w:rPr>
          <w:rFonts w:ascii="Times New Roman" w:hAnsi="Times New Roman"/>
          <w:b/>
          <w:bCs/>
          <w:sz w:val="24"/>
          <w:szCs w:val="24"/>
          <w14:ligatures w14:val="none"/>
        </w:rPr>
        <w:t>буктрейлер</w:t>
      </w:r>
      <w:proofErr w:type="spellEnd"/>
      <w:r>
        <w:rPr>
          <w:rFonts w:ascii="Times New Roman" w:hAnsi="Times New Roman"/>
          <w:sz w:val="24"/>
          <w:szCs w:val="24"/>
          <w14:ligatures w14:val="none"/>
        </w:rPr>
        <w:t xml:space="preserve">, </w:t>
      </w:r>
      <w:r>
        <w:rPr>
          <w:rFonts w:ascii="Times New Roman" w:hAnsi="Times New Roman"/>
          <w:b/>
          <w:bCs/>
          <w:sz w:val="24"/>
          <w:szCs w:val="24"/>
          <w:lang w:val="en-US"/>
          <w14:ligatures w14:val="none"/>
        </w:rPr>
        <w:t>QR</w:t>
      </w:r>
      <w:r w:rsidRPr="00C67B5C">
        <w:rPr>
          <w:rFonts w:ascii="Times New Roman" w:hAnsi="Times New Roman"/>
          <w:b/>
          <w:bCs/>
          <w:sz w:val="24"/>
          <w:szCs w:val="24"/>
          <w14:ligatures w14:val="none"/>
        </w:rPr>
        <w:t>-</w:t>
      </w:r>
      <w:r>
        <w:rPr>
          <w:rFonts w:ascii="Times New Roman" w:hAnsi="Times New Roman"/>
          <w:b/>
          <w:bCs/>
          <w:sz w:val="24"/>
          <w:szCs w:val="24"/>
          <w14:ligatures w14:val="none"/>
        </w:rPr>
        <w:t>код</w:t>
      </w:r>
      <w:r>
        <w:rPr>
          <w:rFonts w:ascii="Times New Roman" w:hAnsi="Times New Roman"/>
          <w:sz w:val="24"/>
          <w:szCs w:val="24"/>
          <w14:ligatures w14:val="none"/>
        </w:rPr>
        <w:t xml:space="preserve"> та ін.</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Дуже добре, що наші бібліотеки активні в </w:t>
      </w:r>
      <w:proofErr w:type="spellStart"/>
      <w:r>
        <w:rPr>
          <w:rFonts w:ascii="Times New Roman" w:hAnsi="Times New Roman"/>
          <w:sz w:val="24"/>
          <w:szCs w:val="24"/>
          <w14:ligatures w14:val="none"/>
        </w:rPr>
        <w:t>соцмережах</w:t>
      </w:r>
      <w:proofErr w:type="spellEnd"/>
      <w:r>
        <w:rPr>
          <w:rFonts w:ascii="Times New Roman" w:hAnsi="Times New Roman"/>
          <w:sz w:val="24"/>
          <w:szCs w:val="24"/>
          <w14:ligatures w14:val="none"/>
        </w:rPr>
        <w:t xml:space="preserve">, адже  сьогодення не залишає місця інертності працівникам, вимагає від них креативного підходу до традиційних функцій, </w:t>
      </w:r>
      <w:r>
        <w:rPr>
          <w:rFonts w:ascii="Times New Roman" w:hAnsi="Times New Roman"/>
          <w:sz w:val="24"/>
          <w:szCs w:val="24"/>
          <w14:ligatures w14:val="none"/>
        </w:rPr>
        <w:lastRenderedPageBreak/>
        <w:t>спонукає вести постійний пошук і створення різноманітних комунікативних локацій.</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Сьогодні бібліотеки працюють у світі шаленої конкуренції.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Мільйони безкоштовних книг і статей завдяки Інтернету є доступними, в якій би частині </w:t>
      </w:r>
      <w:proofErr w:type="gramStart"/>
      <w:r>
        <w:rPr>
          <w:rFonts w:ascii="Times New Roman" w:hAnsi="Times New Roman"/>
          <w:sz w:val="24"/>
          <w:szCs w:val="24"/>
          <w14:ligatures w14:val="none"/>
        </w:rPr>
        <w:t>св</w:t>
      </w:r>
      <w:proofErr w:type="gramEnd"/>
      <w:r>
        <w:rPr>
          <w:rFonts w:ascii="Times New Roman" w:hAnsi="Times New Roman"/>
          <w:sz w:val="24"/>
          <w:szCs w:val="24"/>
          <w14:ligatures w14:val="none"/>
        </w:rPr>
        <w:t>іту вони не були”.  Щодня створюються установи, фірми, кафе, які змагаються за відвідувача і готові надавати будь-які послуги. Щоб не програвати їм, бібліотека має також щодня змінюватись, шукати і впроваджувати нові послуги, дивувати користувача новими формами роботи, бути помітними.</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Отже, одним з пріоритетних завдань, що сьогодні стоять перед бібліотечними фахівцями (особливо  на місцевому рівні),  є  необхідність змінювати думку  суспільства щодо  місця і можливостей публічної бібліотеки в  житті громади.</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Досягти цієї мети можливо не лише завдяки прийняттю важливих для бібліотек рішень з боку держави, але й за умови  активності бібліотекарів, бажання пошуку і впровадження  інновацій, не заперечуючи при цьому традицій, що складались роками і не відкидаючи  напрацьованого досвіду бібліотекарів не одного покоління.</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xml:space="preserve">Трансформація бібліотечного простору передбачає не лише  збільшення приміщення чи перестановки меблів, а зміни ідеології, значного розширення рамок її діяльності, </w:t>
      </w:r>
      <w:r w:rsidRPr="00C67B5C">
        <w:rPr>
          <w:rFonts w:ascii="Times New Roman" w:hAnsi="Times New Roman"/>
          <w:sz w:val="24"/>
          <w:szCs w:val="24"/>
          <w14:ligatures w14:val="none"/>
        </w:rPr>
        <w:t>„</w:t>
      </w:r>
      <w:r>
        <w:rPr>
          <w:rFonts w:ascii="Times New Roman" w:hAnsi="Times New Roman"/>
          <w:sz w:val="24"/>
          <w:szCs w:val="24"/>
          <w14:ligatures w14:val="none"/>
        </w:rPr>
        <w:t xml:space="preserve">оригінальних, нестандартних ідей, які виходять за межі існуючих традиційних форм і відображають новий підхід до змісту та організації бібліотечного обслуговування, а також  до технології управління бібліотекою”, іншими словами – бібліотечної інновації, що розширює можливості для створення нових комунікацій.                   </w:t>
      </w:r>
    </w:p>
    <w:p w:rsidR="00C67B5C" w:rsidRPr="00C67B5C" w:rsidRDefault="00C67B5C" w:rsidP="00C67B5C">
      <w:pPr>
        <w:widowControl w:val="0"/>
        <w:spacing w:after="0"/>
        <w:ind w:firstLine="282"/>
        <w:jc w:val="both"/>
        <w:rPr>
          <w:rFonts w:ascii="Times New Roman" w:hAnsi="Times New Roman"/>
          <w:b/>
          <w:bCs/>
          <w:sz w:val="24"/>
          <w:szCs w:val="24"/>
          <w14:ligatures w14:val="none"/>
        </w:rPr>
      </w:pPr>
      <w:r w:rsidRPr="00C67B5C">
        <w:rPr>
          <w:rFonts w:ascii="Times New Roman" w:hAnsi="Times New Roman"/>
          <w:b/>
          <w:bCs/>
          <w:sz w:val="24"/>
          <w:szCs w:val="24"/>
          <w14:ligatures w14:val="none"/>
        </w:rPr>
        <w:t xml:space="preserve">                                            </w:t>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До словника бібліотекаря </w:t>
      </w:r>
    </w:p>
    <w:p w:rsidR="00C67B5C" w:rsidRDefault="00C67B5C" w:rsidP="00C67B5C">
      <w:pPr>
        <w:widowControl w:val="0"/>
        <w:spacing w:after="0"/>
        <w:jc w:val="center"/>
        <w:rPr>
          <w:rFonts w:ascii="Times New Roman" w:hAnsi="Times New Roman"/>
          <w:sz w:val="24"/>
          <w:szCs w:val="24"/>
          <w14:ligatures w14:val="none"/>
        </w:rPr>
      </w:pPr>
      <w:r>
        <w:rPr>
          <w:rFonts w:ascii="Times New Roman" w:hAnsi="Times New Roman"/>
          <w:sz w:val="24"/>
          <w:szCs w:val="24"/>
          <w14:ligatures w14:val="none"/>
        </w:rPr>
        <w:t xml:space="preserve">(за матеріалами публікацій  фахового журналу </w:t>
      </w:r>
      <w:r w:rsidRPr="00C67B5C">
        <w:rPr>
          <w:rFonts w:ascii="Times New Roman" w:hAnsi="Times New Roman"/>
          <w:sz w:val="24"/>
          <w:szCs w:val="24"/>
          <w:lang w:val="ru-RU"/>
          <w14:ligatures w14:val="none"/>
        </w:rPr>
        <w:t>„</w:t>
      </w:r>
      <w:r>
        <w:rPr>
          <w:rFonts w:ascii="Times New Roman" w:hAnsi="Times New Roman"/>
          <w:sz w:val="24"/>
          <w:szCs w:val="24"/>
          <w14:ligatures w14:val="none"/>
        </w:rPr>
        <w:t>Бібліотечна планета”)</w:t>
      </w:r>
    </w:p>
    <w:p w:rsidR="00C67B5C" w:rsidRDefault="00C67B5C" w:rsidP="00C67B5C">
      <w:pPr>
        <w:widowControl w:val="0"/>
        <w:spacing w:after="0"/>
        <w:ind w:firstLine="282"/>
        <w:rPr>
          <w:rFonts w:ascii="Times New Roman" w:hAnsi="Times New Roman"/>
          <w:sz w:val="24"/>
          <w:szCs w:val="24"/>
          <w14:ligatures w14:val="none"/>
        </w:rPr>
      </w:pPr>
      <w:proofErr w:type="spellStart"/>
      <w:r>
        <w:rPr>
          <w:rFonts w:ascii="Times New Roman" w:hAnsi="Times New Roman"/>
          <w:b/>
          <w:bCs/>
          <w:sz w:val="24"/>
          <w:szCs w:val="24"/>
          <w14:ligatures w14:val="none"/>
        </w:rPr>
        <w:t>Айстопер</w:t>
      </w:r>
      <w:proofErr w:type="spellEnd"/>
      <w:r>
        <w:rPr>
          <w:rFonts w:ascii="Times New Roman" w:hAnsi="Times New Roman"/>
          <w:sz w:val="24"/>
          <w:szCs w:val="24"/>
          <w14:ligatures w14:val="none"/>
        </w:rPr>
        <w:t xml:space="preserve"> (той, що зупиняє очі) – комунікативний елемент Р</w:t>
      </w:r>
      <w:r>
        <w:rPr>
          <w:rFonts w:ascii="Times New Roman" w:hAnsi="Times New Roman"/>
          <w:sz w:val="24"/>
          <w:szCs w:val="24"/>
          <w:lang w:val="en-US"/>
          <w14:ligatures w14:val="none"/>
        </w:rPr>
        <w:t>R</w:t>
      </w:r>
      <w:r w:rsidRPr="00C67B5C">
        <w:rPr>
          <w:rFonts w:ascii="Times New Roman" w:hAnsi="Times New Roman"/>
          <w:sz w:val="24"/>
          <w:szCs w:val="24"/>
          <w:lang w:val="ru-RU"/>
          <w14:ligatures w14:val="none"/>
        </w:rPr>
        <w:t xml:space="preserve">.  </w:t>
      </w:r>
      <w:r>
        <w:rPr>
          <w:rFonts w:ascii="Times New Roman" w:hAnsi="Times New Roman"/>
          <w:sz w:val="24"/>
          <w:szCs w:val="24"/>
          <w14:ligatures w14:val="none"/>
        </w:rPr>
        <w:t xml:space="preserve">це яскравий, незвичний колір, зображення смішних фігурок людей, тварин, масок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w:t>
      </w:r>
    </w:p>
    <w:p w:rsidR="00C67B5C" w:rsidRDefault="00C67B5C" w:rsidP="00C67B5C">
      <w:pPr>
        <w:widowControl w:val="0"/>
        <w:spacing w:after="0"/>
        <w:ind w:firstLine="282"/>
        <w:jc w:val="both"/>
        <w:rPr>
          <w:rFonts w:ascii="Times New Roman" w:hAnsi="Times New Roman"/>
          <w:b/>
          <w:bCs/>
          <w:sz w:val="24"/>
          <w:szCs w:val="24"/>
          <w14:ligatures w14:val="none"/>
        </w:rPr>
      </w:pPr>
      <w:proofErr w:type="spellStart"/>
      <w:r>
        <w:rPr>
          <w:rFonts w:ascii="Times New Roman" w:hAnsi="Times New Roman"/>
          <w:b/>
          <w:bCs/>
          <w:sz w:val="24"/>
          <w:szCs w:val="24"/>
          <w14:ligatures w14:val="none"/>
        </w:rPr>
        <w:t>Батл</w:t>
      </w:r>
      <w:proofErr w:type="spellEnd"/>
      <w:r>
        <w:rPr>
          <w:rFonts w:ascii="Times New Roman" w:hAnsi="Times New Roman"/>
          <w:b/>
          <w:bCs/>
          <w:sz w:val="24"/>
          <w:szCs w:val="24"/>
          <w14:ligatures w14:val="none"/>
        </w:rPr>
        <w:t xml:space="preserve"> (</w:t>
      </w:r>
      <w:r>
        <w:rPr>
          <w:rFonts w:ascii="Times New Roman" w:hAnsi="Times New Roman"/>
          <w:sz w:val="24"/>
          <w:szCs w:val="24"/>
          <w14:ligatures w14:val="none"/>
        </w:rPr>
        <w:t>літературний) – двобій, змагання</w:t>
      </w:r>
      <w:r>
        <w:rPr>
          <w:rFonts w:ascii="Times New Roman" w:hAnsi="Times New Roman"/>
          <w:b/>
          <w:bCs/>
          <w:sz w:val="24"/>
          <w:szCs w:val="24"/>
          <w14:ligatures w14:val="none"/>
        </w:rPr>
        <w:t>.</w:t>
      </w:r>
    </w:p>
    <w:p w:rsid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Бекграундери</w:t>
      </w:r>
      <w:proofErr w:type="spellEnd"/>
      <w:r>
        <w:rPr>
          <w:rFonts w:ascii="Times New Roman" w:hAnsi="Times New Roman"/>
          <w:sz w:val="24"/>
          <w:szCs w:val="24"/>
          <w14:ligatures w14:val="none"/>
        </w:rPr>
        <w:t xml:space="preserve">  – відомості базового характеру, які не є новиною, але розкривають поточну діяльність бібліотеки, нові напрями її роботи та плановані поточні заходи.</w:t>
      </w:r>
    </w:p>
    <w:p w:rsid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Бібліокараван</w:t>
      </w:r>
      <w:proofErr w:type="spellEnd"/>
      <w:r>
        <w:rPr>
          <w:rFonts w:ascii="Times New Roman" w:hAnsi="Times New Roman"/>
          <w:b/>
          <w:bCs/>
          <w:sz w:val="24"/>
          <w:szCs w:val="24"/>
          <w14:ligatures w14:val="none"/>
        </w:rPr>
        <w:t xml:space="preserve"> – </w:t>
      </w:r>
      <w:r>
        <w:rPr>
          <w:rFonts w:ascii="Times New Roman" w:hAnsi="Times New Roman"/>
          <w:sz w:val="24"/>
          <w:szCs w:val="24"/>
          <w14:ligatures w14:val="none"/>
        </w:rPr>
        <w:t>цикл виїзних заходів, виставок, оглядів, об’єднаних одною темою з метою представлення в різних організаціях.</w:t>
      </w:r>
    </w:p>
    <w:p w:rsid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Бібліокешинг</w:t>
      </w:r>
      <w:proofErr w:type="spellEnd"/>
      <w:r>
        <w:rPr>
          <w:rFonts w:ascii="Times New Roman" w:hAnsi="Times New Roman"/>
          <w:b/>
          <w:bCs/>
          <w:sz w:val="24"/>
          <w:szCs w:val="24"/>
          <w14:ligatures w14:val="none"/>
        </w:rPr>
        <w:t xml:space="preserve"> – </w:t>
      </w:r>
      <w:r>
        <w:rPr>
          <w:rFonts w:ascii="Times New Roman" w:hAnsi="Times New Roman"/>
          <w:sz w:val="24"/>
          <w:szCs w:val="24"/>
          <w14:ligatures w14:val="none"/>
        </w:rPr>
        <w:t xml:space="preserve">гра-пошук </w:t>
      </w:r>
      <w:r w:rsidRPr="00C67B5C">
        <w:rPr>
          <w:rFonts w:ascii="Times New Roman" w:hAnsi="Times New Roman"/>
          <w:sz w:val="24"/>
          <w:szCs w:val="24"/>
          <w14:ligatures w14:val="none"/>
        </w:rPr>
        <w:t>„</w:t>
      </w:r>
      <w:r>
        <w:rPr>
          <w:rFonts w:ascii="Times New Roman" w:hAnsi="Times New Roman"/>
          <w:sz w:val="24"/>
          <w:szCs w:val="24"/>
          <w14:ligatures w14:val="none"/>
        </w:rPr>
        <w:t xml:space="preserve">книжкових скарбів” або інформації передбачає заздалегідь підготованих завдань з використанням спеціальних </w:t>
      </w:r>
      <w:r w:rsidRPr="00C67B5C">
        <w:rPr>
          <w:rFonts w:ascii="Times New Roman" w:hAnsi="Times New Roman"/>
          <w:sz w:val="24"/>
          <w:szCs w:val="24"/>
          <w14:ligatures w14:val="none"/>
        </w:rPr>
        <w:t>„</w:t>
      </w:r>
      <w:r>
        <w:rPr>
          <w:rFonts w:ascii="Times New Roman" w:hAnsi="Times New Roman"/>
          <w:sz w:val="24"/>
          <w:szCs w:val="24"/>
          <w14:ligatures w14:val="none"/>
        </w:rPr>
        <w:t>підказок”.</w:t>
      </w:r>
    </w:p>
    <w:p w:rsid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Бібліомікс</w:t>
      </w:r>
      <w:proofErr w:type="spellEnd"/>
      <w:r>
        <w:rPr>
          <w:rFonts w:ascii="Times New Roman" w:hAnsi="Times New Roman"/>
          <w:sz w:val="24"/>
          <w:szCs w:val="24"/>
          <w14:ligatures w14:val="none"/>
        </w:rPr>
        <w:t xml:space="preserve">  (змішувати) – коли в тематичний бібліографічний огляд включаються книги, періодика, відео, аудіо, кіно, фото документи.</w:t>
      </w:r>
    </w:p>
    <w:p w:rsid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Бібліофреш</w:t>
      </w:r>
      <w:proofErr w:type="spellEnd"/>
      <w:r>
        <w:rPr>
          <w:rFonts w:ascii="Times New Roman" w:hAnsi="Times New Roman"/>
          <w:sz w:val="24"/>
          <w:szCs w:val="24"/>
          <w14:ligatures w14:val="none"/>
        </w:rPr>
        <w:t xml:space="preserve"> (свіжий) – огляд новинок.</w:t>
      </w:r>
    </w:p>
    <w:p w:rsid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Бібліошопінг</w:t>
      </w:r>
      <w:proofErr w:type="spellEnd"/>
      <w:r>
        <w:rPr>
          <w:rFonts w:ascii="Times New Roman" w:hAnsi="Times New Roman"/>
          <w:b/>
          <w:bCs/>
          <w:sz w:val="24"/>
          <w:szCs w:val="24"/>
          <w14:ligatures w14:val="none"/>
        </w:rPr>
        <w:t xml:space="preserve"> –  </w:t>
      </w:r>
      <w:r>
        <w:rPr>
          <w:rFonts w:ascii="Times New Roman" w:hAnsi="Times New Roman"/>
          <w:sz w:val="24"/>
          <w:szCs w:val="24"/>
          <w14:ligatures w14:val="none"/>
        </w:rPr>
        <w:t xml:space="preserve">коли один учасник рекламує книгу і пропонує </w:t>
      </w:r>
      <w:r w:rsidRPr="00C67B5C">
        <w:rPr>
          <w:rFonts w:ascii="Times New Roman" w:hAnsi="Times New Roman"/>
          <w:sz w:val="24"/>
          <w:szCs w:val="24"/>
          <w14:ligatures w14:val="none"/>
        </w:rPr>
        <w:t>„</w:t>
      </w:r>
      <w:r>
        <w:rPr>
          <w:rFonts w:ascii="Times New Roman" w:hAnsi="Times New Roman"/>
          <w:sz w:val="24"/>
          <w:szCs w:val="24"/>
          <w14:ligatures w14:val="none"/>
        </w:rPr>
        <w:t xml:space="preserve">придбати” іншим, а бібліотекар за допомогою маркетингових прийомів (використовуючи музику, фото, відео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підсилює інтерес присутніх.</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b/>
          <w:bCs/>
          <w:sz w:val="24"/>
          <w:szCs w:val="24"/>
          <w14:ligatures w14:val="none"/>
        </w:rPr>
        <w:t xml:space="preserve"> </w:t>
      </w:r>
      <w:proofErr w:type="spellStart"/>
      <w:r>
        <w:rPr>
          <w:rFonts w:ascii="Times New Roman" w:hAnsi="Times New Roman"/>
          <w:b/>
          <w:bCs/>
          <w:sz w:val="24"/>
          <w:szCs w:val="24"/>
          <w14:ligatures w14:val="none"/>
        </w:rPr>
        <w:t>Буктрейлер</w:t>
      </w:r>
      <w:proofErr w:type="spellEnd"/>
      <w:r>
        <w:rPr>
          <w:rFonts w:ascii="Times New Roman" w:hAnsi="Times New Roman"/>
          <w:sz w:val="24"/>
          <w:szCs w:val="24"/>
          <w14:ligatures w14:val="none"/>
        </w:rPr>
        <w:t xml:space="preserve">  – короткий відеоролик  до 3-х хв.,  сучасна реклама, просування книги  до користувача.</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b/>
          <w:bCs/>
          <w:sz w:val="24"/>
          <w:szCs w:val="24"/>
          <w:lang w:val="ru-RU"/>
          <w14:ligatures w14:val="none"/>
        </w:rPr>
        <w:t xml:space="preserve"> </w:t>
      </w:r>
      <w:r>
        <w:rPr>
          <w:rFonts w:ascii="Times New Roman" w:hAnsi="Times New Roman"/>
          <w:b/>
          <w:bCs/>
          <w:sz w:val="24"/>
          <w:szCs w:val="24"/>
          <w14:ligatures w14:val="none"/>
        </w:rPr>
        <w:t xml:space="preserve">Книжковий </w:t>
      </w:r>
      <w:proofErr w:type="spellStart"/>
      <w:r>
        <w:rPr>
          <w:rFonts w:ascii="Times New Roman" w:hAnsi="Times New Roman"/>
          <w:b/>
          <w:bCs/>
          <w:sz w:val="24"/>
          <w:szCs w:val="24"/>
          <w14:ligatures w14:val="none"/>
        </w:rPr>
        <w:t>дрес</w:t>
      </w:r>
      <w:proofErr w:type="spellEnd"/>
      <w:r>
        <w:rPr>
          <w:rFonts w:ascii="Times New Roman" w:hAnsi="Times New Roman"/>
          <w:b/>
          <w:bCs/>
          <w:sz w:val="24"/>
          <w:szCs w:val="24"/>
          <w14:ligatures w14:val="none"/>
        </w:rPr>
        <w:t>-код</w:t>
      </w:r>
      <w:r>
        <w:rPr>
          <w:rFonts w:ascii="Times New Roman" w:hAnsi="Times New Roman"/>
          <w:sz w:val="24"/>
          <w:szCs w:val="24"/>
          <w14:ligatures w14:val="none"/>
        </w:rPr>
        <w:t xml:space="preserve">    </w:t>
      </w:r>
      <w:r>
        <w:rPr>
          <w:rFonts w:ascii="Times New Roman" w:hAnsi="Times New Roman"/>
          <w:b/>
          <w:bCs/>
          <w:sz w:val="24"/>
          <w:szCs w:val="24"/>
          <w14:ligatures w14:val="none"/>
        </w:rPr>
        <w:t xml:space="preserve">– </w:t>
      </w:r>
      <w:r>
        <w:rPr>
          <w:rFonts w:ascii="Times New Roman" w:hAnsi="Times New Roman"/>
          <w:sz w:val="24"/>
          <w:szCs w:val="24"/>
          <w14:ligatures w14:val="none"/>
        </w:rPr>
        <w:t>форма заходу, під час якого презентуються книги, котрі можна вважати обов’язковою складовою іміджу сучасної освіченої людини.</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b/>
          <w:bCs/>
          <w:sz w:val="24"/>
          <w:szCs w:val="24"/>
          <w:lang w:val="ru-RU"/>
          <w14:ligatures w14:val="none"/>
        </w:rPr>
        <w:t xml:space="preserve"> </w:t>
      </w:r>
      <w:proofErr w:type="spellStart"/>
      <w:r>
        <w:rPr>
          <w:rFonts w:ascii="Times New Roman" w:hAnsi="Times New Roman"/>
          <w:b/>
          <w:bCs/>
          <w:sz w:val="24"/>
          <w:szCs w:val="24"/>
          <w14:ligatures w14:val="none"/>
        </w:rPr>
        <w:t>Коворкінг</w:t>
      </w:r>
      <w:proofErr w:type="spellEnd"/>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 єдиний робочий простір, що об’єднує групи людей з різним типом занять.</w:t>
      </w:r>
    </w:p>
    <w:p w:rsidR="00C67B5C" w:rsidRDefault="00C67B5C" w:rsidP="00C67B5C">
      <w:pPr>
        <w:widowControl w:val="0"/>
        <w:spacing w:after="0"/>
        <w:ind w:firstLine="282"/>
        <w:jc w:val="both"/>
        <w:rPr>
          <w:rFonts w:ascii="Times New Roman" w:hAnsi="Times New Roman"/>
          <w:b/>
          <w:bCs/>
          <w:i/>
          <w:iCs/>
          <w:sz w:val="24"/>
          <w:szCs w:val="24"/>
          <w14:ligatures w14:val="none"/>
        </w:rPr>
      </w:pPr>
      <w:r w:rsidRPr="00C67B5C">
        <w:rPr>
          <w:rFonts w:ascii="Times New Roman" w:hAnsi="Times New Roman"/>
          <w:sz w:val="24"/>
          <w:szCs w:val="24"/>
          <w:lang w:val="ru-RU"/>
          <w14:ligatures w14:val="none"/>
        </w:rPr>
        <w:t xml:space="preserve"> </w:t>
      </w:r>
      <w:proofErr w:type="spellStart"/>
      <w:r>
        <w:rPr>
          <w:rFonts w:ascii="Times New Roman" w:hAnsi="Times New Roman"/>
          <w:b/>
          <w:bCs/>
          <w:sz w:val="24"/>
          <w:szCs w:val="24"/>
          <w14:ligatures w14:val="none"/>
        </w:rPr>
        <w:t>Лаунж</w:t>
      </w:r>
      <w:proofErr w:type="spellEnd"/>
      <w:r>
        <w:rPr>
          <w:rFonts w:ascii="Times New Roman" w:hAnsi="Times New Roman"/>
          <w:b/>
          <w:bCs/>
          <w:sz w:val="24"/>
          <w:szCs w:val="24"/>
          <w14:ligatures w14:val="none"/>
        </w:rPr>
        <w:t>-зона</w:t>
      </w:r>
      <w:r>
        <w:rPr>
          <w:rFonts w:ascii="Times New Roman" w:hAnsi="Times New Roman"/>
          <w:sz w:val="24"/>
          <w:szCs w:val="24"/>
          <w14:ligatures w14:val="none"/>
        </w:rPr>
        <w:t xml:space="preserve"> – місце (зона) відпочинку, де людина може максимально розслабитись і  відчути повний спокій.</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b/>
          <w:bCs/>
          <w:sz w:val="24"/>
          <w:szCs w:val="24"/>
          <w:lang w:val="ru-RU"/>
          <w14:ligatures w14:val="none"/>
        </w:rPr>
        <w:t xml:space="preserve"> </w:t>
      </w:r>
      <w:proofErr w:type="spellStart"/>
      <w:r>
        <w:rPr>
          <w:rFonts w:ascii="Times New Roman" w:hAnsi="Times New Roman"/>
          <w:b/>
          <w:bCs/>
          <w:sz w:val="24"/>
          <w:szCs w:val="24"/>
          <w14:ligatures w14:val="none"/>
        </w:rPr>
        <w:t>Мейкерпейс</w:t>
      </w:r>
      <w:proofErr w:type="spellEnd"/>
      <w:r>
        <w:rPr>
          <w:rFonts w:ascii="Times New Roman" w:hAnsi="Times New Roman"/>
          <w:b/>
          <w:bCs/>
          <w:sz w:val="24"/>
          <w:szCs w:val="24"/>
          <w14:ligatures w14:val="none"/>
        </w:rPr>
        <w:t xml:space="preserve"> – </w:t>
      </w:r>
      <w:r>
        <w:rPr>
          <w:rFonts w:ascii="Times New Roman" w:hAnsi="Times New Roman"/>
          <w:sz w:val="24"/>
          <w:szCs w:val="24"/>
          <w14:ligatures w14:val="none"/>
        </w:rPr>
        <w:t xml:space="preserve">простір для власного креативного розвитку і мислення, що дає змогу </w:t>
      </w:r>
      <w:r>
        <w:rPr>
          <w:rFonts w:ascii="Times New Roman" w:hAnsi="Times New Roman"/>
          <w:sz w:val="24"/>
          <w:szCs w:val="24"/>
          <w14:ligatures w14:val="none"/>
        </w:rPr>
        <w:lastRenderedPageBreak/>
        <w:t xml:space="preserve">створювати власний інтелектуальний та фізичний продукт, із використанням новітніх  технологій  як інтелектуальний (нематеріальний), так і пов’язаний з ремеслами.  </w:t>
      </w:r>
    </w:p>
    <w:p w:rsidR="00C67B5C" w:rsidRDefault="00C67B5C" w:rsidP="00C67B5C">
      <w:pPr>
        <w:widowControl w:val="0"/>
        <w:spacing w:after="0"/>
        <w:ind w:firstLine="282"/>
        <w:jc w:val="both"/>
        <w:rPr>
          <w:rFonts w:ascii="Times New Roman" w:hAnsi="Times New Roman"/>
          <w:b/>
          <w:bCs/>
          <w:sz w:val="24"/>
          <w:szCs w:val="24"/>
          <w14:ligatures w14:val="none"/>
        </w:rPr>
      </w:pPr>
      <w:r>
        <w:rPr>
          <w:rFonts w:ascii="Times New Roman" w:hAnsi="Times New Roman"/>
          <w:b/>
          <w:bCs/>
          <w:sz w:val="24"/>
          <w:szCs w:val="24"/>
          <w14:ligatures w14:val="none"/>
        </w:rPr>
        <w:t>Поп-</w:t>
      </w:r>
      <w:proofErr w:type="spellStart"/>
      <w:r>
        <w:rPr>
          <w:rFonts w:ascii="Times New Roman" w:hAnsi="Times New Roman"/>
          <w:b/>
          <w:bCs/>
          <w:sz w:val="24"/>
          <w:szCs w:val="24"/>
          <w14:ligatures w14:val="none"/>
        </w:rPr>
        <w:t>ап</w:t>
      </w:r>
      <w:proofErr w:type="spellEnd"/>
      <w:r>
        <w:rPr>
          <w:rFonts w:ascii="Times New Roman" w:hAnsi="Times New Roman"/>
          <w:sz w:val="24"/>
          <w:szCs w:val="24"/>
          <w14:ligatures w14:val="none"/>
        </w:rPr>
        <w:t xml:space="preserve"> тимчасові місця, що створюються на незвичних майданчиках у публічних просторах.</w:t>
      </w:r>
      <w:r>
        <w:rPr>
          <w:rFonts w:ascii="Times New Roman" w:hAnsi="Times New Roman"/>
          <w:b/>
          <w:bCs/>
          <w:sz w:val="24"/>
          <w:szCs w:val="24"/>
          <w14:ligatures w14:val="none"/>
        </w:rPr>
        <w:t xml:space="preserve"> </w:t>
      </w:r>
    </w:p>
    <w:p w:rsidR="00C67B5C" w:rsidRDefault="00C67B5C" w:rsidP="00C67B5C">
      <w:pPr>
        <w:widowControl w:val="0"/>
        <w:spacing w:after="0"/>
        <w:ind w:firstLine="282"/>
        <w:jc w:val="both"/>
        <w:rPr>
          <w:rFonts w:ascii="Times New Roman" w:hAnsi="Times New Roman"/>
          <w:sz w:val="24"/>
          <w:szCs w:val="24"/>
          <w14:ligatures w14:val="none"/>
        </w:rPr>
      </w:pPr>
      <w:r>
        <w:rPr>
          <w:rFonts w:ascii="Times New Roman" w:hAnsi="Times New Roman"/>
          <w:b/>
          <w:bCs/>
          <w:sz w:val="24"/>
          <w:szCs w:val="24"/>
          <w14:ligatures w14:val="none"/>
        </w:rPr>
        <w:t>Поп-стоп (</w:t>
      </w:r>
      <w:r>
        <w:rPr>
          <w:rFonts w:ascii="Times New Roman" w:hAnsi="Times New Roman"/>
          <w:sz w:val="24"/>
          <w:szCs w:val="24"/>
          <w14:ligatures w14:val="none"/>
        </w:rPr>
        <w:t>бібліотечний)</w:t>
      </w:r>
      <w:r>
        <w:rPr>
          <w:rFonts w:ascii="Times New Roman" w:hAnsi="Times New Roman"/>
          <w:b/>
          <w:bCs/>
          <w:sz w:val="24"/>
          <w:szCs w:val="24"/>
          <w14:ligatures w14:val="none"/>
        </w:rPr>
        <w:t xml:space="preserve"> – </w:t>
      </w:r>
      <w:r>
        <w:rPr>
          <w:rFonts w:ascii="Times New Roman" w:hAnsi="Times New Roman"/>
          <w:sz w:val="24"/>
          <w:szCs w:val="24"/>
          <w14:ligatures w14:val="none"/>
        </w:rPr>
        <w:t xml:space="preserve">коли бібліотека організовує багато заходів, акцій різної тематики,  розрахованих на різні категорії відвідувачів у різних відділах бібліотеки протягом 10-12 годин. До прикладу,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День бібліотек”, </w:t>
      </w:r>
      <w:r w:rsidRPr="00C67B5C">
        <w:rPr>
          <w:rFonts w:ascii="Times New Roman" w:hAnsi="Times New Roman"/>
          <w:sz w:val="24"/>
          <w:szCs w:val="24"/>
          <w:lang w:val="ru-RU"/>
          <w14:ligatures w14:val="none"/>
        </w:rPr>
        <w:t>„</w:t>
      </w:r>
      <w:r>
        <w:rPr>
          <w:rFonts w:ascii="Times New Roman" w:hAnsi="Times New Roman"/>
          <w:sz w:val="24"/>
          <w:szCs w:val="24"/>
          <w14:ligatures w14:val="none"/>
        </w:rPr>
        <w:t>Ніч в бібліотеці” і т. ін.</w:t>
      </w:r>
    </w:p>
    <w:p w:rsid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Сквоти</w:t>
      </w:r>
      <w:proofErr w:type="spellEnd"/>
      <w:r>
        <w:rPr>
          <w:rFonts w:ascii="Times New Roman" w:hAnsi="Times New Roman"/>
          <w:sz w:val="24"/>
          <w:szCs w:val="24"/>
          <w14:ligatures w14:val="none"/>
        </w:rPr>
        <w:t xml:space="preserve"> – пусті, нежитлові приміщення або простори, де організовуються мистецькі та </w:t>
      </w:r>
      <w:proofErr w:type="spellStart"/>
      <w:r>
        <w:rPr>
          <w:rFonts w:ascii="Times New Roman" w:hAnsi="Times New Roman"/>
          <w:sz w:val="24"/>
          <w:szCs w:val="24"/>
          <w14:ligatures w14:val="none"/>
        </w:rPr>
        <w:t>субкультурні</w:t>
      </w:r>
      <w:proofErr w:type="spellEnd"/>
      <w:r>
        <w:rPr>
          <w:rFonts w:ascii="Times New Roman" w:hAnsi="Times New Roman"/>
          <w:sz w:val="24"/>
          <w:szCs w:val="24"/>
          <w14:ligatures w14:val="none"/>
        </w:rPr>
        <w:t xml:space="preserve"> комуни. Саме на їх базі виникають молодіжні центри, альтернативні школи, галереї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xml:space="preserve">., що приваблюють своєю незвичайністю і мають реальний вплив на локальні середовища. </w:t>
      </w:r>
    </w:p>
    <w:p w:rsid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Сторітелінг</w:t>
      </w:r>
      <w:proofErr w:type="spellEnd"/>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 передання інформації через розповідання історій з метою  розважити, переконати аудиторію і за позитивним прикладом змусити прийняти рішення. </w:t>
      </w:r>
    </w:p>
    <w:p w:rsidR="00C67B5C" w:rsidRP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Флешмоб</w:t>
      </w:r>
      <w:proofErr w:type="spellEnd"/>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 заздалегідь спланована масова акція, під час якої певна кількість людей  </w:t>
      </w:r>
      <w:proofErr w:type="spellStart"/>
      <w:r>
        <w:rPr>
          <w:rFonts w:ascii="Times New Roman" w:hAnsi="Times New Roman"/>
          <w:sz w:val="24"/>
          <w:szCs w:val="24"/>
          <w14:ligatures w14:val="none"/>
        </w:rPr>
        <w:t>оперативно</w:t>
      </w:r>
      <w:proofErr w:type="spellEnd"/>
      <w:r>
        <w:rPr>
          <w:rFonts w:ascii="Times New Roman" w:hAnsi="Times New Roman"/>
          <w:sz w:val="24"/>
          <w:szCs w:val="24"/>
          <w14:ligatures w14:val="none"/>
        </w:rPr>
        <w:t xml:space="preserve"> збирається в одному місці, протягом декількох хвилин  виконує узгоджені дії і потім швидко розходиться (самоорганізація в короткий проміжок часу за допомогою Інтернет,  </w:t>
      </w:r>
      <w:proofErr w:type="spellStart"/>
      <w:r>
        <w:rPr>
          <w:rFonts w:ascii="Times New Roman" w:hAnsi="Times New Roman"/>
          <w:sz w:val="24"/>
          <w:szCs w:val="24"/>
          <w14:ligatures w14:val="none"/>
        </w:rPr>
        <w:t>смс</w:t>
      </w:r>
      <w:proofErr w:type="spellEnd"/>
      <w:r>
        <w:rPr>
          <w:rFonts w:ascii="Times New Roman" w:hAnsi="Times New Roman"/>
          <w:sz w:val="24"/>
          <w:szCs w:val="24"/>
          <w14:ligatures w14:val="none"/>
        </w:rPr>
        <w:t xml:space="preserve">, </w:t>
      </w:r>
      <w:r>
        <w:rPr>
          <w:rFonts w:ascii="Times New Roman" w:hAnsi="Times New Roman"/>
          <w:sz w:val="24"/>
          <w:szCs w:val="24"/>
          <w:lang w:val="en-US"/>
          <w14:ligatures w14:val="none"/>
        </w:rPr>
        <w:t>e</w:t>
      </w:r>
      <w:r w:rsidRPr="00C67B5C">
        <w:rPr>
          <w:rFonts w:ascii="Times New Roman" w:hAnsi="Times New Roman"/>
          <w:sz w:val="24"/>
          <w:szCs w:val="24"/>
          <w14:ligatures w14:val="none"/>
        </w:rPr>
        <w:t>-</w:t>
      </w:r>
      <w:r>
        <w:rPr>
          <w:rFonts w:ascii="Times New Roman" w:hAnsi="Times New Roman"/>
          <w:sz w:val="24"/>
          <w:szCs w:val="24"/>
          <w:lang w:val="en-US"/>
          <w14:ligatures w14:val="none"/>
        </w:rPr>
        <w:t>mail</w:t>
      </w:r>
      <w:r w:rsidRPr="00C67B5C">
        <w:rPr>
          <w:rFonts w:ascii="Times New Roman" w:hAnsi="Times New Roman"/>
          <w:sz w:val="24"/>
          <w:szCs w:val="24"/>
          <w14:ligatures w14:val="none"/>
        </w:rPr>
        <w:t>).</w:t>
      </w:r>
    </w:p>
    <w:p w:rsidR="00C67B5C" w:rsidRDefault="00C67B5C" w:rsidP="00C67B5C">
      <w:pPr>
        <w:widowControl w:val="0"/>
        <w:spacing w:after="0"/>
        <w:ind w:firstLine="282"/>
        <w:jc w:val="both"/>
        <w:rPr>
          <w:rFonts w:ascii="Times New Roman" w:hAnsi="Times New Roman"/>
          <w:sz w:val="24"/>
          <w:szCs w:val="24"/>
          <w14:ligatures w14:val="none"/>
        </w:rPr>
      </w:pPr>
      <w:proofErr w:type="spellStart"/>
      <w:r>
        <w:rPr>
          <w:rFonts w:ascii="Times New Roman" w:hAnsi="Times New Roman"/>
          <w:b/>
          <w:bCs/>
          <w:sz w:val="24"/>
          <w:szCs w:val="24"/>
          <w14:ligatures w14:val="none"/>
        </w:rPr>
        <w:t>Хаби</w:t>
      </w:r>
      <w:proofErr w:type="spellEnd"/>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 локації із технічними ресурсами з метою консолідації людей для народження ідей та  реалізації соціальних проектів. </w:t>
      </w:r>
    </w:p>
    <w:p w:rsidR="00C67B5C" w:rsidRDefault="00C67B5C" w:rsidP="00C67B5C">
      <w:pPr>
        <w:widowControl w:val="0"/>
        <w:spacing w:after="0"/>
        <w:ind w:firstLine="282"/>
        <w:jc w:val="both"/>
        <w:rPr>
          <w:sz w:val="22"/>
          <w:szCs w:val="22"/>
          <w14:ligatures w14:val="none"/>
        </w:rPr>
      </w:pPr>
      <w:proofErr w:type="gramStart"/>
      <w:r>
        <w:rPr>
          <w:rFonts w:ascii="Times New Roman" w:hAnsi="Times New Roman"/>
          <w:b/>
          <w:bCs/>
          <w:sz w:val="24"/>
          <w:szCs w:val="24"/>
          <w:lang w:val="en-US"/>
          <w14:ligatures w14:val="none"/>
        </w:rPr>
        <w:t>QR</w:t>
      </w:r>
      <w:r w:rsidRPr="00C67B5C">
        <w:rPr>
          <w:rFonts w:ascii="Times New Roman" w:hAnsi="Times New Roman"/>
          <w:b/>
          <w:bCs/>
          <w:sz w:val="24"/>
          <w:szCs w:val="24"/>
          <w14:ligatures w14:val="none"/>
        </w:rPr>
        <w:t>-</w:t>
      </w:r>
      <w:r>
        <w:rPr>
          <w:rFonts w:ascii="Times New Roman" w:hAnsi="Times New Roman"/>
          <w:b/>
          <w:bCs/>
          <w:sz w:val="24"/>
          <w:szCs w:val="24"/>
          <w14:ligatures w14:val="none"/>
        </w:rPr>
        <w:t>код</w:t>
      </w:r>
      <w:r>
        <w:rPr>
          <w:rFonts w:ascii="Times New Roman" w:hAnsi="Times New Roman"/>
          <w:sz w:val="24"/>
          <w:szCs w:val="24"/>
          <w14:ligatures w14:val="none"/>
        </w:rPr>
        <w:t xml:space="preserve"> – </w:t>
      </w:r>
      <w:r w:rsidRPr="00C67B5C">
        <w:rPr>
          <w:rFonts w:ascii="Times New Roman" w:hAnsi="Times New Roman"/>
          <w:sz w:val="24"/>
          <w:szCs w:val="24"/>
          <w14:ligatures w14:val="none"/>
        </w:rPr>
        <w:t>„</w:t>
      </w:r>
      <w:r>
        <w:rPr>
          <w:rFonts w:ascii="Times New Roman" w:hAnsi="Times New Roman"/>
          <w:sz w:val="24"/>
          <w:szCs w:val="24"/>
          <w14:ligatures w14:val="none"/>
        </w:rPr>
        <w:t xml:space="preserve">швидкий відгук”, що, забезпечує мобільний зв’язок між паперовими книгами та </w:t>
      </w:r>
      <w:proofErr w:type="spellStart"/>
      <w:r>
        <w:rPr>
          <w:rFonts w:ascii="Times New Roman" w:hAnsi="Times New Roman"/>
          <w:sz w:val="24"/>
          <w:szCs w:val="24"/>
          <w14:ligatures w14:val="none"/>
        </w:rPr>
        <w:t>онлайновим</w:t>
      </w:r>
      <w:proofErr w:type="spellEnd"/>
      <w:r>
        <w:rPr>
          <w:rFonts w:ascii="Times New Roman" w:hAnsi="Times New Roman"/>
          <w:sz w:val="24"/>
          <w:szCs w:val="24"/>
          <w14:ligatures w14:val="none"/>
        </w:rPr>
        <w:t xml:space="preserve"> світом, коли всі охочі можуть прочитати на своєму мобільному пристрої кілька сторінок книги і вирішити, чи йти в бібліотеку, щоб прочитати всю книгу.</w:t>
      </w:r>
      <w:proofErr w:type="gramEnd"/>
    </w:p>
    <w:p w:rsidR="00C67B5C" w:rsidRPr="00C67B5C" w:rsidRDefault="00C67B5C" w:rsidP="00C67B5C">
      <w:pPr>
        <w:spacing w:after="0"/>
        <w:rPr>
          <w14:ligatures w14:val="none"/>
        </w:rPr>
      </w:pPr>
      <w:r>
        <w:rPr>
          <w:lang w:val="en-US"/>
          <w14:ligatures w14:val="none"/>
        </w:rPr>
        <w:t> </w:t>
      </w:r>
    </w:p>
    <w:p w:rsidR="00C67B5C" w:rsidRDefault="00C67B5C" w:rsidP="00C67B5C">
      <w:pPr>
        <w:widowControl w:val="0"/>
        <w:jc w:val="both"/>
        <w:rPr>
          <w:rFonts w:ascii="Times New Roman" w:hAnsi="Times New Roman"/>
          <w:b/>
          <w:bCs/>
          <w:sz w:val="24"/>
          <w:szCs w:val="24"/>
          <w14:ligatures w14:val="none"/>
        </w:rPr>
      </w:pPr>
      <w:r w:rsidRPr="00C67B5C">
        <w:rPr>
          <w:rFonts w:ascii="Times New Roman" w:hAnsi="Times New Roman"/>
          <w:sz w:val="24"/>
          <w:szCs w:val="24"/>
          <w14:ligatures w14:val="none"/>
        </w:rPr>
        <w:t xml:space="preserve"> </w:t>
      </w:r>
      <w:r>
        <w:rPr>
          <w:rFonts w:ascii="Times New Roman" w:hAnsi="Times New Roman"/>
          <w:b/>
          <w:bCs/>
          <w:sz w:val="24"/>
          <w:szCs w:val="24"/>
          <w14:ligatures w14:val="none"/>
        </w:rPr>
        <w:t>Використані джерела:</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14:ligatures w14:val="none"/>
        </w:rPr>
        <w:t xml:space="preserve">1. </w:t>
      </w:r>
      <w:proofErr w:type="spellStart"/>
      <w:r>
        <w:rPr>
          <w:rFonts w:ascii="Times New Roman" w:hAnsi="Times New Roman"/>
          <w:sz w:val="24"/>
          <w:szCs w:val="24"/>
          <w14:ligatures w14:val="none"/>
        </w:rPr>
        <w:t>Вилегжаніна</w:t>
      </w:r>
      <w:proofErr w:type="spellEnd"/>
      <w:r>
        <w:rPr>
          <w:rFonts w:ascii="Times New Roman" w:hAnsi="Times New Roman"/>
          <w:sz w:val="24"/>
          <w:szCs w:val="24"/>
          <w14:ligatures w14:val="none"/>
        </w:rPr>
        <w:t xml:space="preserve">, Т. Публічна бібліотека як </w:t>
      </w:r>
      <w:r w:rsidRPr="00C67B5C">
        <w:rPr>
          <w:rFonts w:ascii="Times New Roman" w:hAnsi="Times New Roman"/>
          <w:sz w:val="24"/>
          <w:szCs w:val="24"/>
          <w14:ligatures w14:val="none"/>
        </w:rPr>
        <w:t>„</w:t>
      </w:r>
      <w:r>
        <w:rPr>
          <w:rFonts w:ascii="Times New Roman" w:hAnsi="Times New Roman"/>
          <w:sz w:val="24"/>
          <w:szCs w:val="24"/>
          <w14:ligatures w14:val="none"/>
        </w:rPr>
        <w:t xml:space="preserve">Третє місце” в громадському просторі / Т. </w:t>
      </w:r>
      <w:proofErr w:type="spellStart"/>
      <w:r>
        <w:rPr>
          <w:rFonts w:ascii="Times New Roman" w:hAnsi="Times New Roman"/>
          <w:sz w:val="24"/>
          <w:szCs w:val="24"/>
          <w14:ligatures w14:val="none"/>
        </w:rPr>
        <w:t>Вилегжаніна</w:t>
      </w:r>
      <w:proofErr w:type="spellEnd"/>
      <w:r>
        <w:rPr>
          <w:rFonts w:ascii="Times New Roman" w:hAnsi="Times New Roman"/>
          <w:sz w:val="24"/>
          <w:szCs w:val="24"/>
          <w14:ligatures w14:val="none"/>
        </w:rPr>
        <w:t xml:space="preserve"> // Бібл. планета. – № 2. – С. 4-6.</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2. </w:t>
      </w:r>
      <w:proofErr w:type="spellStart"/>
      <w:r>
        <w:rPr>
          <w:rFonts w:ascii="Times New Roman" w:hAnsi="Times New Roman"/>
          <w:sz w:val="24"/>
          <w:szCs w:val="24"/>
          <w14:ligatures w14:val="none"/>
        </w:rPr>
        <w:t>Владичинська</w:t>
      </w:r>
      <w:proofErr w:type="spellEnd"/>
      <w:r>
        <w:rPr>
          <w:rFonts w:ascii="Times New Roman" w:hAnsi="Times New Roman"/>
          <w:sz w:val="24"/>
          <w:szCs w:val="24"/>
          <w14:ligatures w14:val="none"/>
        </w:rPr>
        <w:t xml:space="preserve">, А. Навіщо сервіс у бібліотеці? /                              А. </w:t>
      </w:r>
      <w:proofErr w:type="spellStart"/>
      <w:r>
        <w:rPr>
          <w:rFonts w:ascii="Times New Roman" w:hAnsi="Times New Roman"/>
          <w:sz w:val="24"/>
          <w:szCs w:val="24"/>
          <w14:ligatures w14:val="none"/>
        </w:rPr>
        <w:t>Владичинська</w:t>
      </w:r>
      <w:proofErr w:type="spellEnd"/>
      <w:r>
        <w:rPr>
          <w:rFonts w:ascii="Times New Roman" w:hAnsi="Times New Roman"/>
          <w:sz w:val="24"/>
          <w:szCs w:val="24"/>
          <w14:ligatures w14:val="none"/>
        </w:rPr>
        <w:t xml:space="preserve"> // Бібл. планета. – 2016. – № 2. – С. 26-29. </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3. </w:t>
      </w:r>
      <w:proofErr w:type="spellStart"/>
      <w:r>
        <w:rPr>
          <w:rFonts w:ascii="Times New Roman" w:hAnsi="Times New Roman"/>
          <w:sz w:val="24"/>
          <w:szCs w:val="24"/>
          <w14:ligatures w14:val="none"/>
        </w:rPr>
        <w:t>Волян</w:t>
      </w:r>
      <w:proofErr w:type="spellEnd"/>
      <w:r>
        <w:rPr>
          <w:rFonts w:ascii="Times New Roman" w:hAnsi="Times New Roman"/>
          <w:sz w:val="24"/>
          <w:szCs w:val="24"/>
          <w14:ligatures w14:val="none"/>
        </w:rPr>
        <w:t xml:space="preserve">, Н. Нове обличчя бібліотек – нові послуги громаді /    Н. </w:t>
      </w:r>
      <w:proofErr w:type="spellStart"/>
      <w:r>
        <w:rPr>
          <w:rFonts w:ascii="Times New Roman" w:hAnsi="Times New Roman"/>
          <w:sz w:val="24"/>
          <w:szCs w:val="24"/>
          <w14:ligatures w14:val="none"/>
        </w:rPr>
        <w:t>Волян</w:t>
      </w:r>
      <w:proofErr w:type="spellEnd"/>
      <w:r>
        <w:rPr>
          <w:rFonts w:ascii="Times New Roman" w:hAnsi="Times New Roman"/>
          <w:sz w:val="24"/>
          <w:szCs w:val="24"/>
          <w14:ligatures w14:val="none"/>
        </w:rPr>
        <w:t xml:space="preserve"> // Бібл. форум. – 2017. – № 1. – С. 35-37.</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4. </w:t>
      </w:r>
      <w:r>
        <w:rPr>
          <w:rFonts w:ascii="Times New Roman" w:hAnsi="Times New Roman"/>
          <w:sz w:val="24"/>
          <w:szCs w:val="24"/>
          <w14:ligatures w14:val="none"/>
        </w:rPr>
        <w:t>Ковальчук, С. Сучасні форми роботи в бібліотеках /                    С. Ковальчук // Бібл. планета. – 2014. – № 2. – С. 24-26. ; № 4. – С. 14-17.</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14:ligatures w14:val="none"/>
        </w:rPr>
        <w:t xml:space="preserve">5. </w:t>
      </w:r>
      <w:r>
        <w:rPr>
          <w:rFonts w:ascii="Times New Roman" w:hAnsi="Times New Roman"/>
          <w:sz w:val="24"/>
          <w:szCs w:val="24"/>
          <w14:ligatures w14:val="none"/>
        </w:rPr>
        <w:t xml:space="preserve">Кравченко, С. </w:t>
      </w:r>
      <w:r>
        <w:rPr>
          <w:rFonts w:ascii="Times New Roman" w:hAnsi="Times New Roman"/>
          <w:sz w:val="24"/>
          <w:szCs w:val="24"/>
          <w:lang w:val="en-US"/>
          <w14:ligatures w14:val="none"/>
        </w:rPr>
        <w:t>V</w:t>
      </w:r>
      <w:r w:rsidRPr="00C67B5C">
        <w:rPr>
          <w:rFonts w:ascii="Times New Roman" w:hAnsi="Times New Roman"/>
          <w:sz w:val="24"/>
          <w:szCs w:val="24"/>
          <w14:ligatures w14:val="none"/>
        </w:rPr>
        <w:t xml:space="preserve"> </w:t>
      </w:r>
      <w:r>
        <w:rPr>
          <w:rFonts w:ascii="Times New Roman" w:hAnsi="Times New Roman"/>
          <w:sz w:val="24"/>
          <w:szCs w:val="24"/>
          <w14:ligatures w14:val="none"/>
        </w:rPr>
        <w:t>Львівський бібліотечний форум “Бібліотек@ – Відкритий світ” / С. Кравченко // Бібл. планета. – 2014. – № 4. – С. 26-28.</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6. </w:t>
      </w:r>
      <w:r>
        <w:rPr>
          <w:rFonts w:ascii="Times New Roman" w:hAnsi="Times New Roman"/>
          <w:sz w:val="24"/>
          <w:szCs w:val="24"/>
          <w14:ligatures w14:val="none"/>
        </w:rPr>
        <w:t>Москаленко, М. Бібліотека як простір для розвитку неформальної освіти / М. Москаленко // Бібл. планета. – 2017. –          № 3.– С. 23-25.</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14:ligatures w14:val="none"/>
        </w:rPr>
        <w:t xml:space="preserve">7. </w:t>
      </w:r>
      <w:r>
        <w:rPr>
          <w:rFonts w:ascii="Times New Roman" w:hAnsi="Times New Roman"/>
          <w:sz w:val="24"/>
          <w:szCs w:val="24"/>
          <w14:ligatures w14:val="none"/>
        </w:rPr>
        <w:t xml:space="preserve">Соколовська, Л. Інноваційні форми рекламно-інформаційної діяльності бібліотек / Л. Соколовська // Бібл. форум. – 2018. – № 1. – С. 20-25.  </w:t>
      </w:r>
    </w:p>
    <w:p w:rsidR="00C67B5C" w:rsidRDefault="00C67B5C" w:rsidP="00C67B5C">
      <w:pPr>
        <w:widowControl w:val="0"/>
        <w:spacing w:after="0"/>
        <w:ind w:firstLine="282"/>
        <w:jc w:val="both"/>
        <w:rPr>
          <w:rFonts w:ascii="Times New Roman" w:hAnsi="Times New Roman"/>
          <w:sz w:val="24"/>
          <w:szCs w:val="24"/>
          <w14:ligatures w14:val="none"/>
        </w:rPr>
      </w:pPr>
      <w:r w:rsidRPr="00C67B5C">
        <w:rPr>
          <w:rFonts w:ascii="Times New Roman" w:hAnsi="Times New Roman"/>
          <w:sz w:val="24"/>
          <w:szCs w:val="24"/>
          <w14:ligatures w14:val="none"/>
        </w:rPr>
        <w:t xml:space="preserve">8. </w:t>
      </w:r>
      <w:proofErr w:type="spellStart"/>
      <w:r>
        <w:rPr>
          <w:rFonts w:ascii="Times New Roman" w:hAnsi="Times New Roman"/>
          <w:sz w:val="24"/>
          <w:szCs w:val="24"/>
          <w14:ligatures w14:val="none"/>
        </w:rPr>
        <w:t>Талалаєвська</w:t>
      </w:r>
      <w:proofErr w:type="spellEnd"/>
      <w:r>
        <w:rPr>
          <w:rFonts w:ascii="Times New Roman" w:hAnsi="Times New Roman"/>
          <w:sz w:val="24"/>
          <w:szCs w:val="24"/>
          <w14:ligatures w14:val="none"/>
        </w:rPr>
        <w:t xml:space="preserve">, М. Нові бачення просторових рішень бібліотек / М. </w:t>
      </w:r>
      <w:proofErr w:type="spellStart"/>
      <w:r>
        <w:rPr>
          <w:rFonts w:ascii="Times New Roman" w:hAnsi="Times New Roman"/>
          <w:sz w:val="24"/>
          <w:szCs w:val="24"/>
          <w14:ligatures w14:val="none"/>
        </w:rPr>
        <w:t>Талалаєвська</w:t>
      </w:r>
      <w:proofErr w:type="spellEnd"/>
      <w:r>
        <w:rPr>
          <w:rFonts w:ascii="Times New Roman" w:hAnsi="Times New Roman"/>
          <w:sz w:val="24"/>
          <w:szCs w:val="24"/>
          <w14:ligatures w14:val="none"/>
        </w:rPr>
        <w:t xml:space="preserve"> // Бібл. планета. – 2018. – № 1. – С. 20-22.</w:t>
      </w:r>
    </w:p>
    <w:p w:rsidR="00C67B5C" w:rsidRDefault="00C67B5C" w:rsidP="00C67B5C">
      <w:pPr>
        <w:spacing w:after="0"/>
        <w:ind w:firstLine="282"/>
        <w:jc w:val="both"/>
        <w:rPr>
          <w:rFonts w:ascii="Times New Roman" w:hAnsi="Times New Roman"/>
          <w:sz w:val="24"/>
          <w:szCs w:val="24"/>
          <w14:ligatures w14:val="none"/>
        </w:rPr>
      </w:pPr>
      <w:r w:rsidRPr="00C67B5C">
        <w:rPr>
          <w:rFonts w:ascii="Times New Roman" w:hAnsi="Times New Roman"/>
          <w:sz w:val="24"/>
          <w:szCs w:val="24"/>
          <w14:ligatures w14:val="none"/>
        </w:rPr>
        <w:t xml:space="preserve">9. </w:t>
      </w:r>
      <w:proofErr w:type="spellStart"/>
      <w:r>
        <w:rPr>
          <w:rFonts w:ascii="Times New Roman" w:hAnsi="Times New Roman"/>
          <w:sz w:val="24"/>
          <w:szCs w:val="24"/>
          <w14:ligatures w14:val="none"/>
        </w:rPr>
        <w:t>Талалаєвська</w:t>
      </w:r>
      <w:proofErr w:type="spellEnd"/>
      <w:r>
        <w:rPr>
          <w:rFonts w:ascii="Times New Roman" w:hAnsi="Times New Roman"/>
          <w:sz w:val="24"/>
          <w:szCs w:val="24"/>
          <w14:ligatures w14:val="none"/>
        </w:rPr>
        <w:t xml:space="preserve">, М. Нові форми роботи з користувачами в бібліотеках різних країн / М. </w:t>
      </w:r>
      <w:proofErr w:type="spellStart"/>
      <w:r>
        <w:rPr>
          <w:rFonts w:ascii="Times New Roman" w:hAnsi="Times New Roman"/>
          <w:sz w:val="24"/>
          <w:szCs w:val="24"/>
          <w14:ligatures w14:val="none"/>
        </w:rPr>
        <w:t>Талалаєвська</w:t>
      </w:r>
      <w:proofErr w:type="spellEnd"/>
      <w:r>
        <w:rPr>
          <w:rFonts w:ascii="Times New Roman" w:hAnsi="Times New Roman"/>
          <w:sz w:val="24"/>
          <w:szCs w:val="24"/>
          <w14:ligatures w14:val="none"/>
        </w:rPr>
        <w:t xml:space="preserve"> // Бібл. планета. – 2016. – № 2. – С. 13-16.</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lastRenderedPageBreak/>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2824"/>
        <w:rPr>
          <w:rFonts w:ascii="Times New Roman" w:hAnsi="Times New Roman"/>
          <w:sz w:val="24"/>
          <w:szCs w:val="24"/>
          <w14:ligatures w14:val="none"/>
        </w:rPr>
      </w:pPr>
      <w:proofErr w:type="spellStart"/>
      <w:r>
        <w:rPr>
          <w:rFonts w:ascii="Times New Roman" w:hAnsi="Times New Roman"/>
          <w:sz w:val="24"/>
          <w:szCs w:val="24"/>
          <w14:ligatures w14:val="none"/>
        </w:rPr>
        <w:t>Вудмаска</w:t>
      </w:r>
      <w:proofErr w:type="spellEnd"/>
      <w:r>
        <w:rPr>
          <w:rFonts w:ascii="Times New Roman" w:hAnsi="Times New Roman"/>
          <w:sz w:val="24"/>
          <w:szCs w:val="24"/>
          <w14:ligatures w14:val="none"/>
        </w:rPr>
        <w:t xml:space="preserve"> Т. М., заступник директора </w:t>
      </w:r>
    </w:p>
    <w:p w:rsidR="00C67B5C" w:rsidRDefault="00C67B5C" w:rsidP="00C67B5C">
      <w:pPr>
        <w:widowControl w:val="0"/>
        <w:spacing w:after="0"/>
        <w:ind w:firstLine="2824"/>
        <w:rPr>
          <w:rFonts w:ascii="Times New Roman" w:hAnsi="Times New Roman"/>
          <w:sz w:val="24"/>
          <w:szCs w:val="24"/>
          <w14:ligatures w14:val="none"/>
        </w:rPr>
      </w:pPr>
      <w:r>
        <w:rPr>
          <w:rFonts w:ascii="Times New Roman" w:hAnsi="Times New Roman"/>
          <w:sz w:val="24"/>
          <w:szCs w:val="24"/>
          <w14:ligatures w14:val="none"/>
        </w:rPr>
        <w:t xml:space="preserve">Закарпатської обласної бібліотеки для </w:t>
      </w:r>
    </w:p>
    <w:p w:rsidR="00C67B5C" w:rsidRDefault="00C67B5C" w:rsidP="00C67B5C">
      <w:pPr>
        <w:widowControl w:val="0"/>
        <w:spacing w:after="0"/>
        <w:ind w:firstLine="2824"/>
        <w:rPr>
          <w:rFonts w:ascii="Times New Roman" w:hAnsi="Times New Roman"/>
          <w:sz w:val="24"/>
          <w:szCs w:val="24"/>
          <w14:ligatures w14:val="none"/>
        </w:rPr>
      </w:pPr>
      <w:r>
        <w:rPr>
          <w:rFonts w:ascii="Times New Roman" w:hAnsi="Times New Roman"/>
          <w:sz w:val="24"/>
          <w:szCs w:val="24"/>
          <w14:ligatures w14:val="none"/>
        </w:rPr>
        <w:t>дітей та юнацтва</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Однією з прогресивних форм взаємодії бібліотек з різними структурами та користувачами є соціальне партнерство, яке дозволяє учасникам як позиціонувати свої інтереси серед місцевої громади, так і враховувати інтереси її членів.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Соціальне партнерство об'єднує всіх, хто небайдужий до книги, кого хвилює доля бібліотек, тих, хто щиро хоче допомогти бібліотеці в її повсякденних справах та розвитку. Ця співпраця допомагає поліпшити бібліотечне обслуговування, зробити яскравішими і якіснішими бібліотечні заходи, задовольняє потребу користувачів в отриманні необхідної інформації та послуг. Практично жоден захід в бібліотеці, мабуть, не обходиться силами тільки самих бібліотекарів, завжди поруч – надійні партнери, помічники-волонтери, спонсори та меценати, читачі.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Будучи основним каналом, через який все більше представників різних верств населення приєднується до процесу співпраці, бібліотека стала центром для організацій, установ, благодійних і суспільних фондів. Саме тут консолідується громадськість за соціальними проблемами, і це є дуже важливим для розвитку партнерства і становлення цивільного суспільства. У діяльності бібліотеки тією чи іншою мірою присутні різні види соціального партнерства: громадянське; з освітніми закладами; з установами культури; з громадськими </w:t>
      </w:r>
      <w:r>
        <w:rPr>
          <w:rFonts w:ascii="Times New Roman" w:hAnsi="Times New Roman"/>
          <w:sz w:val="24"/>
          <w:szCs w:val="24"/>
          <w14:ligatures w14:val="none"/>
        </w:rPr>
        <w:lastRenderedPageBreak/>
        <w:t>організаціями; професійне; із засобами масової інформації;</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В першу чергу, бібліотеки повинні сприяти:</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координації та об'єднанню зусиль державних, правоохоронних органів, соціальних і медичних служб, громадських організацій для надання різних видів допомоги і послуг;</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створенню центрів регіональної інформації та молодіжних інформаційних центрів (освіта, профорієнтація, соціальної адаптація);</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залученню висококваліфікованих фахівців до проведення заходів;</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інформаційному забезпеченню осіб, що займаються вихованням дітей та підлітків.</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Сенс соціального партнерства – в конструктивній взаємодії, співпраці та розвитку багатосторонніх </w:t>
      </w:r>
      <w:proofErr w:type="spellStart"/>
      <w:r>
        <w:rPr>
          <w:rFonts w:ascii="Times New Roman" w:hAnsi="Times New Roman"/>
          <w:sz w:val="24"/>
          <w:szCs w:val="24"/>
          <w14:ligatures w14:val="none"/>
        </w:rPr>
        <w:t>зв'язків</w:t>
      </w:r>
      <w:proofErr w:type="spellEnd"/>
      <w:r>
        <w:rPr>
          <w:rFonts w:ascii="Times New Roman" w:hAnsi="Times New Roman"/>
          <w:sz w:val="24"/>
          <w:szCs w:val="24"/>
          <w14:ligatures w14:val="none"/>
        </w:rPr>
        <w:t xml:space="preserve"> між різними структурами. Воно необхідне, щоб спільними зусиллями вирішувати значущі для бібліотек соціальні проблеми, що виникають як на внутрішньому, так і на зовнішньому рівні – забезпечення </w:t>
      </w:r>
      <w:proofErr w:type="spellStart"/>
      <w:r>
        <w:rPr>
          <w:rFonts w:ascii="Times New Roman" w:hAnsi="Times New Roman"/>
          <w:sz w:val="24"/>
          <w:szCs w:val="24"/>
          <w14:ligatures w14:val="none"/>
        </w:rPr>
        <w:t>бібліотечно</w:t>
      </w:r>
      <w:proofErr w:type="spellEnd"/>
      <w:r>
        <w:rPr>
          <w:rFonts w:ascii="Times New Roman" w:hAnsi="Times New Roman"/>
          <w:sz w:val="24"/>
          <w:szCs w:val="24"/>
          <w14:ligatures w14:val="none"/>
        </w:rPr>
        <w:t xml:space="preserve">-інформаційного обслуговування користувачів, комплектування фонду, комп'ютеризація, організація доступу користувачів до документів та інформації і т. д.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Головним соціальним партнером бібліотек в регіональних об’єднаннях є місцева влада, яка надає підтримку в реалізації соціально значущих бібліотечних проектів і акцій.</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Сьогодні представники влади демонструють розуміння бібліотечних проблем, відзначають роль бібліотеки як посередника між владою та населенням, вважають її надійним партнером у реалізації місцевих програм. Саме тому пріоритетним напрямом діяльності бібліотек є інформаційна взаємодія з органами державної влади і місцевого самоврядування.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Забезпечити прозорість роботи місцевої влади та впровадження реформи децентралізації покликані Центри регіональної інформації, Молодіжні інформаційні центри при міських/районних бібліотеках та Куточки регіональної інформації в бібліотеках-філіях. Їх діяльність базується на таких основних напрямках, як: збір, накопичення та зберігання матеріалів регіонального характеру; обслуговування користувачів та надання їм вільного доступу до інформаційних ресурсів органів місцевої влади і місцевого самоврядування; забезпечення представників органів влади інформацією загальнодержавних і регіональних питань, а також створення умов для спілкування влади з населенням.</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Надійними партнерами бібліотек у профорієнтаційній роботі з юнацтвом та молоддю є міські й районні служби зайнятості. Крім того, що вони регулярно надають бібліотекам різноманітні інформаційні матеріали, які розповідають про ту чи іншу професію та її переваги, інформацію про курси перепрофілювання, їх фахівці ще й є активними учасниками бібліотечних заходів. Вони проводять зустрічі підлітків з фахівцями психологами, тестування, що дозволяє визначитись із обранням тієї чи іншої спеціальності.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З метою створення сприятливих умов для забезпечення свідомого професійного самовизначення учнівської молоді вперше Закарпатська ОДЮБ спільно із Закарпатським обласним центром зайнятості протягом листопада-грудня 2017 року організували обласний конкурс творів-роздумів (есе) „</w:t>
      </w:r>
      <w:r>
        <w:rPr>
          <w:rFonts w:ascii="Times New Roman" w:hAnsi="Times New Roman"/>
          <w:bCs/>
          <w:sz w:val="24"/>
          <w:szCs w:val="24"/>
          <w14:ligatures w14:val="none"/>
        </w:rPr>
        <w:t>Мій вибір моє майбутнє!”</w:t>
      </w:r>
      <w:r>
        <w:rPr>
          <w:rFonts w:ascii="Times New Roman" w:hAnsi="Times New Roman"/>
          <w:sz w:val="24"/>
          <w:szCs w:val="24"/>
          <w14:ligatures w14:val="none"/>
        </w:rPr>
        <w:t xml:space="preserve"> серед учнівської молоді. У конкурсі взяли участь 197 учнів 9-11 класів. Всі учасники були нагороджені грамотами та цінними подарунками від Закарпатського територіального профспілкового об’єднання працівників соціальної сфери.</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У даний час важливого значення набуває співпраця з владними структурами, депутатським корпусом, громадськими організаціями, фахівцями-спеціалістами психологами, соціологами, юристами, засобами масової інформації. </w:t>
      </w:r>
    </w:p>
    <w:p w:rsidR="00C67B5C" w:rsidRDefault="00C67B5C" w:rsidP="00C67B5C">
      <w:pPr>
        <w:widowControl w:val="0"/>
        <w:spacing w:after="0"/>
        <w:ind w:firstLine="337"/>
        <w:jc w:val="both"/>
        <w:rPr>
          <w:rFonts w:ascii="Times New Roman" w:hAnsi="Times New Roman"/>
          <w:b/>
          <w:bCs/>
          <w:sz w:val="24"/>
          <w:szCs w:val="24"/>
          <w14:ligatures w14:val="none"/>
        </w:rPr>
      </w:pPr>
      <w:r>
        <w:rPr>
          <w:rFonts w:ascii="Times New Roman" w:hAnsi="Times New Roman"/>
          <w:sz w:val="24"/>
          <w:szCs w:val="24"/>
          <w14:ligatures w14:val="none"/>
        </w:rPr>
        <w:t xml:space="preserve">Особливої цінності партнерські відносини набувають тоді, коли переростають у довготривалі, такі, що засновані на стійкому взаємному інтересі. Вдалим прикладом тісної, </w:t>
      </w:r>
      <w:r>
        <w:rPr>
          <w:rFonts w:ascii="Times New Roman" w:hAnsi="Times New Roman"/>
          <w:sz w:val="24"/>
          <w:szCs w:val="24"/>
          <w14:ligatures w14:val="none"/>
        </w:rPr>
        <w:lastRenderedPageBreak/>
        <w:t xml:space="preserve">довготривалої співпраці із соціальними інституціями є діяльність цільового проекту соціально-психологічної та правової допомоги підліткам та юнацтву „Діалог”. Складова проекту – створення дієвої системи правової освіти та виховання, попередження протиправних дій та вчинків серед підростаючого покоління, психологічної допомоги, соціального захисту прав та інтересів неповнолітніх. Неабияку зацікавленість у підлітків викликають нестандартні форми роботи: круглі столи, відверті розмови, заняття у формі тренінгів, рольові ігри, відео консультації, тестування, анкетування, спілкування з провідними соціологами, юристами, психологами, правоохоронцями, лікарями. Зустрічі проходять в атмосфері відкритості та довіри, що є вкрай важливим. Від співпраці бібліотеки з партнерами у рамках даного проекту виграють, в першу чергу, користувачі, які отримують новий ресурс, що наповнюється різноманітною, багатоаспектною інформацією.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У числі постійних партнерів бібліотеки медико-соціальний реабілітаційний центр „Дорога життя”. Для дітей з особливими потребами проводяться лялькові вистави міні-театру «Теремок», голосні читання творів українських письменників, зустрічі з письменниками краю Василем Густі, Лідією </w:t>
      </w:r>
      <w:proofErr w:type="spellStart"/>
      <w:r>
        <w:rPr>
          <w:rFonts w:ascii="Times New Roman" w:hAnsi="Times New Roman"/>
          <w:sz w:val="24"/>
          <w:szCs w:val="24"/>
          <w14:ligatures w14:val="none"/>
        </w:rPr>
        <w:t>Повх</w:t>
      </w:r>
      <w:proofErr w:type="spellEnd"/>
      <w:r>
        <w:rPr>
          <w:rFonts w:ascii="Times New Roman" w:hAnsi="Times New Roman"/>
          <w:sz w:val="24"/>
          <w:szCs w:val="24"/>
          <w14:ligatures w14:val="none"/>
        </w:rPr>
        <w:t xml:space="preserve">, Галиною </w:t>
      </w:r>
      <w:proofErr w:type="spellStart"/>
      <w:r>
        <w:rPr>
          <w:rFonts w:ascii="Times New Roman" w:hAnsi="Times New Roman"/>
          <w:sz w:val="24"/>
          <w:szCs w:val="24"/>
          <w14:ligatures w14:val="none"/>
        </w:rPr>
        <w:t>Малик</w:t>
      </w:r>
      <w:proofErr w:type="spellEnd"/>
      <w:r>
        <w:rPr>
          <w:rFonts w:ascii="Times New Roman" w:hAnsi="Times New Roman"/>
          <w:sz w:val="24"/>
          <w:szCs w:val="24"/>
          <w14:ligatures w14:val="none"/>
        </w:rPr>
        <w:t xml:space="preserve">, Олександром </w:t>
      </w:r>
      <w:proofErr w:type="spellStart"/>
      <w:r>
        <w:rPr>
          <w:rFonts w:ascii="Times New Roman" w:hAnsi="Times New Roman"/>
          <w:sz w:val="24"/>
          <w:szCs w:val="24"/>
          <w14:ligatures w14:val="none"/>
        </w:rPr>
        <w:t>Гаврошем</w:t>
      </w:r>
      <w:proofErr w:type="spellEnd"/>
      <w:r>
        <w:rPr>
          <w:rFonts w:ascii="Times New Roman" w:hAnsi="Times New Roman"/>
          <w:sz w:val="24"/>
          <w:szCs w:val="24"/>
          <w14:ligatures w14:val="none"/>
        </w:rPr>
        <w:t xml:space="preserve"> та іншими. У бібліотеці діє безстрокова благодійна акція „Подаруй дитині книгу”. Щоразу на виручені кошти закуповуються дитячі книги й журнали, солодощі, які передаються дітям центру.</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Відродженню цінності читання, підвищенню інтересу до книги та літератури, розвитку літературної творчості дітей та юнацтва сприяє творчий зв'язок із Закарпатською організацією Національної спілки письменників України та Всеукраїнським державним багатопрофільним видавництвом „Карпати”. Між юними читачами і письменниками краю – давня тісна, щира дружба. В бібліотеці організовуються творчі зустрічі, презентації книг та конкурси. </w:t>
      </w:r>
      <w:r>
        <w:rPr>
          <w:rFonts w:ascii="Times New Roman" w:hAnsi="Times New Roman"/>
          <w:i/>
          <w:iCs/>
          <w:sz w:val="24"/>
          <w:szCs w:val="24"/>
          <w14:ligatures w14:val="none"/>
        </w:rPr>
        <w:t>До прикладу</w:t>
      </w:r>
      <w:r>
        <w:rPr>
          <w:rFonts w:ascii="Times New Roman" w:hAnsi="Times New Roman"/>
          <w:b/>
          <w:bCs/>
          <w:i/>
          <w:iCs/>
          <w:sz w:val="24"/>
          <w:szCs w:val="24"/>
          <w14:ligatures w14:val="none"/>
        </w:rPr>
        <w:t>,</w:t>
      </w:r>
      <w:r>
        <w:rPr>
          <w:rFonts w:ascii="Times New Roman" w:hAnsi="Times New Roman"/>
          <w:sz w:val="24"/>
          <w:szCs w:val="24"/>
          <w14:ligatures w14:val="none"/>
        </w:rPr>
        <w:t xml:space="preserve"> 20 квітня в головній дитячій книгозбірні краю відбувся заключний етап обласного конкурсу дитячого читання „</w:t>
      </w:r>
      <w:proofErr w:type="spellStart"/>
      <w:r>
        <w:rPr>
          <w:rFonts w:ascii="Times New Roman" w:hAnsi="Times New Roman"/>
          <w:sz w:val="24"/>
          <w:szCs w:val="24"/>
          <w14:ligatures w14:val="none"/>
        </w:rPr>
        <w:t>Книгоманія</w:t>
      </w:r>
      <w:proofErr w:type="spellEnd"/>
      <w:r>
        <w:rPr>
          <w:rFonts w:ascii="Times New Roman" w:hAnsi="Times New Roman"/>
          <w:sz w:val="24"/>
          <w:szCs w:val="24"/>
          <w14:ligatures w14:val="none"/>
        </w:rPr>
        <w:t>” за сприяння департаменту культури Закарпатської обласної держадміністрації, Закарпатської організації Національної спілки письменників України.</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З нагоди 70-ти річчя видавництва „Карпати” спільно із Закарпатською ОДЮБ було проведено обласний конкурс дитячого читання „Лицар книги видавництва „Карпати”. </w:t>
      </w:r>
      <w:r>
        <w:rPr>
          <w:rFonts w:ascii="Times New Roman" w:hAnsi="Times New Roman"/>
          <w:bCs/>
          <w:sz w:val="24"/>
          <w:szCs w:val="24"/>
          <w14:ligatures w14:val="none"/>
        </w:rPr>
        <w:t xml:space="preserve">Конкурс проводився як творче змагання серед дітей віком 7-15 років з метою </w:t>
      </w:r>
      <w:r>
        <w:rPr>
          <w:rFonts w:ascii="Times New Roman" w:hAnsi="Times New Roman"/>
          <w:sz w:val="24"/>
          <w:szCs w:val="24"/>
          <w14:ligatures w14:val="none"/>
        </w:rPr>
        <w:t>підвищення їх читацької активності, популяризації книг закарпатських авторів, краєзнавчої літератури. Учасники заключного етапу, а це – 17 дітей з усіх районів Закарпаття, які вибороли перемогу серед 220 своїх однолітків, ділились з присутніми своїми враженнями та емоціями про прочитане та в подарунок отримали по комплекту цікавих книг від видавництва.</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За сприяння департаменту культури Закарпатської ОДА з року в рік міцніє зв'язок з обласним осередком Національної спілки майстрів народного мистецтва України. Відбуваються традиційні майстер-класи з писанкарства </w:t>
      </w:r>
      <w:r w:rsidRPr="00C67B5C">
        <w:rPr>
          <w:rFonts w:ascii="Times New Roman" w:hAnsi="Times New Roman"/>
          <w:sz w:val="24"/>
          <w:szCs w:val="24"/>
          <w14:ligatures w14:val="none"/>
        </w:rPr>
        <w:t>„</w:t>
      </w:r>
      <w:r>
        <w:rPr>
          <w:rFonts w:ascii="Times New Roman" w:hAnsi="Times New Roman"/>
          <w:sz w:val="24"/>
          <w:szCs w:val="24"/>
          <w14:ligatures w14:val="none"/>
        </w:rPr>
        <w:t xml:space="preserve">Писанковий дивосвіт” та виготовлення народних іграшок </w:t>
      </w:r>
      <w:r w:rsidRPr="00C67B5C">
        <w:rPr>
          <w:rFonts w:ascii="Times New Roman" w:hAnsi="Times New Roman"/>
          <w:sz w:val="24"/>
          <w:szCs w:val="24"/>
          <w14:ligatures w14:val="none"/>
        </w:rPr>
        <w:t>„</w:t>
      </w:r>
      <w:r>
        <w:rPr>
          <w:rFonts w:ascii="Times New Roman" w:hAnsi="Times New Roman"/>
          <w:bCs/>
          <w:sz w:val="24"/>
          <w:szCs w:val="24"/>
          <w14:ligatures w14:val="none"/>
        </w:rPr>
        <w:t>Закарпатська іграшка</w:t>
      </w:r>
      <w:r>
        <w:rPr>
          <w:rFonts w:ascii="Times New Roman" w:hAnsi="Times New Roman"/>
          <w:sz w:val="24"/>
          <w:szCs w:val="24"/>
          <w14:ligatures w14:val="none"/>
        </w:rPr>
        <w:t xml:space="preserve">” за участю провідних майстринь області – Людмили </w:t>
      </w:r>
      <w:proofErr w:type="spellStart"/>
      <w:r>
        <w:rPr>
          <w:rFonts w:ascii="Times New Roman" w:hAnsi="Times New Roman"/>
          <w:sz w:val="24"/>
          <w:szCs w:val="24"/>
          <w14:ligatures w14:val="none"/>
        </w:rPr>
        <w:t>Губаль</w:t>
      </w:r>
      <w:proofErr w:type="spellEnd"/>
      <w:r>
        <w:rPr>
          <w:rFonts w:ascii="Times New Roman" w:hAnsi="Times New Roman"/>
          <w:sz w:val="24"/>
          <w:szCs w:val="24"/>
          <w14:ligatures w14:val="none"/>
        </w:rPr>
        <w:t xml:space="preserve">, Наталії </w:t>
      </w:r>
      <w:proofErr w:type="spellStart"/>
      <w:r>
        <w:rPr>
          <w:rFonts w:ascii="Times New Roman" w:hAnsi="Times New Roman"/>
          <w:sz w:val="24"/>
          <w:szCs w:val="24"/>
          <w14:ligatures w14:val="none"/>
        </w:rPr>
        <w:t>Стегури</w:t>
      </w:r>
      <w:proofErr w:type="spellEnd"/>
      <w:r>
        <w:rPr>
          <w:rFonts w:ascii="Times New Roman" w:hAnsi="Times New Roman"/>
          <w:sz w:val="24"/>
          <w:szCs w:val="24"/>
          <w14:ligatures w14:val="none"/>
        </w:rPr>
        <w:t xml:space="preserve">, Марії </w:t>
      </w:r>
      <w:proofErr w:type="spellStart"/>
      <w:r>
        <w:rPr>
          <w:rFonts w:ascii="Times New Roman" w:hAnsi="Times New Roman"/>
          <w:sz w:val="24"/>
          <w:szCs w:val="24"/>
          <w14:ligatures w14:val="none"/>
        </w:rPr>
        <w:t>Купарь</w:t>
      </w:r>
      <w:proofErr w:type="spellEnd"/>
      <w:r>
        <w:rPr>
          <w:rFonts w:ascii="Times New Roman" w:hAnsi="Times New Roman"/>
          <w:sz w:val="24"/>
          <w:szCs w:val="24"/>
          <w14:ligatures w14:val="none"/>
        </w:rPr>
        <w:t xml:space="preserve">, Емми </w:t>
      </w:r>
      <w:proofErr w:type="spellStart"/>
      <w:r>
        <w:rPr>
          <w:rFonts w:ascii="Times New Roman" w:hAnsi="Times New Roman"/>
          <w:sz w:val="24"/>
          <w:szCs w:val="24"/>
          <w14:ligatures w14:val="none"/>
        </w:rPr>
        <w:t>Левадської</w:t>
      </w:r>
      <w:proofErr w:type="spellEnd"/>
      <w:r>
        <w:rPr>
          <w:rFonts w:ascii="Times New Roman" w:hAnsi="Times New Roman"/>
          <w:sz w:val="24"/>
          <w:szCs w:val="24"/>
          <w14:ligatures w14:val="none"/>
        </w:rPr>
        <w:t>.</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Партнерами бібліотек завжди були і залишаються освітні заклади. Залучення школярів та студентів до бібліотечних установ – важливий напрям співробітництва. Частиною системи інформаційного сервісу Закарпатської ОДЮБ є інформаційна підтримка навчального процесу шляхом групового та індивідуального інформування про зміни в законодавстві освіти, календарно-тематичне планування, модернізовані навчальні програми, зміни специфіки навчально-виховного процесу, варіанти підручників. Надається інформація у вигляді інформаційних бюлетенів „Освітянські вітрила: методика, теорія, досвід”, </w:t>
      </w:r>
      <w:r>
        <w:rPr>
          <w:rFonts w:ascii="Times New Roman" w:hAnsi="Times New Roman"/>
          <w:sz w:val="24"/>
          <w:szCs w:val="24"/>
          <w14:ligatures w14:val="none"/>
        </w:rPr>
        <w:lastRenderedPageBreak/>
        <w:t>бібліографічних та рекомендаційних списків літератури, розсилка відбувається електронною поштою систематично.</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Дитячі книгозбірні краю залишаються основою духовного і морального розвитку підростаючого покоління, носіями ідей культурної інтеграції.</w:t>
      </w:r>
    </w:p>
    <w:p w:rsidR="00C67B5C" w:rsidRDefault="00C67B5C" w:rsidP="00C67B5C">
      <w:pPr>
        <w:widowControl w:val="0"/>
        <w:spacing w:after="0"/>
        <w:ind w:right="-82" w:firstLine="337"/>
        <w:jc w:val="both"/>
        <w:rPr>
          <w:rFonts w:ascii="Times New Roman" w:hAnsi="Times New Roman"/>
          <w:i/>
          <w:iCs/>
          <w:sz w:val="24"/>
          <w:szCs w:val="24"/>
          <w14:ligatures w14:val="none"/>
        </w:rPr>
      </w:pPr>
      <w:r>
        <w:rPr>
          <w:rFonts w:ascii="Times New Roman" w:hAnsi="Times New Roman"/>
          <w:sz w:val="24"/>
          <w:szCs w:val="24"/>
          <w14:ligatures w14:val="none"/>
        </w:rPr>
        <w:t xml:space="preserve">Мукачівською міською бібліотекою для дітей налагоджено тісну співпрацю і проведення культурно-мистецьких заходів з громадськими організаціями національних меншин: </w:t>
      </w:r>
      <w:r>
        <w:rPr>
          <w:rFonts w:ascii="Times New Roman" w:hAnsi="Times New Roman"/>
          <w:bCs/>
          <w:sz w:val="24"/>
          <w:szCs w:val="24"/>
          <w14:ligatures w14:val="none"/>
        </w:rPr>
        <w:t xml:space="preserve">національно-культурним центром німецької культури </w:t>
      </w:r>
      <w:r w:rsidRPr="00C67B5C">
        <w:rPr>
          <w:rFonts w:ascii="Times New Roman" w:hAnsi="Times New Roman"/>
          <w:bCs/>
          <w:sz w:val="24"/>
          <w:szCs w:val="24"/>
          <w14:ligatures w14:val="none"/>
        </w:rPr>
        <w:t>„</w:t>
      </w:r>
      <w:r>
        <w:rPr>
          <w:rFonts w:ascii="Times New Roman" w:hAnsi="Times New Roman"/>
          <w:bCs/>
          <w:sz w:val="24"/>
          <w:szCs w:val="24"/>
          <w14:ligatures w14:val="none"/>
        </w:rPr>
        <w:t>Паланок”,</w:t>
      </w:r>
      <w:r>
        <w:rPr>
          <w:rFonts w:ascii="Times New Roman" w:hAnsi="Times New Roman"/>
          <w:sz w:val="24"/>
          <w:szCs w:val="24"/>
          <w14:ligatures w14:val="none"/>
        </w:rPr>
        <w:t xml:space="preserve"> міським товариством угорської культури, міським національно-культурним єврейським товариством „Шалом”.</w:t>
      </w:r>
    </w:p>
    <w:p w:rsidR="00C67B5C" w:rsidRDefault="00C67B5C" w:rsidP="00C67B5C">
      <w:pPr>
        <w:widowControl w:val="0"/>
        <w:spacing w:after="0"/>
        <w:ind w:right="-82" w:firstLine="337"/>
        <w:jc w:val="both"/>
        <w:rPr>
          <w:rFonts w:ascii="Times New Roman" w:hAnsi="Times New Roman"/>
          <w:sz w:val="24"/>
          <w:szCs w:val="24"/>
          <w14:ligatures w14:val="none"/>
        </w:rPr>
      </w:pPr>
      <w:r>
        <w:rPr>
          <w:rFonts w:ascii="Times New Roman" w:hAnsi="Times New Roman"/>
          <w:sz w:val="24"/>
          <w:szCs w:val="24"/>
          <w14:ligatures w14:val="none"/>
        </w:rPr>
        <w:t xml:space="preserve">Варто виокремити </w:t>
      </w:r>
      <w:r>
        <w:rPr>
          <w:rFonts w:ascii="Times New Roman" w:hAnsi="Times New Roman"/>
          <w:bCs/>
          <w:sz w:val="24"/>
          <w:szCs w:val="24"/>
          <w14:ligatures w14:val="none"/>
        </w:rPr>
        <w:t>співпрацю з</w:t>
      </w:r>
      <w:r>
        <w:rPr>
          <w:rFonts w:ascii="Times New Roman" w:hAnsi="Times New Roman"/>
          <w:sz w:val="24"/>
          <w:szCs w:val="24"/>
          <w14:ligatures w14:val="none"/>
        </w:rPr>
        <w:t xml:space="preserve"> </w:t>
      </w:r>
      <w:r>
        <w:rPr>
          <w:rFonts w:ascii="Times New Roman" w:hAnsi="Times New Roman"/>
          <w:bCs/>
          <w:sz w:val="24"/>
          <w:szCs w:val="24"/>
          <w14:ligatures w14:val="none"/>
        </w:rPr>
        <w:t>молодіжними організаціями</w:t>
      </w:r>
      <w:r>
        <w:rPr>
          <w:rFonts w:ascii="Times New Roman" w:hAnsi="Times New Roman"/>
          <w:sz w:val="24"/>
          <w:szCs w:val="24"/>
          <w14:ligatures w14:val="none"/>
        </w:rPr>
        <w:t>: Міжнародним дитячо-юнацьким рухом наставництва „</w:t>
      </w:r>
      <w:proofErr w:type="spellStart"/>
      <w:r>
        <w:rPr>
          <w:rFonts w:ascii="Times New Roman" w:hAnsi="Times New Roman"/>
          <w:sz w:val="24"/>
          <w:szCs w:val="24"/>
          <w14:ligatures w14:val="none"/>
        </w:rPr>
        <w:t>Royal</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Rangers</w:t>
      </w:r>
      <w:proofErr w:type="spellEnd"/>
      <w:r>
        <w:rPr>
          <w:rFonts w:ascii="Times New Roman" w:hAnsi="Times New Roman"/>
          <w:sz w:val="24"/>
          <w:szCs w:val="24"/>
          <w14:ligatures w14:val="none"/>
        </w:rPr>
        <w:t>”, волонтерським рухом міста Мукачева у підтримку військових АТО, ГО „Молодіжні Ініціативи Закарпаття”.</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Сприяють популяризації роботи бібліотек серед дітей конкурси дитячої творчості, акції. Книгозбірні залучають організації, спонсорів для матеріального заохочення юних учасників заходів, а це призи, подарунки, солодощі. Працівники Мукачівської ЦМДБ за підтримки відділу освіти міськвиконкому стали ініціатором проведення загальноміського конкурсу „Юні поети Мукачева”. Популяризацією творчості юних поетів став випуск збірника дитячої поезії юних </w:t>
      </w:r>
      <w:proofErr w:type="spellStart"/>
      <w:r>
        <w:rPr>
          <w:rFonts w:ascii="Times New Roman" w:hAnsi="Times New Roman"/>
          <w:sz w:val="24"/>
          <w:szCs w:val="24"/>
          <w14:ligatures w14:val="none"/>
        </w:rPr>
        <w:t>мукачівців</w:t>
      </w:r>
      <w:proofErr w:type="spellEnd"/>
      <w:r>
        <w:rPr>
          <w:rFonts w:ascii="Times New Roman" w:hAnsi="Times New Roman"/>
          <w:sz w:val="24"/>
          <w:szCs w:val="24"/>
          <w14:ligatures w14:val="none"/>
        </w:rPr>
        <w:t xml:space="preserve"> „Первоцвіт”.</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Так у Виноградівській РДБ екс-депутат Верховної Ради, підприємець І. </w:t>
      </w:r>
      <w:proofErr w:type="spellStart"/>
      <w:r>
        <w:rPr>
          <w:rFonts w:ascii="Times New Roman" w:hAnsi="Times New Roman"/>
          <w:sz w:val="24"/>
          <w:szCs w:val="24"/>
          <w14:ligatures w14:val="none"/>
        </w:rPr>
        <w:t>Бушко</w:t>
      </w:r>
      <w:proofErr w:type="spellEnd"/>
      <w:r>
        <w:rPr>
          <w:rFonts w:ascii="Times New Roman" w:hAnsi="Times New Roman"/>
          <w:sz w:val="24"/>
          <w:szCs w:val="24"/>
          <w14:ligatures w14:val="none"/>
        </w:rPr>
        <w:t xml:space="preserve"> став меценатом районного конкурсу дитячої літературно-художньої творчості „Світанкові роси”. Кращі творчі роботи дітей-учасників увійшли до альманаху дитячої творчості „Дарунок дитячих сердець” (2 випуски).</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За ініціативи ТОВ „АВЕ Виноградів” та Виноградівської РДБ неодноразово проводилась екологічна акція „Еко-місто – Виноградів”. В рамках якої відбувалися: конкурс плакатів „Чисте довкілля – здорове майбутнє”, виставка „Цікаві речі із сміття”, дефіле „Сукні із сміття”.</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За підтримки комунального підприємства „</w:t>
      </w:r>
      <w:proofErr w:type="spellStart"/>
      <w:r>
        <w:rPr>
          <w:rFonts w:ascii="Times New Roman" w:hAnsi="Times New Roman"/>
          <w:sz w:val="24"/>
          <w:szCs w:val="24"/>
          <w14:ligatures w14:val="none"/>
        </w:rPr>
        <w:t>Ужбудсервіс</w:t>
      </w:r>
      <w:proofErr w:type="spellEnd"/>
      <w:r>
        <w:rPr>
          <w:rFonts w:ascii="Times New Roman" w:hAnsi="Times New Roman"/>
          <w:sz w:val="24"/>
          <w:szCs w:val="24"/>
          <w14:ligatures w14:val="none"/>
        </w:rPr>
        <w:t>” та участі</w:t>
      </w:r>
      <w:r>
        <w:rPr>
          <w:rFonts w:ascii="Times New Roman" w:hAnsi="Times New Roman"/>
          <w:color w:val="FF0000"/>
          <w:sz w:val="24"/>
          <w:szCs w:val="24"/>
          <w14:ligatures w14:val="none"/>
        </w:rPr>
        <w:t xml:space="preserve"> </w:t>
      </w:r>
      <w:r>
        <w:rPr>
          <w:rFonts w:ascii="Times New Roman" w:hAnsi="Times New Roman"/>
          <w:sz w:val="24"/>
          <w:szCs w:val="24"/>
          <w14:ligatures w14:val="none"/>
        </w:rPr>
        <w:t xml:space="preserve">бібліотеки-філії №2 Ужгородської ЦМБС у місті над Ужем проводяться грандіозні заходи до Міжнародного дня захисту дітей, </w:t>
      </w:r>
      <w:proofErr w:type="spellStart"/>
      <w:r>
        <w:rPr>
          <w:rFonts w:ascii="Times New Roman" w:hAnsi="Times New Roman"/>
          <w:sz w:val="24"/>
          <w:szCs w:val="24"/>
          <w14:ligatures w14:val="none"/>
        </w:rPr>
        <w:t>новорічно</w:t>
      </w:r>
      <w:proofErr w:type="spellEnd"/>
      <w:r>
        <w:rPr>
          <w:rFonts w:ascii="Times New Roman" w:hAnsi="Times New Roman"/>
          <w:sz w:val="24"/>
          <w:szCs w:val="24"/>
          <w14:ligatures w14:val="none"/>
        </w:rPr>
        <w:t>-різдвяних свят.</w:t>
      </w:r>
    </w:p>
    <w:p w:rsidR="00C67B5C" w:rsidRDefault="00C67B5C" w:rsidP="00C67B5C">
      <w:pPr>
        <w:widowControl w:val="0"/>
        <w:spacing w:after="0"/>
        <w:ind w:right="-82" w:firstLine="337"/>
        <w:jc w:val="both"/>
        <w:rPr>
          <w:rFonts w:ascii="Times New Roman" w:hAnsi="Times New Roman"/>
          <w:sz w:val="24"/>
          <w:szCs w:val="24"/>
          <w14:ligatures w14:val="none"/>
        </w:rPr>
      </w:pPr>
      <w:r>
        <w:rPr>
          <w:rFonts w:ascii="Times New Roman" w:hAnsi="Times New Roman"/>
          <w:sz w:val="24"/>
          <w:szCs w:val="24"/>
          <w14:ligatures w14:val="none"/>
        </w:rPr>
        <w:t>До відзначення Міжнародного дня захисту дітей, Всесвітнього дня здоров’я, Дня родини працівники бібліотек Виноградівської, Тячівської РДБ, Ужгородської, Мукачівської ЦМДБ</w:t>
      </w:r>
      <w:r>
        <w:rPr>
          <w:rFonts w:ascii="Times New Roman" w:hAnsi="Times New Roman"/>
          <w:b/>
          <w:bCs/>
          <w:sz w:val="24"/>
          <w:szCs w:val="24"/>
          <w14:ligatures w14:val="none"/>
        </w:rPr>
        <w:t xml:space="preserve"> </w:t>
      </w:r>
      <w:r>
        <w:rPr>
          <w:rFonts w:ascii="Times New Roman" w:hAnsi="Times New Roman"/>
          <w:sz w:val="24"/>
          <w:szCs w:val="24"/>
          <w14:ligatures w14:val="none"/>
        </w:rPr>
        <w:t>спільно з районними/міськими Товариствами Червоного Хреста, центральними районними лікарнями організували: благодійну акцію „Читай та будь здоровим!”, день усмішки „Веселкова країна дитинства”, літературно-пізнавальну гру „Хто здоровий – той сміється”, калейдоскоп здоров’я „Я здоров’я бережу, сам собі допоможу”, голосні читання казок тощо.</w:t>
      </w:r>
    </w:p>
    <w:p w:rsidR="00C67B5C" w:rsidRDefault="00C67B5C" w:rsidP="00C67B5C">
      <w:pPr>
        <w:widowControl w:val="0"/>
        <w:spacing w:after="0"/>
        <w:ind w:right="-82" w:firstLine="337"/>
        <w:jc w:val="both"/>
        <w:rPr>
          <w:rFonts w:ascii="Times New Roman" w:hAnsi="Times New Roman"/>
          <w:sz w:val="24"/>
          <w:szCs w:val="24"/>
          <w14:ligatures w14:val="none"/>
        </w:rPr>
      </w:pPr>
      <w:r>
        <w:rPr>
          <w:rFonts w:ascii="Times New Roman" w:hAnsi="Times New Roman"/>
          <w:sz w:val="24"/>
          <w:szCs w:val="24"/>
          <w14:ligatures w14:val="none"/>
        </w:rPr>
        <w:t>Різнопланові заходи бібліотечні працівники Тячівської РДБ проводять в соціально-реабілітаційному центрі для дітей-інвалідів „Парасолька”. В цьому ж напрямку працює</w:t>
      </w:r>
      <w:r w:rsidRPr="00C67B5C">
        <w:rPr>
          <w:rFonts w:ascii="Times New Roman" w:hAnsi="Times New Roman"/>
          <w:bCs/>
          <w:kern w:val="24"/>
          <w:sz w:val="24"/>
          <w:szCs w:val="24"/>
          <w14:shadow w14:blurRad="50800" w14:dist="38100" w14:dir="2700000" w14:sx="100000" w14:sy="100000" w14:kx="0" w14:ky="0" w14:algn="tl">
            <w14:srgbClr w14:val="000000">
              <w14:alpha w14:val="60000"/>
            </w14:srgbClr>
          </w14:shadow>
          <w14:ligatures w14:val="none"/>
        </w:rPr>
        <w:t xml:space="preserve"> </w:t>
      </w:r>
      <w:r>
        <w:rPr>
          <w:rFonts w:ascii="Times New Roman" w:hAnsi="Times New Roman"/>
          <w:bCs/>
          <w:sz w:val="24"/>
          <w:szCs w:val="24"/>
          <w14:ligatures w14:val="none"/>
        </w:rPr>
        <w:t>Хустська РДБ</w:t>
      </w:r>
      <w:r>
        <w:rPr>
          <w:rFonts w:ascii="Times New Roman" w:hAnsi="Times New Roman"/>
          <w:sz w:val="24"/>
          <w:szCs w:val="24"/>
          <w14:ligatures w14:val="none"/>
        </w:rPr>
        <w:t xml:space="preserve"> і бібліотека-філія № 2 Ужгородської МЦБС з обласним центром соціальних служб та громадською екологічною організацією „Екосфера”. Працівники Ужгородської МЦБС бібліотеки активно підтримали ідею та долучилися до проведення фіналу обласного туру Всеукраїнського фестивалю дитячої творчості для дітей з обмеженими фізичними можливостями „</w:t>
      </w:r>
      <w:proofErr w:type="spellStart"/>
      <w:r>
        <w:rPr>
          <w:rFonts w:ascii="Times New Roman" w:hAnsi="Times New Roman"/>
          <w:sz w:val="24"/>
          <w:szCs w:val="24"/>
          <w14:ligatures w14:val="none"/>
        </w:rPr>
        <w:t>Повір</w:t>
      </w:r>
      <w:proofErr w:type="spellEnd"/>
      <w:r>
        <w:rPr>
          <w:rFonts w:ascii="Times New Roman" w:hAnsi="Times New Roman"/>
          <w:sz w:val="24"/>
          <w:szCs w:val="24"/>
          <w14:ligatures w14:val="none"/>
        </w:rPr>
        <w:t xml:space="preserve"> у себе і в тебе повірять інші”.</w:t>
      </w:r>
    </w:p>
    <w:p w:rsidR="00C67B5C" w:rsidRDefault="00C67B5C" w:rsidP="00C67B5C">
      <w:pPr>
        <w:widowControl w:val="0"/>
        <w:spacing w:after="0"/>
        <w:ind w:right="-82" w:firstLine="337"/>
        <w:jc w:val="both"/>
        <w:rPr>
          <w:rFonts w:ascii="Times New Roman" w:hAnsi="Times New Roman"/>
          <w:b/>
          <w:bCs/>
          <w:sz w:val="24"/>
          <w:szCs w:val="24"/>
          <w14:ligatures w14:val="none"/>
        </w:rPr>
      </w:pPr>
      <w:r>
        <w:rPr>
          <w:rFonts w:ascii="Times New Roman" w:hAnsi="Times New Roman"/>
          <w:sz w:val="24"/>
          <w:szCs w:val="24"/>
          <w14:ligatures w14:val="none"/>
        </w:rPr>
        <w:t xml:space="preserve">Соціальне партнерство передбачає також професійне партнерство. Одним із найважливіших питань, що вирішує бібліотечне співтовариство сьогодні, є взаємодія бібліотек із метою створення єдиного інформаційного простору та надання доступу до спільних інформаційних ресурсів. Прикладом є корпоративні електронні проекти НБУ для дітей: „Корпоративний розпис статей з періодичних видань”, „Кращі Інтернет-ресурси від </w:t>
      </w:r>
      <w:r>
        <w:rPr>
          <w:rFonts w:ascii="Times New Roman" w:hAnsi="Times New Roman"/>
          <w:sz w:val="24"/>
          <w:szCs w:val="24"/>
          <w14:ligatures w14:val="none"/>
        </w:rPr>
        <w:lastRenderedPageBreak/>
        <w:t>Української асоціації працівників бібліотек для дітей”, „КЛЮЧ”, „</w:t>
      </w:r>
      <w:proofErr w:type="spellStart"/>
      <w:r>
        <w:rPr>
          <w:rFonts w:ascii="Times New Roman" w:hAnsi="Times New Roman"/>
          <w:sz w:val="24"/>
          <w:szCs w:val="24"/>
          <w14:ligatures w14:val="none"/>
        </w:rPr>
        <w:t>Почитайко</w:t>
      </w:r>
      <w:proofErr w:type="spellEnd"/>
      <w:r>
        <w:rPr>
          <w:rFonts w:ascii="Times New Roman" w:hAnsi="Times New Roman"/>
          <w:sz w:val="24"/>
          <w:szCs w:val="24"/>
          <w14:ligatures w14:val="none"/>
        </w:rPr>
        <w:t>”, „Електронна бібліотека”.</w:t>
      </w:r>
    </w:p>
    <w:p w:rsidR="00C67B5C" w:rsidRDefault="00C67B5C" w:rsidP="00C67B5C">
      <w:pPr>
        <w:widowControl w:val="0"/>
        <w:spacing w:after="0"/>
        <w:ind w:right="-82" w:firstLine="337"/>
        <w:jc w:val="both"/>
        <w:rPr>
          <w:rFonts w:ascii="Times New Roman" w:hAnsi="Times New Roman"/>
          <w:b/>
          <w:bCs/>
          <w:sz w:val="24"/>
          <w:szCs w:val="24"/>
          <w14:ligatures w14:val="none"/>
        </w:rPr>
      </w:pPr>
      <w:r>
        <w:rPr>
          <w:rFonts w:ascii="Times New Roman" w:hAnsi="Times New Roman"/>
          <w:sz w:val="24"/>
          <w:szCs w:val="24"/>
          <w14:ligatures w14:val="none"/>
        </w:rPr>
        <w:t>В травні в Ужгороді пройшов міжрегіональний культурний форум „</w:t>
      </w:r>
      <w:proofErr w:type="spellStart"/>
      <w:r>
        <w:rPr>
          <w:rFonts w:ascii="Times New Roman" w:hAnsi="Times New Roman"/>
          <w:sz w:val="24"/>
          <w:szCs w:val="24"/>
          <w14:ligatures w14:val="none"/>
        </w:rPr>
        <w:t>СлободаКульт</w:t>
      </w:r>
      <w:proofErr w:type="spellEnd"/>
      <w:r>
        <w:rPr>
          <w:rFonts w:ascii="Times New Roman" w:hAnsi="Times New Roman"/>
          <w:sz w:val="24"/>
          <w:szCs w:val="24"/>
          <w14:ligatures w14:val="none"/>
        </w:rPr>
        <w:t xml:space="preserve">”, мета якого – познайомити закарпатців зі Слобожанщиною і налагодити мости між цими регіонами України. В рамках форуму відбувся міжрегіональний конкурс дитячої листівки „Від перлинок Слобожанщини до родзинок Закарпаття”. У фойє бібліотеки дебютувала виставка-презентація кращих листівок дітей із Закарпаття та Харківщини. Листівки дітей Закарпаття були презентовані у Харківській обласній бібліотеці для дітей, а роботи талановитих дітей із Слобожанщини прикрашали фойє нашої бібліотеки. Незвичним способом, через </w:t>
      </w:r>
      <w:proofErr w:type="spellStart"/>
      <w:r>
        <w:rPr>
          <w:rFonts w:ascii="Times New Roman" w:hAnsi="Times New Roman"/>
          <w:sz w:val="24"/>
          <w:szCs w:val="24"/>
          <w14:ligatures w14:val="none"/>
        </w:rPr>
        <w:t>скайп</w:t>
      </w:r>
      <w:proofErr w:type="spellEnd"/>
      <w:r>
        <w:rPr>
          <w:rFonts w:ascii="Times New Roman" w:hAnsi="Times New Roman"/>
          <w:sz w:val="24"/>
          <w:szCs w:val="24"/>
          <w14:ligatures w14:val="none"/>
        </w:rPr>
        <w:t>-зустріч, відбулося визначення переможців: читачі Закарпатської ОДЮБ визначили найкращі роботи серед слобожанських листівок, а харківські читачі – переможців західного регіону.</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В рамках форуму було презентовано проект „10 кроків назустріч миру” – місії публічних дитячих бібліотек на прикордонних територіях. Проект представила Наталія </w:t>
      </w:r>
      <w:proofErr w:type="spellStart"/>
      <w:r>
        <w:rPr>
          <w:rFonts w:ascii="Times New Roman" w:hAnsi="Times New Roman"/>
          <w:sz w:val="24"/>
          <w:szCs w:val="24"/>
          <w14:ligatures w14:val="none"/>
        </w:rPr>
        <w:t>Саліна</w:t>
      </w:r>
      <w:proofErr w:type="spellEnd"/>
      <w:r>
        <w:rPr>
          <w:rFonts w:ascii="Times New Roman" w:hAnsi="Times New Roman"/>
          <w:sz w:val="24"/>
          <w:szCs w:val="24"/>
          <w14:ligatures w14:val="none"/>
        </w:rPr>
        <w:t xml:space="preserve"> – завідувачка сектору розвитку бібліотеки та </w:t>
      </w:r>
      <w:proofErr w:type="spellStart"/>
      <w:r>
        <w:rPr>
          <w:rFonts w:ascii="Times New Roman" w:hAnsi="Times New Roman"/>
          <w:sz w:val="24"/>
          <w:szCs w:val="24"/>
          <w14:ligatures w14:val="none"/>
        </w:rPr>
        <w:t>зв’язків</w:t>
      </w:r>
      <w:proofErr w:type="spellEnd"/>
      <w:r>
        <w:rPr>
          <w:rFonts w:ascii="Times New Roman" w:hAnsi="Times New Roman"/>
          <w:sz w:val="24"/>
          <w:szCs w:val="24"/>
          <w14:ligatures w14:val="none"/>
        </w:rPr>
        <w:t xml:space="preserve"> з громадськістю Харківської ОБД.</w:t>
      </w:r>
    </w:p>
    <w:p w:rsidR="00C67B5C" w:rsidRDefault="00C67B5C" w:rsidP="00C67B5C">
      <w:pPr>
        <w:widowControl w:val="0"/>
        <w:spacing w:after="0"/>
        <w:ind w:right="-82" w:firstLine="337"/>
        <w:jc w:val="both"/>
        <w:rPr>
          <w:rFonts w:ascii="Times New Roman" w:hAnsi="Times New Roman"/>
          <w:sz w:val="24"/>
          <w:szCs w:val="24"/>
          <w14:ligatures w14:val="none"/>
        </w:rPr>
      </w:pPr>
      <w:r>
        <w:rPr>
          <w:rFonts w:ascii="Times New Roman" w:hAnsi="Times New Roman"/>
          <w:sz w:val="24"/>
          <w:szCs w:val="24"/>
          <w14:ligatures w14:val="none"/>
        </w:rPr>
        <w:t>В цьому році розпочато реалізацію міжрегіонального інноваційного проекту з профорієнтації учнівської молоді „</w:t>
      </w:r>
      <w:proofErr w:type="spellStart"/>
      <w:r>
        <w:rPr>
          <w:rFonts w:ascii="Times New Roman" w:hAnsi="Times New Roman"/>
          <w:sz w:val="24"/>
          <w:szCs w:val="24"/>
          <w14:ligatures w14:val="none"/>
        </w:rPr>
        <w:t>ПрофіКемп</w:t>
      </w:r>
      <w:proofErr w:type="spellEnd"/>
      <w:r>
        <w:rPr>
          <w:rFonts w:ascii="Times New Roman" w:hAnsi="Times New Roman"/>
          <w:sz w:val="24"/>
          <w:szCs w:val="24"/>
          <w14:ligatures w14:val="none"/>
        </w:rPr>
        <w:t xml:space="preserve">”, у якому беруть участь Закарпатська, Львівська, Рівненська та Херсонська області. На Закарпатті проект буде проходити під гаслом „Люби і знай свій край”. Його метою є сприяння національно-патріотичному вихованню дітей старшого шкільного віку шляхом підвищення їх поінформованості про соціальний та економічний розвиток рідного краю, його природні ресурси, історичну та культурну </w:t>
      </w:r>
      <w:proofErr w:type="spellStart"/>
      <w:r>
        <w:rPr>
          <w:rFonts w:ascii="Times New Roman" w:hAnsi="Times New Roman"/>
          <w:sz w:val="24"/>
          <w:szCs w:val="24"/>
          <w14:ligatures w14:val="none"/>
        </w:rPr>
        <w:t>спадщину.Ініціаторами</w:t>
      </w:r>
      <w:proofErr w:type="spellEnd"/>
      <w:r>
        <w:rPr>
          <w:rFonts w:ascii="Times New Roman" w:hAnsi="Times New Roman"/>
          <w:sz w:val="24"/>
          <w:szCs w:val="24"/>
          <w14:ligatures w14:val="none"/>
        </w:rPr>
        <w:t xml:space="preserve"> проекту є Херсонська ОБД ім. Дніпрової Чайки та Херсонський обласний центр зайнятості. Партнерами проекту „</w:t>
      </w:r>
      <w:proofErr w:type="spellStart"/>
      <w:r>
        <w:rPr>
          <w:rFonts w:ascii="Times New Roman" w:hAnsi="Times New Roman"/>
          <w:sz w:val="24"/>
          <w:szCs w:val="24"/>
          <w14:ligatures w14:val="none"/>
        </w:rPr>
        <w:t>ПрофіКемп</w:t>
      </w:r>
      <w:proofErr w:type="spellEnd"/>
      <w:r>
        <w:rPr>
          <w:rFonts w:ascii="Times New Roman" w:hAnsi="Times New Roman"/>
          <w:sz w:val="24"/>
          <w:szCs w:val="24"/>
          <w14:ligatures w14:val="none"/>
        </w:rPr>
        <w:t xml:space="preserve">” на Закарпатті є Закарпатський обласний центр зайнятості, Закарпатська ОДЮБ, департаменти культури, освіти і науки Закарпатської ОДА. </w:t>
      </w:r>
    </w:p>
    <w:p w:rsidR="00C67B5C" w:rsidRDefault="00C67B5C" w:rsidP="00C67B5C">
      <w:pPr>
        <w:widowControl w:val="0"/>
        <w:spacing w:after="0"/>
        <w:ind w:right="-82" w:firstLine="337"/>
        <w:jc w:val="both"/>
        <w:rPr>
          <w:rFonts w:ascii="Times New Roman" w:hAnsi="Times New Roman"/>
          <w:sz w:val="24"/>
          <w:szCs w:val="24"/>
          <w14:ligatures w14:val="none"/>
        </w:rPr>
      </w:pPr>
      <w:r>
        <w:rPr>
          <w:rFonts w:ascii="Times New Roman" w:hAnsi="Times New Roman"/>
          <w:sz w:val="24"/>
          <w:szCs w:val="24"/>
          <w14:ligatures w14:val="none"/>
        </w:rPr>
        <w:t xml:space="preserve">31 липня в Ужгороді на базі Закарпатської ОДЮБ відбувся семінар „Орієнтири молоді в літературі: класики і сучасники”. Такий цикл семінарів проводиться вперше за ініціативи та підтримки Міністерства культури України, Державної бібліотеки України для юнацтва та Українського центру культурних досліджень. Гостями заходу були молоді українські письменниці Ярослава </w:t>
      </w:r>
      <w:proofErr w:type="spellStart"/>
      <w:r>
        <w:rPr>
          <w:rFonts w:ascii="Times New Roman" w:hAnsi="Times New Roman"/>
          <w:sz w:val="24"/>
          <w:szCs w:val="24"/>
          <w14:ligatures w14:val="none"/>
        </w:rPr>
        <w:t>Дегтяренко</w:t>
      </w:r>
      <w:proofErr w:type="spellEnd"/>
      <w:r>
        <w:rPr>
          <w:rFonts w:ascii="Times New Roman" w:hAnsi="Times New Roman"/>
          <w:sz w:val="24"/>
          <w:szCs w:val="24"/>
          <w14:ligatures w14:val="none"/>
        </w:rPr>
        <w:t xml:space="preserve"> (Запоріжжя), Любов </w:t>
      </w:r>
      <w:proofErr w:type="spellStart"/>
      <w:r>
        <w:rPr>
          <w:rFonts w:ascii="Times New Roman" w:hAnsi="Times New Roman"/>
          <w:sz w:val="24"/>
          <w:szCs w:val="24"/>
          <w14:ligatures w14:val="none"/>
        </w:rPr>
        <w:t>Відута</w:t>
      </w:r>
      <w:proofErr w:type="spellEnd"/>
      <w:r>
        <w:rPr>
          <w:rFonts w:ascii="Times New Roman" w:hAnsi="Times New Roman"/>
          <w:sz w:val="24"/>
          <w:szCs w:val="24"/>
          <w14:ligatures w14:val="none"/>
        </w:rPr>
        <w:t xml:space="preserve"> (Львів), Ярина </w:t>
      </w:r>
      <w:proofErr w:type="spellStart"/>
      <w:r>
        <w:rPr>
          <w:rFonts w:ascii="Times New Roman" w:hAnsi="Times New Roman"/>
          <w:sz w:val="24"/>
          <w:szCs w:val="24"/>
          <w14:ligatures w14:val="none"/>
        </w:rPr>
        <w:t>Каторож</w:t>
      </w:r>
      <w:proofErr w:type="spellEnd"/>
      <w:r>
        <w:rPr>
          <w:rFonts w:ascii="Times New Roman" w:hAnsi="Times New Roman"/>
          <w:sz w:val="24"/>
          <w:szCs w:val="24"/>
          <w14:ligatures w14:val="none"/>
        </w:rPr>
        <w:t xml:space="preserve"> (Львів), заступник директора Державної бібліотеки України для юнацтва Тетяна </w:t>
      </w:r>
      <w:proofErr w:type="spellStart"/>
      <w:r>
        <w:rPr>
          <w:rFonts w:ascii="Times New Roman" w:hAnsi="Times New Roman"/>
          <w:sz w:val="24"/>
          <w:szCs w:val="24"/>
          <w14:ligatures w14:val="none"/>
        </w:rPr>
        <w:t>Якушко</w:t>
      </w:r>
      <w:proofErr w:type="spellEnd"/>
      <w:r>
        <w:rPr>
          <w:rFonts w:ascii="Times New Roman" w:hAnsi="Times New Roman"/>
          <w:sz w:val="24"/>
          <w:szCs w:val="24"/>
          <w14:ligatures w14:val="none"/>
        </w:rPr>
        <w:t xml:space="preserve"> та представники Центру.</w:t>
      </w:r>
    </w:p>
    <w:p w:rsidR="00C67B5C" w:rsidRDefault="00C67B5C" w:rsidP="00C67B5C">
      <w:pPr>
        <w:widowControl w:val="0"/>
        <w:spacing w:after="0"/>
        <w:ind w:right="-82" w:firstLine="337"/>
        <w:jc w:val="both"/>
        <w:rPr>
          <w:rFonts w:ascii="Times New Roman" w:hAnsi="Times New Roman"/>
          <w:sz w:val="24"/>
          <w:szCs w:val="24"/>
          <w14:ligatures w14:val="none"/>
        </w:rPr>
      </w:pPr>
      <w:r>
        <w:rPr>
          <w:rFonts w:ascii="Times New Roman" w:hAnsi="Times New Roman"/>
          <w:sz w:val="24"/>
          <w:szCs w:val="24"/>
          <w14:ligatures w14:val="none"/>
        </w:rPr>
        <w:t>Не менш важливою є співпраця з так званою „четвертою владою”, оскільки</w:t>
      </w:r>
      <w:r>
        <w:rPr>
          <w:rFonts w:ascii="Times New Roman" w:hAnsi="Times New Roman"/>
          <w:b/>
          <w:bCs/>
          <w:sz w:val="24"/>
          <w:szCs w:val="24"/>
          <w14:ligatures w14:val="none"/>
        </w:rPr>
        <w:t xml:space="preserve"> </w:t>
      </w:r>
      <w:r>
        <w:rPr>
          <w:rFonts w:ascii="Times New Roman" w:hAnsi="Times New Roman"/>
          <w:sz w:val="24"/>
          <w:szCs w:val="24"/>
          <w14:ligatures w14:val="none"/>
        </w:rPr>
        <w:t>засоби масової інформації здійснюють інформаційну, рекламну підтримку творчих акцій бібліотек, відіграють позитивну роль у формуванні іміджу бібліотечної професії і бібліотеки загалом.</w:t>
      </w:r>
      <w:r>
        <w:rPr>
          <w:rFonts w:ascii="Times New Roman" w:hAnsi="Times New Roman"/>
          <w:b/>
          <w:bCs/>
          <w:sz w:val="24"/>
          <w:szCs w:val="24"/>
          <w14:ligatures w14:val="none"/>
        </w:rPr>
        <w:t xml:space="preserve"> </w:t>
      </w:r>
      <w:r>
        <w:rPr>
          <w:rFonts w:ascii="Times New Roman" w:hAnsi="Times New Roman"/>
          <w:sz w:val="24"/>
          <w:szCs w:val="24"/>
          <w14:ligatures w14:val="none"/>
        </w:rPr>
        <w:t>Усі значущі події дитячих книгозбірень краю знаходять відображення на шпальтах обласних та районних газет, у телесюжетах Закарпатської регіональної телерадіокомпанії „Тиса-1” та ТРК „М-</w:t>
      </w:r>
      <w:proofErr w:type="spellStart"/>
      <w:r>
        <w:rPr>
          <w:rFonts w:ascii="Times New Roman" w:hAnsi="Times New Roman"/>
          <w:sz w:val="24"/>
          <w:szCs w:val="24"/>
          <w14:ligatures w14:val="none"/>
        </w:rPr>
        <w:t>студіо</w:t>
      </w:r>
      <w:proofErr w:type="spellEnd"/>
      <w:r>
        <w:rPr>
          <w:rFonts w:ascii="Times New Roman" w:hAnsi="Times New Roman"/>
          <w:sz w:val="24"/>
          <w:szCs w:val="24"/>
          <w14:ligatures w14:val="none"/>
        </w:rPr>
        <w:t xml:space="preserve">”, в соціальних мережах </w:t>
      </w:r>
      <w:proofErr w:type="spellStart"/>
      <w:r>
        <w:rPr>
          <w:rFonts w:ascii="Times New Roman" w:hAnsi="Times New Roman"/>
          <w:sz w:val="24"/>
          <w:szCs w:val="24"/>
          <w14:ligatures w14:val="none"/>
        </w:rPr>
        <w:t>Facebook</w:t>
      </w:r>
      <w:proofErr w:type="spellEnd"/>
      <w:r>
        <w:rPr>
          <w:rFonts w:ascii="Times New Roman" w:hAnsi="Times New Roman"/>
          <w:sz w:val="24"/>
          <w:szCs w:val="24"/>
          <w14:ligatures w14:val="none"/>
        </w:rPr>
        <w:t xml:space="preserve">, каналі </w:t>
      </w:r>
      <w:proofErr w:type="spellStart"/>
      <w:r>
        <w:rPr>
          <w:rFonts w:ascii="Times New Roman" w:hAnsi="Times New Roman"/>
          <w:sz w:val="24"/>
          <w:szCs w:val="24"/>
          <w14:ligatures w14:val="none"/>
        </w:rPr>
        <w:t>YouTube</w:t>
      </w:r>
      <w:proofErr w:type="spellEnd"/>
      <w:r>
        <w:rPr>
          <w:rFonts w:ascii="Times New Roman" w:hAnsi="Times New Roman"/>
          <w:sz w:val="24"/>
          <w:szCs w:val="24"/>
          <w14:ligatures w14:val="none"/>
        </w:rPr>
        <w:t>.</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Бібліотеки не повинні чекати звернення до неї інших організацій з пропозицією про спільну діяльність, а покликані активно шукати партнерів, спроможних сприяти її розвитку, удосконаленню форм і методів роботи, інвестуванню і реалізації проектів, спрямованих на найбільш повне та якісне задоволення потреб підростаючого покоління в інформації, поповнення фінансових і матеріальних ресурсів.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Непрості реалії сьогодення змушують бібліотеки області демонструвати неабияку мобільність, здатність відповідно реагувати на зміни в суспільстві і на практиці доводити, що вони життєздатний унікальний соціальний інститут.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lastRenderedPageBreak/>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385"/>
        <w:jc w:val="both"/>
        <w:rPr>
          <w:rFonts w:ascii="Times New Roman" w:hAnsi="Times New Roman"/>
          <w:sz w:val="24"/>
          <w:szCs w:val="24"/>
          <w14:ligatures w14:val="none"/>
        </w:rPr>
      </w:pPr>
      <w:r>
        <w:rPr>
          <w:rFonts w:ascii="Times New Roman" w:hAnsi="Times New Roman"/>
          <w:b/>
          <w:bCs/>
          <w:sz w:val="24"/>
          <w:szCs w:val="24"/>
          <w14:ligatures w14:val="none"/>
        </w:rPr>
        <w:t>Модератор</w:t>
      </w:r>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Григаш</w:t>
      </w:r>
      <w:proofErr w:type="spellEnd"/>
      <w:r>
        <w:rPr>
          <w:rFonts w:ascii="Times New Roman" w:hAnsi="Times New Roman"/>
          <w:sz w:val="24"/>
          <w:szCs w:val="24"/>
          <w14:ligatures w14:val="none"/>
        </w:rPr>
        <w:t xml:space="preserve"> Л.З.,</w:t>
      </w:r>
    </w:p>
    <w:p w:rsidR="00C67B5C" w:rsidRDefault="00C67B5C" w:rsidP="00C67B5C">
      <w:pPr>
        <w:widowControl w:val="0"/>
        <w:spacing w:after="0"/>
        <w:ind w:firstLine="3385"/>
        <w:jc w:val="both"/>
        <w:rPr>
          <w:rFonts w:ascii="Times New Roman" w:hAnsi="Times New Roman"/>
          <w:sz w:val="24"/>
          <w:szCs w:val="24"/>
          <w14:ligatures w14:val="none"/>
        </w:rPr>
      </w:pPr>
      <w:r>
        <w:rPr>
          <w:rFonts w:ascii="Times New Roman" w:hAnsi="Times New Roman"/>
          <w:sz w:val="24"/>
          <w:szCs w:val="24"/>
          <w14:ligatures w14:val="none"/>
        </w:rPr>
        <w:t xml:space="preserve">учений секретар Закарпатської </w:t>
      </w:r>
    </w:p>
    <w:p w:rsidR="00C67B5C" w:rsidRDefault="00C67B5C" w:rsidP="00C67B5C">
      <w:pPr>
        <w:spacing w:after="0"/>
        <w:ind w:firstLine="3385"/>
        <w:jc w:val="both"/>
        <w:rPr>
          <w:rFonts w:ascii="Times New Roman" w:hAnsi="Times New Roman"/>
          <w:sz w:val="24"/>
          <w:szCs w:val="24"/>
          <w14:ligatures w14:val="none"/>
        </w:rPr>
      </w:pPr>
      <w:r>
        <w:rPr>
          <w:rFonts w:ascii="Times New Roman" w:hAnsi="Times New Roman"/>
          <w:sz w:val="24"/>
          <w:szCs w:val="24"/>
          <w14:ligatures w14:val="none"/>
        </w:rPr>
        <w:t xml:space="preserve">ОУНБ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w:t>
      </w:r>
    </w:p>
    <w:p w:rsidR="00C67B5C" w:rsidRDefault="00C67B5C" w:rsidP="00C67B5C">
      <w:pPr>
        <w:spacing w:after="0"/>
        <w:ind w:firstLine="3385"/>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281"/>
        <w:rPr>
          <w:rFonts w:ascii="Times New Roman" w:hAnsi="Times New Roman"/>
          <w:b/>
          <w:bCs/>
          <w:sz w:val="24"/>
          <w:szCs w:val="24"/>
          <w14:ligatures w14:val="none"/>
        </w:rPr>
      </w:pPr>
      <w:r>
        <w:rPr>
          <w:rFonts w:ascii="Times New Roman" w:hAnsi="Times New Roman"/>
          <w:b/>
          <w:bCs/>
          <w:sz w:val="24"/>
          <w:szCs w:val="24"/>
          <w14:ligatures w14:val="none"/>
        </w:rPr>
        <w:t xml:space="preserve">Творча лабораторія: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Прибули до сільської бібліотеки:</w:t>
      </w:r>
    </w:p>
    <w:p w:rsidR="00C67B5C" w:rsidRDefault="00C67B5C" w:rsidP="00C67B5C">
      <w:pPr>
        <w:widowControl w:val="0"/>
        <w:spacing w:after="0"/>
        <w:ind w:firstLine="281"/>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 </w:t>
      </w:r>
      <w:r>
        <w:rPr>
          <w:rFonts w:ascii="Times New Roman" w:hAnsi="Times New Roman"/>
          <w:sz w:val="24"/>
          <w:szCs w:val="24"/>
          <w14:ligatures w14:val="none"/>
        </w:rPr>
        <w:t xml:space="preserve">ділимось на групи: в кожній групі мають бути люди, що знають угорську мову: </w:t>
      </w:r>
    </w:p>
    <w:p w:rsidR="00C67B5C" w:rsidRDefault="00C67B5C" w:rsidP="00C67B5C">
      <w:pPr>
        <w:widowControl w:val="0"/>
        <w:spacing w:after="0"/>
        <w:ind w:firstLine="281"/>
        <w:rPr>
          <w:rFonts w:ascii="Times New Roman" w:hAnsi="Times New Roman"/>
          <w:b/>
          <w:bCs/>
          <w:sz w:val="24"/>
          <w:szCs w:val="24"/>
          <w14:ligatures w14:val="none"/>
        </w:rPr>
      </w:pPr>
      <w:r>
        <w:rPr>
          <w:rFonts w:ascii="Times New Roman" w:hAnsi="Times New Roman"/>
          <w:sz w:val="24"/>
          <w:szCs w:val="24"/>
          <w14:ligatures w14:val="none"/>
        </w:rPr>
        <w:t xml:space="preserve">І – м. Ужгород, </w:t>
      </w:r>
      <w:proofErr w:type="spellStart"/>
      <w:r>
        <w:rPr>
          <w:rFonts w:ascii="Times New Roman" w:hAnsi="Times New Roman"/>
          <w:sz w:val="24"/>
          <w:szCs w:val="24"/>
          <w14:ligatures w14:val="none"/>
        </w:rPr>
        <w:t>Міжгірський</w:t>
      </w:r>
      <w:proofErr w:type="spellEnd"/>
      <w:r>
        <w:rPr>
          <w:rFonts w:ascii="Times New Roman" w:hAnsi="Times New Roman"/>
          <w:sz w:val="24"/>
          <w:szCs w:val="24"/>
          <w14:ligatures w14:val="none"/>
        </w:rPr>
        <w:t xml:space="preserve">, Свалявський, </w:t>
      </w:r>
      <w:proofErr w:type="spellStart"/>
      <w:r>
        <w:rPr>
          <w:rFonts w:ascii="Times New Roman" w:hAnsi="Times New Roman"/>
          <w:sz w:val="24"/>
          <w:szCs w:val="24"/>
          <w14:ligatures w14:val="none"/>
        </w:rPr>
        <w:t>В.Березнянський</w:t>
      </w:r>
      <w:proofErr w:type="spellEnd"/>
      <w:r>
        <w:rPr>
          <w:rFonts w:ascii="Times New Roman" w:hAnsi="Times New Roman"/>
          <w:sz w:val="24"/>
          <w:szCs w:val="24"/>
          <w14:ligatures w14:val="none"/>
        </w:rPr>
        <w:t xml:space="preserve">, </w:t>
      </w:r>
      <w:r>
        <w:rPr>
          <w:rFonts w:ascii="Times New Roman" w:hAnsi="Times New Roman"/>
          <w:b/>
          <w:bCs/>
          <w:sz w:val="24"/>
          <w:szCs w:val="24"/>
          <w14:ligatures w14:val="none"/>
        </w:rPr>
        <w:t>Виноградівський;</w:t>
      </w:r>
    </w:p>
    <w:p w:rsidR="00C67B5C" w:rsidRDefault="00C67B5C" w:rsidP="00C67B5C">
      <w:pPr>
        <w:widowControl w:val="0"/>
        <w:spacing w:after="0"/>
        <w:ind w:firstLine="281"/>
        <w:jc w:val="both"/>
        <w:rPr>
          <w:rFonts w:ascii="Times New Roman" w:hAnsi="Times New Roman"/>
          <w:b/>
          <w:bCs/>
          <w:sz w:val="24"/>
          <w:szCs w:val="24"/>
          <w14:ligatures w14:val="none"/>
        </w:rPr>
      </w:pPr>
      <w:r>
        <w:rPr>
          <w:rFonts w:ascii="Times New Roman" w:hAnsi="Times New Roman"/>
          <w:sz w:val="24"/>
          <w:szCs w:val="24"/>
          <w14:ligatures w14:val="none"/>
        </w:rPr>
        <w:t xml:space="preserve">ІІ – </w:t>
      </w:r>
      <w:r>
        <w:rPr>
          <w:rFonts w:ascii="Times New Roman" w:hAnsi="Times New Roman"/>
          <w:b/>
          <w:bCs/>
          <w:sz w:val="24"/>
          <w:szCs w:val="24"/>
          <w14:ligatures w14:val="none"/>
        </w:rPr>
        <w:t>м. Мукачево</w:t>
      </w:r>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Воловецький</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Іршавськтй</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Перечинський</w:t>
      </w:r>
      <w:proofErr w:type="spellEnd"/>
      <w:r>
        <w:rPr>
          <w:rFonts w:ascii="Times New Roman" w:hAnsi="Times New Roman"/>
          <w:sz w:val="24"/>
          <w:szCs w:val="24"/>
          <w14:ligatures w14:val="none"/>
        </w:rPr>
        <w:t>, Тячівський</w:t>
      </w:r>
      <w:r>
        <w:rPr>
          <w:rFonts w:ascii="Times New Roman" w:hAnsi="Times New Roman"/>
          <w:b/>
          <w:bCs/>
          <w:sz w:val="24"/>
          <w:szCs w:val="24"/>
          <w14:ligatures w14:val="none"/>
        </w:rPr>
        <w:t>, м. Берегово;</w:t>
      </w:r>
    </w:p>
    <w:p w:rsidR="00C67B5C" w:rsidRDefault="00C67B5C" w:rsidP="00C67B5C">
      <w:pPr>
        <w:widowControl w:val="0"/>
        <w:spacing w:after="0"/>
        <w:ind w:firstLine="281"/>
        <w:jc w:val="both"/>
        <w:rPr>
          <w:rFonts w:ascii="Times New Roman" w:hAnsi="Times New Roman"/>
          <w:b/>
          <w:bCs/>
          <w:sz w:val="24"/>
          <w:szCs w:val="24"/>
          <w:u w:val="single"/>
          <w14:ligatures w14:val="none"/>
        </w:rPr>
      </w:pPr>
      <w:r>
        <w:rPr>
          <w:rFonts w:ascii="Times New Roman" w:hAnsi="Times New Roman"/>
          <w:sz w:val="24"/>
          <w:szCs w:val="24"/>
          <w14:ligatures w14:val="none"/>
        </w:rPr>
        <w:t>ІІІ – м. Хуст, Мукачівський</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Ужгородський, Хустський, Рахівський, </w:t>
      </w:r>
      <w:r>
        <w:rPr>
          <w:rFonts w:ascii="Times New Roman" w:hAnsi="Times New Roman"/>
          <w:b/>
          <w:bCs/>
          <w:sz w:val="24"/>
          <w:szCs w:val="24"/>
          <w14:ligatures w14:val="none"/>
        </w:rPr>
        <w:t>Берегівський;</w:t>
      </w:r>
    </w:p>
    <w:p w:rsidR="00C67B5C" w:rsidRDefault="00C67B5C" w:rsidP="00C67B5C">
      <w:pPr>
        <w:widowControl w:val="0"/>
        <w:spacing w:after="0"/>
        <w:ind w:firstLine="281"/>
        <w:jc w:val="both"/>
        <w:rPr>
          <w:rFonts w:ascii="Times New Roman" w:hAnsi="Times New Roman"/>
          <w:sz w:val="24"/>
          <w:szCs w:val="24"/>
          <w14:ligatures w14:val="none"/>
        </w:rPr>
      </w:pP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кожна група оцінює зовнішній вигляд, естетику оформлення, чистоту, наявність інформаційної </w:t>
      </w:r>
      <w:r w:rsidRPr="00C67B5C">
        <w:rPr>
          <w:rFonts w:ascii="Times New Roman" w:hAnsi="Times New Roman"/>
          <w:sz w:val="24"/>
          <w:szCs w:val="24"/>
          <w14:ligatures w14:val="none"/>
        </w:rPr>
        <w:t>„</w:t>
      </w:r>
      <w:r>
        <w:rPr>
          <w:rFonts w:ascii="Times New Roman" w:hAnsi="Times New Roman"/>
          <w:sz w:val="24"/>
          <w:szCs w:val="24"/>
          <w14:ligatures w14:val="none"/>
        </w:rPr>
        <w:t xml:space="preserve">зони”, її актуальність та інформативність; </w:t>
      </w:r>
    </w:p>
    <w:p w:rsidR="00C67B5C" w:rsidRDefault="00C67B5C" w:rsidP="00C67B5C">
      <w:pPr>
        <w:widowControl w:val="0"/>
        <w:spacing w:after="0"/>
        <w:ind w:firstLine="281"/>
        <w:jc w:val="both"/>
        <w:rPr>
          <w:rFonts w:ascii="Times New Roman" w:hAnsi="Times New Roman"/>
          <w:sz w:val="24"/>
          <w:szCs w:val="24"/>
          <w14:ligatures w14:val="none"/>
        </w:rPr>
      </w:pPr>
      <w:r w:rsidRPr="00C67B5C">
        <w:rPr>
          <w:rFonts w:ascii="Times New Roman" w:hAnsi="Times New Roman"/>
          <w:sz w:val="24"/>
          <w:szCs w:val="24"/>
          <w14:ligatures w14:val="none"/>
        </w:rPr>
        <w:t xml:space="preserve">–  </w:t>
      </w:r>
      <w:r>
        <w:rPr>
          <w:rFonts w:ascii="Times New Roman" w:hAnsi="Times New Roman"/>
          <w:sz w:val="24"/>
          <w:szCs w:val="24"/>
          <w14:ligatures w14:val="none"/>
        </w:rPr>
        <w:t>продукуємо  ідеї  щодо змін – кожна група висловлює свою думку і подає пропозиції (свій варіант щодо змін), тобто відповідаємо на питання: Що тут треба змінити?   Чи можливо це зробити зараз?   Що для цього потрібно?</w:t>
      </w:r>
      <w:r>
        <w:rPr>
          <w:rFonts w:ascii="Times New Roman" w:hAnsi="Times New Roman"/>
          <w:b/>
          <w:bCs/>
          <w:sz w:val="24"/>
          <w:szCs w:val="24"/>
          <w14:ligatures w14:val="none"/>
        </w:rPr>
        <w:t xml:space="preserve">               </w:t>
      </w:r>
    </w:p>
    <w:p w:rsidR="00C67B5C" w:rsidRDefault="00C67B5C" w:rsidP="00C67B5C">
      <w:pPr>
        <w:widowControl w:val="0"/>
        <w:spacing w:after="0"/>
        <w:ind w:firstLine="281"/>
        <w:jc w:val="both"/>
        <w:rPr>
          <w:rFonts w:ascii="Times New Roman" w:hAnsi="Times New Roman"/>
          <w:sz w:val="24"/>
          <w:szCs w:val="24"/>
          <w14:ligatures w14:val="none"/>
        </w:rPr>
      </w:pPr>
      <w:r w:rsidRPr="00C67B5C">
        <w:rPr>
          <w:rFonts w:ascii="Times New Roman" w:hAnsi="Times New Roman"/>
          <w:sz w:val="24"/>
          <w:szCs w:val="24"/>
          <w:lang w:val="ru-RU"/>
          <w14:ligatures w14:val="none"/>
        </w:rPr>
        <w:lastRenderedPageBreak/>
        <w:t xml:space="preserve">– </w:t>
      </w:r>
      <w:r>
        <w:rPr>
          <w:rFonts w:ascii="Times New Roman" w:hAnsi="Times New Roman"/>
          <w:sz w:val="24"/>
          <w:szCs w:val="24"/>
          <w14:ligatures w14:val="none"/>
        </w:rPr>
        <w:t>приступаємо до практичної роботи: робимо зміни, тобто переставляємо, прибираємо зайве і застаріле…;</w:t>
      </w:r>
    </w:p>
    <w:p w:rsidR="00C67B5C" w:rsidRDefault="00C67B5C" w:rsidP="00C67B5C">
      <w:pPr>
        <w:widowControl w:val="0"/>
        <w:spacing w:after="0"/>
        <w:ind w:firstLine="281"/>
        <w:jc w:val="both"/>
        <w:rPr>
          <w:rFonts w:ascii="Times New Roman" w:hAnsi="Times New Roman"/>
          <w:b/>
          <w:bCs/>
          <w:sz w:val="24"/>
          <w:szCs w:val="24"/>
          <w14:ligatures w14:val="none"/>
        </w:rPr>
      </w:pP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надаємо пропозиції, поради, накреслюємо приблизні макети, тобто формуємо завдання </w:t>
      </w:r>
      <w:proofErr w:type="spellStart"/>
      <w:r>
        <w:rPr>
          <w:rFonts w:ascii="Times New Roman" w:hAnsi="Times New Roman"/>
          <w:sz w:val="24"/>
          <w:szCs w:val="24"/>
          <w14:ligatures w14:val="none"/>
        </w:rPr>
        <w:t>бібліотекарю</w:t>
      </w:r>
      <w:proofErr w:type="spellEnd"/>
      <w:r>
        <w:rPr>
          <w:rFonts w:ascii="Times New Roman" w:hAnsi="Times New Roman"/>
          <w:sz w:val="24"/>
          <w:szCs w:val="24"/>
          <w14:ligatures w14:val="none"/>
        </w:rPr>
        <w:t>, що має зробити після нашого  відвідування (що ми не встигли або не змогли зробити за браком необхідних матеріалів та інструментів);</w:t>
      </w:r>
      <w:r>
        <w:rPr>
          <w:rFonts w:ascii="Times New Roman" w:hAnsi="Times New Roman"/>
          <w:b/>
          <w:bCs/>
          <w:sz w:val="24"/>
          <w:szCs w:val="24"/>
          <w14:ligatures w14:val="none"/>
        </w:rPr>
        <w:t xml:space="preserve">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Тобто показуємо можливості цієї бібліотеки щодо  зміни і простору,  і якості (як воно має бути, якщо змінити ставлення до своєї професії, робочого місця та проявити бажання працювати).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Це практичне завдання дасть змогу отримати кілька варіантів оформлення бібліотеки, адже кожний з нас може придумати своє оригінальне рішення, а завдяки </w:t>
      </w:r>
      <w:r w:rsidRPr="00C67B5C">
        <w:rPr>
          <w:rFonts w:ascii="Times New Roman" w:hAnsi="Times New Roman"/>
          <w:b/>
          <w:bCs/>
          <w:sz w:val="24"/>
          <w:szCs w:val="24"/>
          <w14:ligatures w14:val="none"/>
        </w:rPr>
        <w:t>„</w:t>
      </w:r>
      <w:r>
        <w:rPr>
          <w:rFonts w:ascii="Times New Roman" w:hAnsi="Times New Roman"/>
          <w:b/>
          <w:bCs/>
          <w:sz w:val="24"/>
          <w:szCs w:val="24"/>
          <w14:ligatures w14:val="none"/>
        </w:rPr>
        <w:t>домашнім заготовкам</w:t>
      </w:r>
      <w:r>
        <w:rPr>
          <w:rFonts w:ascii="Times New Roman" w:hAnsi="Times New Roman"/>
          <w:sz w:val="24"/>
          <w:szCs w:val="24"/>
          <w14:ligatures w14:val="none"/>
        </w:rPr>
        <w:t xml:space="preserve">” може запропонувати   зміни, які б стосувались привернення уваги різних груп користувачів.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Всі разом ми можемо визначити</w:t>
      </w:r>
      <w:r>
        <w:rPr>
          <w:rFonts w:ascii="Times New Roman" w:hAnsi="Times New Roman"/>
          <w:b/>
          <w:bCs/>
          <w:sz w:val="24"/>
          <w:szCs w:val="24"/>
          <w14:ligatures w14:val="none"/>
        </w:rPr>
        <w:t xml:space="preserve"> якою має бути сучасна бібліотека?</w:t>
      </w:r>
      <w:r>
        <w:rPr>
          <w:rFonts w:ascii="Times New Roman" w:hAnsi="Times New Roman"/>
          <w:sz w:val="24"/>
          <w:szCs w:val="24"/>
          <w14:ligatures w14:val="none"/>
        </w:rPr>
        <w:t xml:space="preserve"> (Інформаційний  або  освітній центр? Популяризатор знань про регіон? Установа поширення культури? Місце зустрічі однодумців, друзів, об’єднаних одним інтересом ? …що ще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І, врешті, це робота з надання методичної та  практичної допомоги колегам, тобто справжній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методичний десант”.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b/>
          <w:bCs/>
          <w:sz w:val="24"/>
          <w:szCs w:val="24"/>
          <w14:ligatures w14:val="none"/>
        </w:rPr>
        <w:t>Модератор:</w:t>
      </w:r>
      <w:r>
        <w:rPr>
          <w:rFonts w:ascii="Times New Roman" w:hAnsi="Times New Roman"/>
          <w:sz w:val="24"/>
          <w:szCs w:val="24"/>
          <w14:ligatures w14:val="none"/>
        </w:rPr>
        <w:t xml:space="preserve"> Вважаю, що </w:t>
      </w:r>
      <w:r>
        <w:rPr>
          <w:rFonts w:ascii="Times New Roman" w:hAnsi="Times New Roman"/>
          <w:b/>
          <w:bCs/>
          <w:sz w:val="24"/>
          <w:szCs w:val="24"/>
          <w14:ligatures w14:val="none"/>
        </w:rPr>
        <w:t xml:space="preserve">Творча лабораторія </w:t>
      </w:r>
      <w:r w:rsidRPr="00C67B5C">
        <w:rPr>
          <w:rFonts w:ascii="Times New Roman" w:hAnsi="Times New Roman"/>
          <w:b/>
          <w:bCs/>
          <w:sz w:val="24"/>
          <w:szCs w:val="24"/>
          <w:lang w:val="ru-RU"/>
          <w14:ligatures w14:val="none"/>
        </w:rPr>
        <w:t>„</w:t>
      </w:r>
      <w:r>
        <w:rPr>
          <w:rFonts w:ascii="Times New Roman" w:hAnsi="Times New Roman"/>
          <w:b/>
          <w:bCs/>
          <w:sz w:val="24"/>
          <w:szCs w:val="24"/>
          <w14:ligatures w14:val="none"/>
        </w:rPr>
        <w:t>спрацювала” і досягла своєї мети</w:t>
      </w:r>
      <w:r>
        <w:rPr>
          <w:rFonts w:ascii="Times New Roman" w:hAnsi="Times New Roman"/>
          <w:sz w:val="24"/>
          <w:szCs w:val="24"/>
          <w14:ligatures w14:val="none"/>
        </w:rPr>
        <w:t xml:space="preserve">. Приємно зауважити, що бібліотека-філія, де ми працювали, в досить пристойному вигляді, бібліотекар сама креативна, і великих змін ми не зробили. Але на семінарі були присутні декілька бібліотекарів з ближчих сіл, яким така допомога дуже потрібна. Тому наші </w:t>
      </w:r>
      <w:r w:rsidRPr="00C67B5C">
        <w:rPr>
          <w:rFonts w:ascii="Times New Roman" w:hAnsi="Times New Roman"/>
          <w:sz w:val="24"/>
          <w:szCs w:val="24"/>
          <w14:ligatures w14:val="none"/>
        </w:rPr>
        <w:t>„</w:t>
      </w:r>
      <w:r>
        <w:rPr>
          <w:rFonts w:ascii="Times New Roman" w:hAnsi="Times New Roman"/>
          <w:sz w:val="24"/>
          <w:szCs w:val="24"/>
          <w14:ligatures w14:val="none"/>
        </w:rPr>
        <w:t xml:space="preserve">домашні заготовки” допоможуть змінити простір ще 2-3 бібліотек. </w:t>
      </w:r>
    </w:p>
    <w:p w:rsidR="00C67B5C" w:rsidRDefault="00C67B5C" w:rsidP="00C67B5C">
      <w:pPr>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Учасники зауважили, що підготовка домашнього завдання заставила їх самих по-іншому побачити і свої бібліотеки та проявити креативні здібності, адже хотілося, щоб саме їх пропозиції сподобались колегам. Запропонували ввести в практику таку форму роботи. Особливо це стосується тематичних семінарів.  Робота за </w:t>
      </w:r>
      <w:r w:rsidRPr="00C67B5C">
        <w:rPr>
          <w:rFonts w:ascii="Times New Roman" w:hAnsi="Times New Roman"/>
          <w:sz w:val="24"/>
          <w:szCs w:val="24"/>
          <w14:ligatures w14:val="none"/>
        </w:rPr>
        <w:t>„</w:t>
      </w:r>
      <w:r>
        <w:rPr>
          <w:rFonts w:ascii="Times New Roman" w:hAnsi="Times New Roman"/>
          <w:sz w:val="24"/>
          <w:szCs w:val="24"/>
          <w14:ligatures w14:val="none"/>
        </w:rPr>
        <w:t xml:space="preserve">визначеною темою” буде більш корисною, та покаже,  як учасник справді розуміє  конкретну тему з якою працює і наскільки його </w:t>
      </w:r>
      <w:r w:rsidRPr="00C67B5C">
        <w:rPr>
          <w:rFonts w:ascii="Times New Roman" w:hAnsi="Times New Roman"/>
          <w:sz w:val="24"/>
          <w:szCs w:val="24"/>
          <w14:ligatures w14:val="none"/>
        </w:rPr>
        <w:t>„</w:t>
      </w:r>
      <w:r>
        <w:rPr>
          <w:rFonts w:ascii="Times New Roman" w:hAnsi="Times New Roman"/>
          <w:sz w:val="24"/>
          <w:szCs w:val="24"/>
          <w14:ligatures w14:val="none"/>
        </w:rPr>
        <w:t>домашні заготовки” їй відповідають.</w:t>
      </w:r>
    </w:p>
    <w:p w:rsidR="00C67B5C" w:rsidRDefault="00C67B5C" w:rsidP="00C67B5C">
      <w:pPr>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По кожній темі висловлюються  4 </w:t>
      </w:r>
      <w:proofErr w:type="spellStart"/>
      <w:r>
        <w:rPr>
          <w:rFonts w:ascii="Times New Roman" w:hAnsi="Times New Roman"/>
          <w:sz w:val="24"/>
          <w:szCs w:val="24"/>
          <w14:ligatures w14:val="none"/>
        </w:rPr>
        <w:t>чол</w:t>
      </w:r>
      <w:proofErr w:type="spellEnd"/>
      <w:r>
        <w:rPr>
          <w:rFonts w:ascii="Times New Roman" w:hAnsi="Times New Roman"/>
          <w:sz w:val="24"/>
          <w:szCs w:val="24"/>
          <w14:ligatures w14:val="none"/>
        </w:rPr>
        <w:t>.  (від 3-х до 7-ми хвилин)</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Бажано ілюструвати  повідомлення фото-відео- прикладами </w:t>
      </w:r>
    </w:p>
    <w:p w:rsidR="00C67B5C" w:rsidRPr="00C67B5C" w:rsidRDefault="00C67B5C" w:rsidP="00C67B5C">
      <w:pPr>
        <w:spacing w:after="0"/>
        <w:ind w:firstLine="335"/>
        <w:jc w:val="both"/>
        <w:rPr>
          <w:rFonts w:ascii="Times New Roman" w:hAnsi="Times New Roman"/>
          <w:sz w:val="24"/>
          <w:szCs w:val="24"/>
          <w:lang w:val="ru-RU"/>
          <w14:ligatures w14:val="none"/>
        </w:rPr>
      </w:pPr>
      <w:r>
        <w:rPr>
          <w:rFonts w:ascii="Times New Roman" w:hAnsi="Times New Roman"/>
          <w:sz w:val="24"/>
          <w:szCs w:val="24"/>
          <w:lang w:val="en-US"/>
          <w14:ligatures w14:val="none"/>
        </w:rPr>
        <w:t> </w:t>
      </w:r>
    </w:p>
    <w:p w:rsidR="00C67B5C" w:rsidRDefault="00C67B5C" w:rsidP="00C67B5C">
      <w:pPr>
        <w:widowControl w:val="0"/>
        <w:spacing w:after="0"/>
        <w:ind w:firstLine="335"/>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1. </w:t>
      </w:r>
      <w:r>
        <w:rPr>
          <w:rFonts w:ascii="Times New Roman" w:hAnsi="Times New Roman"/>
          <w:sz w:val="24"/>
          <w:szCs w:val="24"/>
          <w14:ligatures w14:val="none"/>
        </w:rPr>
        <w:t xml:space="preserve">Роль і місце публічної бібліотеки в житті громади. </w:t>
      </w:r>
    </w:p>
    <w:p w:rsidR="00C67B5C" w:rsidRDefault="00C67B5C" w:rsidP="00C67B5C">
      <w:pPr>
        <w:widowControl w:val="0"/>
        <w:spacing w:after="0"/>
        <w:ind w:firstLine="335"/>
        <w:jc w:val="both"/>
        <w:rPr>
          <w:rFonts w:ascii="Times New Roman" w:hAnsi="Times New Roman"/>
          <w:sz w:val="24"/>
          <w:szCs w:val="24"/>
          <w14:ligatures w14:val="none"/>
        </w:rPr>
      </w:pPr>
      <w:r w:rsidRPr="00C67B5C">
        <w:rPr>
          <w:rFonts w:ascii="Times New Roman" w:hAnsi="Times New Roman"/>
          <w:sz w:val="24"/>
          <w:szCs w:val="24"/>
          <w:lang w:val="ru-RU"/>
          <w14:ligatures w14:val="none"/>
        </w:rPr>
        <w:t>2</w:t>
      </w:r>
      <w:r w:rsidRPr="00C67B5C">
        <w:rPr>
          <w:rFonts w:ascii="Times New Roman" w:hAnsi="Times New Roman"/>
          <w:b/>
          <w:bCs/>
          <w:sz w:val="24"/>
          <w:szCs w:val="24"/>
          <w:lang w:val="ru-RU"/>
          <w14:ligatures w14:val="none"/>
        </w:rPr>
        <w:t>.</w:t>
      </w:r>
      <w:r w:rsidRPr="00C67B5C">
        <w:rPr>
          <w:rFonts w:ascii="Times New Roman" w:hAnsi="Times New Roman"/>
          <w:sz w:val="24"/>
          <w:szCs w:val="24"/>
          <w:lang w:val="ru-RU"/>
          <w14:ligatures w14:val="none"/>
        </w:rPr>
        <w:t xml:space="preserve"> </w:t>
      </w:r>
      <w:r>
        <w:rPr>
          <w:rFonts w:ascii="Times New Roman" w:hAnsi="Times New Roman"/>
          <w:sz w:val="24"/>
          <w:szCs w:val="24"/>
          <w14:ligatures w14:val="none"/>
        </w:rPr>
        <w:t>Колегіальні органи бібліотеки.</w:t>
      </w:r>
    </w:p>
    <w:p w:rsidR="00C67B5C" w:rsidRDefault="00C67B5C" w:rsidP="00C67B5C">
      <w:pPr>
        <w:widowControl w:val="0"/>
        <w:spacing w:after="0"/>
        <w:ind w:firstLine="335"/>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3. </w:t>
      </w:r>
      <w:r>
        <w:rPr>
          <w:rFonts w:ascii="Times New Roman" w:hAnsi="Times New Roman"/>
          <w:sz w:val="24"/>
          <w:szCs w:val="24"/>
          <w14:ligatures w14:val="none"/>
        </w:rPr>
        <w:t xml:space="preserve">Бібліотека у віртуальному просторі. </w:t>
      </w:r>
    </w:p>
    <w:p w:rsidR="00C67B5C" w:rsidRDefault="00C67B5C" w:rsidP="00C67B5C">
      <w:pPr>
        <w:widowControl w:val="0"/>
        <w:spacing w:after="0"/>
        <w:ind w:firstLine="335"/>
        <w:jc w:val="both"/>
        <w:rPr>
          <w:rFonts w:ascii="Times New Roman" w:hAnsi="Times New Roman"/>
          <w:sz w:val="24"/>
          <w:szCs w:val="24"/>
          <w14:ligatures w14:val="none"/>
        </w:rPr>
      </w:pPr>
      <w:r w:rsidRPr="00C67B5C">
        <w:rPr>
          <w:rFonts w:ascii="Times New Roman" w:hAnsi="Times New Roman"/>
          <w:sz w:val="24"/>
          <w:szCs w:val="24"/>
          <w:lang w:val="ru-RU"/>
          <w14:ligatures w14:val="none"/>
        </w:rPr>
        <w:t xml:space="preserve">4. </w:t>
      </w:r>
      <w:r>
        <w:rPr>
          <w:rFonts w:ascii="Times New Roman" w:hAnsi="Times New Roman"/>
          <w:sz w:val="24"/>
          <w:szCs w:val="24"/>
          <w14:ligatures w14:val="none"/>
        </w:rPr>
        <w:t>Соціокультурна діяльність: традицій та інновації.</w:t>
      </w:r>
    </w:p>
    <w:p w:rsidR="00C67B5C" w:rsidRDefault="00C67B5C" w:rsidP="00C67B5C">
      <w:pPr>
        <w:widowControl w:val="0"/>
        <w:spacing w:after="0"/>
        <w:ind w:firstLine="335"/>
        <w:jc w:val="both"/>
        <w:rPr>
          <w:rFonts w:ascii="Times New Roman" w:hAnsi="Times New Roman"/>
          <w:sz w:val="24"/>
          <w:szCs w:val="24"/>
          <w14:ligatures w14:val="none"/>
        </w:rPr>
      </w:pPr>
      <w:r w:rsidRPr="00C67B5C">
        <w:rPr>
          <w:rFonts w:ascii="Times New Roman" w:hAnsi="Times New Roman"/>
          <w:sz w:val="24"/>
          <w:szCs w:val="24"/>
          <w:lang w:val="ru-RU"/>
          <w14:ligatures w14:val="none"/>
        </w:rPr>
        <w:t>5.</w:t>
      </w:r>
      <w:r w:rsidRPr="00C67B5C">
        <w:rPr>
          <w:rFonts w:ascii="Times New Roman" w:hAnsi="Times New Roman"/>
          <w:b/>
          <w:bCs/>
          <w:sz w:val="24"/>
          <w:szCs w:val="24"/>
          <w:lang w:val="ru-RU"/>
          <w14:ligatures w14:val="none"/>
        </w:rPr>
        <w:t xml:space="preserve"> </w:t>
      </w:r>
      <w:r>
        <w:rPr>
          <w:rFonts w:ascii="Times New Roman" w:hAnsi="Times New Roman"/>
          <w:sz w:val="24"/>
          <w:szCs w:val="24"/>
          <w14:ligatures w14:val="none"/>
        </w:rPr>
        <w:t xml:space="preserve">Моніторинг діяльності бібліотеки як фактор ефективності її роботи.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Колеги попереджені, що час обмежений для кожного і  не варто затягувати виступ, намагатися не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лити воду”,  розповідаючи про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значення”, не повторюватись, а виступи мають мати висновок, що саме ця діяльність (думка) розкриває тему. </w:t>
      </w:r>
    </w:p>
    <w:p w:rsidR="00C67B5C" w:rsidRDefault="00C67B5C" w:rsidP="00C67B5C">
      <w:pPr>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Наскільки це вийшло – розкажуть їх повідомлення.</w:t>
      </w:r>
    </w:p>
    <w:p w:rsidR="00C67B5C" w:rsidRDefault="00C67B5C" w:rsidP="00C67B5C">
      <w:pPr>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35"/>
        <w:jc w:val="both"/>
        <w:rPr>
          <w:i/>
          <w:iCs/>
          <w:sz w:val="24"/>
          <w:szCs w:val="24"/>
          <w14:ligatures w14:val="none"/>
        </w:rPr>
      </w:pPr>
      <w:r>
        <w:rPr>
          <w:rFonts w:ascii="Times New Roman" w:hAnsi="Times New Roman"/>
          <w:b/>
          <w:bCs/>
          <w:i/>
          <w:iCs/>
          <w:sz w:val="28"/>
          <w:szCs w:val="28"/>
          <w14:ligatures w14:val="none"/>
        </w:rPr>
        <w:t>Роль і місце публічної бібліотеки в житті громади.</w:t>
      </w:r>
      <w:r>
        <w:rPr>
          <w:rFonts w:ascii="Times New Roman" w:hAnsi="Times New Roman"/>
          <w:i/>
          <w:iCs/>
          <w:sz w:val="24"/>
          <w:szCs w:val="24"/>
          <w14:ligatures w14:val="none"/>
        </w:rPr>
        <w:t xml:space="preserve"> </w:t>
      </w:r>
    </w:p>
    <w:p w:rsidR="00C67B5C" w:rsidRDefault="00C67B5C" w:rsidP="00C67B5C">
      <w:pPr>
        <w:widowControl w:val="0"/>
        <w:spacing w:after="0"/>
        <w:ind w:firstLine="4300"/>
        <w:rPr>
          <w:rFonts w:ascii="Times New Roman" w:hAnsi="Times New Roman"/>
          <w:b/>
          <w:bCs/>
          <w:sz w:val="24"/>
          <w:szCs w:val="24"/>
          <w14:ligatures w14:val="none"/>
        </w:rPr>
      </w:pPr>
      <w:proofErr w:type="spellStart"/>
      <w:r>
        <w:rPr>
          <w:rFonts w:ascii="Times New Roman" w:hAnsi="Times New Roman"/>
          <w:b/>
          <w:bCs/>
          <w:sz w:val="24"/>
          <w:szCs w:val="24"/>
          <w14:ligatures w14:val="none"/>
        </w:rPr>
        <w:lastRenderedPageBreak/>
        <w:t>Хруник</w:t>
      </w:r>
      <w:proofErr w:type="spellEnd"/>
      <w:r>
        <w:rPr>
          <w:rFonts w:ascii="Times New Roman" w:hAnsi="Times New Roman"/>
          <w:b/>
          <w:bCs/>
          <w:sz w:val="24"/>
          <w:szCs w:val="24"/>
          <w14:ligatures w14:val="none"/>
        </w:rPr>
        <w:t xml:space="preserve"> М.В., </w:t>
      </w:r>
    </w:p>
    <w:p w:rsidR="00C67B5C" w:rsidRDefault="00C67B5C" w:rsidP="00C67B5C">
      <w:pPr>
        <w:spacing w:after="0"/>
        <w:ind w:firstLine="4300"/>
        <w:rPr>
          <w:rFonts w:ascii="Times New Roman" w:hAnsi="Times New Roman"/>
          <w:sz w:val="24"/>
          <w:szCs w:val="24"/>
          <w14:ligatures w14:val="none"/>
        </w:rPr>
      </w:pPr>
      <w:r>
        <w:rPr>
          <w:rFonts w:ascii="Times New Roman" w:hAnsi="Times New Roman"/>
          <w:sz w:val="24"/>
          <w:szCs w:val="24"/>
          <w14:ligatures w14:val="none"/>
        </w:rPr>
        <w:t xml:space="preserve">директор Мукачівської </w:t>
      </w:r>
    </w:p>
    <w:p w:rsidR="00C67B5C" w:rsidRDefault="00C67B5C" w:rsidP="00C67B5C">
      <w:pPr>
        <w:spacing w:after="0"/>
        <w:ind w:firstLine="4300"/>
        <w:rPr>
          <w:rFonts w:ascii="Times New Roman" w:hAnsi="Times New Roman"/>
          <w:sz w:val="24"/>
          <w:szCs w:val="24"/>
          <w14:ligatures w14:val="none"/>
        </w:rPr>
      </w:pPr>
      <w:r>
        <w:rPr>
          <w:rFonts w:ascii="Times New Roman" w:hAnsi="Times New Roman"/>
          <w:sz w:val="24"/>
          <w:szCs w:val="24"/>
          <w14:ligatures w14:val="none"/>
        </w:rPr>
        <w:t>міської ЦБС</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Сьогодні бібліотека є складовою частиною громади, яка вбачає  бібліотеку,  як місце, що  об’єднує  жителів  громади,  як  центр  суспільного  життя,  культури,  дозвілля  і  творчості. </w:t>
      </w:r>
      <w:r>
        <w:rPr>
          <w:rFonts w:ascii="Times New Roman" w:hAnsi="Times New Roman"/>
          <w:b/>
          <w:bCs/>
          <w:sz w:val="24"/>
          <w:szCs w:val="24"/>
          <w14:ligatures w14:val="none"/>
        </w:rPr>
        <w:t>Бібліотека не може існувати, якщо в ній не зацікавлене населення і якщо воно не готове її підтримати.</w:t>
      </w:r>
      <w:r>
        <w:rPr>
          <w:rFonts w:ascii="Times New Roman" w:hAnsi="Times New Roman"/>
          <w:sz w:val="24"/>
          <w:szCs w:val="24"/>
          <w:lang w:val="ru-RU"/>
          <w14:ligatures w14:val="none"/>
        </w:rPr>
        <w:t xml:space="preserve"> </w:t>
      </w:r>
      <w:r>
        <w:rPr>
          <w:rFonts w:ascii="Times New Roman" w:hAnsi="Times New Roman"/>
          <w:sz w:val="24"/>
          <w:szCs w:val="24"/>
          <w14:ligatures w14:val="none"/>
        </w:rPr>
        <w:t>Традиційно публічні бібліотеки намагаються "бути всім для всіх", проте кожна  є неповторною. Які ж основні чинники впливають на роль, яку відіграє бібліотека в громаді?  Це – соціальне оточення, книжкові зібрання, інфраструктура та кадровий склад, зв’язки з громадськістю, ставлення влади.</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b/>
          <w:bCs/>
          <w:sz w:val="24"/>
          <w:szCs w:val="24"/>
          <w14:ligatures w14:val="none"/>
        </w:rPr>
        <w:t>Доступність:</w:t>
      </w:r>
      <w:r>
        <w:rPr>
          <w:rFonts w:ascii="Times New Roman" w:hAnsi="Times New Roman"/>
          <w:sz w:val="24"/>
          <w:szCs w:val="24"/>
          <w14:ligatures w14:val="none"/>
        </w:rPr>
        <w:t xml:space="preserve"> Мукачівська міська централізована бібліотечна система – одна з нечисленних публічних установ міста де можна </w:t>
      </w:r>
      <w:proofErr w:type="spellStart"/>
      <w:r>
        <w:rPr>
          <w:rFonts w:ascii="Times New Roman" w:hAnsi="Times New Roman"/>
          <w:sz w:val="24"/>
          <w:szCs w:val="24"/>
          <w14:ligatures w14:val="none"/>
        </w:rPr>
        <w:t>оперативно</w:t>
      </w:r>
      <w:proofErr w:type="spellEnd"/>
      <w:r>
        <w:rPr>
          <w:rFonts w:ascii="Times New Roman" w:hAnsi="Times New Roman"/>
          <w:sz w:val="24"/>
          <w:szCs w:val="24"/>
          <w14:ligatures w14:val="none"/>
        </w:rPr>
        <w:t xml:space="preserve"> отримати інформацію, безкоштовно провести дозвілля, скористатися технічними засобами тощо. Бібліотека надає можливість людям спілкуватись в неформальній обстановці, стає куточком для відпочинку, де можна сховатись від тиску технологічного світу. </w:t>
      </w:r>
    </w:p>
    <w:p w:rsidR="00C67B5C" w:rsidRDefault="00C67B5C" w:rsidP="00C67B5C">
      <w:pPr>
        <w:widowControl w:val="0"/>
        <w:spacing w:after="0"/>
        <w:ind w:firstLine="335"/>
        <w:jc w:val="both"/>
        <w:rPr>
          <w:rFonts w:ascii="Times New Roman" w:hAnsi="Times New Roman"/>
          <w:b/>
          <w:bCs/>
          <w:sz w:val="24"/>
          <w:szCs w:val="24"/>
          <w14:ligatures w14:val="none"/>
        </w:rPr>
      </w:pPr>
      <w:r>
        <w:rPr>
          <w:rFonts w:ascii="Times New Roman" w:hAnsi="Times New Roman"/>
          <w:b/>
          <w:bCs/>
          <w:sz w:val="24"/>
          <w:szCs w:val="24"/>
          <w14:ligatures w14:val="none"/>
        </w:rPr>
        <w:t>Соціальне оточення:</w:t>
      </w:r>
      <w:r>
        <w:rPr>
          <w:rFonts w:ascii="Times New Roman" w:hAnsi="Times New Roman"/>
          <w:sz w:val="24"/>
          <w:szCs w:val="24"/>
          <w14:ligatures w14:val="none"/>
        </w:rPr>
        <w:t xml:space="preserve"> Наші бібліотеки є місцем комунікації різних вікових, соціальних прошарків, релігійних уподобань тощо. Привабливий інтер’єр, відділи для різних вікових груп користувачів; компетентні та креативні, з активною громадянською позицією </w:t>
      </w:r>
      <w:proofErr w:type="spellStart"/>
      <w:r>
        <w:rPr>
          <w:rFonts w:ascii="Times New Roman" w:hAnsi="Times New Roman"/>
          <w:sz w:val="24"/>
          <w:szCs w:val="24"/>
          <w14:ligatures w14:val="none"/>
        </w:rPr>
        <w:t>бібліотекарі</w:t>
      </w:r>
      <w:proofErr w:type="spellEnd"/>
      <w:r>
        <w:rPr>
          <w:rFonts w:ascii="Times New Roman" w:hAnsi="Times New Roman"/>
          <w:sz w:val="24"/>
          <w:szCs w:val="24"/>
          <w14:ligatures w14:val="none"/>
        </w:rPr>
        <w:t xml:space="preserve"> працюють як на імідж бібліотеки, так і на потреби громади. Систематично ведеться робота з: учасниками бойових дій, волонтерами; залучаються до участі в заходах жителі ромської національності; проводяться безкоштовні </w:t>
      </w:r>
      <w:proofErr w:type="spellStart"/>
      <w:r>
        <w:rPr>
          <w:rFonts w:ascii="Times New Roman" w:hAnsi="Times New Roman"/>
          <w:sz w:val="24"/>
          <w:szCs w:val="24"/>
          <w14:ligatures w14:val="none"/>
        </w:rPr>
        <w:t>уроки</w:t>
      </w:r>
      <w:proofErr w:type="spellEnd"/>
      <w:r>
        <w:rPr>
          <w:rFonts w:ascii="Times New Roman" w:hAnsi="Times New Roman"/>
          <w:sz w:val="24"/>
          <w:szCs w:val="24"/>
          <w14:ligatures w14:val="none"/>
        </w:rPr>
        <w:t xml:space="preserve"> комп’ютерної грамоти для пенсіонерів та людей з інвалідністю тощо.</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b/>
          <w:bCs/>
          <w:sz w:val="24"/>
          <w:szCs w:val="24"/>
          <w14:ligatures w14:val="none"/>
        </w:rPr>
        <w:t>Бібліотечні фонди:</w:t>
      </w:r>
      <w:r>
        <w:rPr>
          <w:rFonts w:ascii="Times New Roman" w:hAnsi="Times New Roman"/>
          <w:sz w:val="24"/>
          <w:szCs w:val="24"/>
          <w14:ligatures w14:val="none"/>
        </w:rPr>
        <w:t xml:space="preserve"> Бібліотека перестає виконувати свою функцію, якщо фонд не поповнюється принаймні рік. Тому бібліотека домоглася, що  у затвердженій міській комплексній Програмі розвитку культури і мистецтв міста Мукачева на 2018-2020 роки було виокремлено пункти щодо </w:t>
      </w:r>
      <w:r w:rsidRPr="00C67B5C">
        <w:rPr>
          <w:rFonts w:ascii="Times New Roman" w:hAnsi="Times New Roman"/>
          <w:sz w:val="24"/>
          <w:szCs w:val="24"/>
          <w14:ligatures w14:val="none"/>
        </w:rPr>
        <w:t>„</w:t>
      </w:r>
      <w:r>
        <w:rPr>
          <w:rFonts w:ascii="Times New Roman" w:hAnsi="Times New Roman"/>
          <w:sz w:val="24"/>
          <w:szCs w:val="24"/>
          <w14:ligatures w14:val="none"/>
        </w:rPr>
        <w:t xml:space="preserve">Забезпечення комплектування періодичними виданнями та придбання книг”. Також залучаємо до поповнення книжкових фондів ГО, волонтерів, меценатів, видавців, авторів тощо. Зокрема допомагають формувати фонд партія </w:t>
      </w:r>
      <w:r w:rsidRPr="00C67B5C">
        <w:rPr>
          <w:rFonts w:ascii="Times New Roman" w:hAnsi="Times New Roman"/>
          <w:sz w:val="24"/>
          <w:szCs w:val="24"/>
          <w14:ligatures w14:val="none"/>
        </w:rPr>
        <w:t>„</w:t>
      </w:r>
      <w:r>
        <w:rPr>
          <w:rFonts w:ascii="Times New Roman" w:hAnsi="Times New Roman"/>
          <w:sz w:val="24"/>
          <w:szCs w:val="24"/>
          <w14:ligatures w14:val="none"/>
        </w:rPr>
        <w:t xml:space="preserve">Єдиний центр”, Товариство угорської культури  м. Мукачево, народний депутат  В. І. Балога, меценатка з Німеччини </w:t>
      </w:r>
      <w:proofErr w:type="spellStart"/>
      <w:r>
        <w:rPr>
          <w:rFonts w:ascii="Times New Roman" w:hAnsi="Times New Roman"/>
          <w:sz w:val="24"/>
          <w:szCs w:val="24"/>
          <w14:ligatures w14:val="none"/>
        </w:rPr>
        <w:t>Сибілла</w:t>
      </w:r>
      <w:proofErr w:type="spellEnd"/>
      <w:r>
        <w:rPr>
          <w:rFonts w:ascii="Times New Roman" w:hAnsi="Times New Roman"/>
          <w:sz w:val="24"/>
          <w:szCs w:val="24"/>
          <w14:ligatures w14:val="none"/>
        </w:rPr>
        <w:t xml:space="preserve"> Штрек-</w:t>
      </w:r>
      <w:proofErr w:type="spellStart"/>
      <w:r>
        <w:rPr>
          <w:rFonts w:ascii="Times New Roman" w:hAnsi="Times New Roman"/>
          <w:sz w:val="24"/>
          <w:szCs w:val="24"/>
          <w14:ligatures w14:val="none"/>
        </w:rPr>
        <w:t>Ціммермман</w:t>
      </w:r>
      <w:proofErr w:type="spellEnd"/>
      <w:r>
        <w:rPr>
          <w:rFonts w:ascii="Times New Roman" w:hAnsi="Times New Roman"/>
          <w:sz w:val="24"/>
          <w:szCs w:val="24"/>
          <w14:ligatures w14:val="none"/>
        </w:rPr>
        <w:t>, інші.</w:t>
      </w:r>
    </w:p>
    <w:p w:rsidR="00C67B5C" w:rsidRDefault="00C67B5C" w:rsidP="00C67B5C">
      <w:pPr>
        <w:widowControl w:val="0"/>
        <w:spacing w:after="0"/>
        <w:ind w:firstLine="335"/>
        <w:rPr>
          <w:rFonts w:ascii="Times New Roman" w:hAnsi="Times New Roman"/>
          <w:sz w:val="24"/>
          <w:szCs w:val="24"/>
          <w14:ligatures w14:val="none"/>
        </w:rPr>
      </w:pPr>
      <w:r>
        <w:rPr>
          <w:rFonts w:ascii="Times New Roman" w:hAnsi="Times New Roman"/>
          <w:b/>
          <w:bCs/>
          <w:sz w:val="24"/>
          <w:szCs w:val="24"/>
          <w14:ligatures w14:val="none"/>
        </w:rPr>
        <w:t>Зв’язки з громадськістю:</w:t>
      </w:r>
      <w:r>
        <w:rPr>
          <w:rFonts w:ascii="Times New Roman" w:hAnsi="Times New Roman"/>
          <w:sz w:val="24"/>
          <w:szCs w:val="24"/>
          <w14:ligatures w14:val="none"/>
        </w:rPr>
        <w:t xml:space="preserve"> Громадськість сприймає бібліотеку як центр суспільного життя,  яка здатна взяти на себе роль провідної установи у вирішенні проблеми подолання інформаційної нерівності. Бібліотеки міста мають багатолітню історію, проте не припиняється пошук нових партнерів, </w:t>
      </w:r>
      <w:proofErr w:type="spellStart"/>
      <w:r>
        <w:rPr>
          <w:rFonts w:ascii="Times New Roman" w:hAnsi="Times New Roman"/>
          <w:sz w:val="24"/>
          <w:szCs w:val="24"/>
          <w14:ligatures w14:val="none"/>
        </w:rPr>
        <w:t>волонтерство</w:t>
      </w:r>
      <w:proofErr w:type="spellEnd"/>
      <w:r>
        <w:rPr>
          <w:rFonts w:ascii="Times New Roman" w:hAnsi="Times New Roman"/>
          <w:sz w:val="24"/>
          <w:szCs w:val="24"/>
          <w14:ligatures w14:val="none"/>
        </w:rPr>
        <w:t xml:space="preserve">, підтримка ідей ГО (і навпаки) та  їх втілення. Активно співпрацюємо з: літоб’єднанням </w:t>
      </w:r>
      <w:r w:rsidRPr="00C67B5C">
        <w:rPr>
          <w:rFonts w:ascii="Times New Roman" w:hAnsi="Times New Roman"/>
          <w:sz w:val="24"/>
          <w:szCs w:val="24"/>
          <w14:ligatures w14:val="none"/>
        </w:rPr>
        <w:t>„</w:t>
      </w:r>
      <w:r>
        <w:rPr>
          <w:rFonts w:ascii="Times New Roman" w:hAnsi="Times New Roman"/>
          <w:sz w:val="24"/>
          <w:szCs w:val="24"/>
          <w14:ligatures w14:val="none"/>
        </w:rPr>
        <w:t xml:space="preserve">Рідне слово”, Мукачівським міським центром з надання БВПД, ГО </w:t>
      </w:r>
      <w:r w:rsidRPr="00C67B5C">
        <w:rPr>
          <w:rFonts w:ascii="Times New Roman" w:hAnsi="Times New Roman"/>
          <w:sz w:val="24"/>
          <w:szCs w:val="24"/>
          <w14:ligatures w14:val="none"/>
        </w:rPr>
        <w:t>„</w:t>
      </w:r>
      <w:r>
        <w:rPr>
          <w:rFonts w:ascii="Times New Roman" w:hAnsi="Times New Roman"/>
          <w:sz w:val="24"/>
          <w:szCs w:val="24"/>
          <w14:ligatures w14:val="none"/>
        </w:rPr>
        <w:t xml:space="preserve">Сім’я і життя”, Асоціацією велосипедистів Мукачева, ГО </w:t>
      </w:r>
      <w:r w:rsidRPr="00C67B5C">
        <w:rPr>
          <w:rFonts w:ascii="Times New Roman" w:hAnsi="Times New Roman"/>
          <w:sz w:val="24"/>
          <w:szCs w:val="24"/>
          <w14:ligatures w14:val="none"/>
        </w:rPr>
        <w:t>„</w:t>
      </w:r>
      <w:r>
        <w:rPr>
          <w:rFonts w:ascii="Times New Roman" w:hAnsi="Times New Roman"/>
          <w:sz w:val="24"/>
          <w:szCs w:val="24"/>
          <w14:ligatures w14:val="none"/>
        </w:rPr>
        <w:t xml:space="preserve">Молодіжні ініціативи Закарпаття”; товариствами: </w:t>
      </w:r>
      <w:r w:rsidRPr="00C67B5C">
        <w:rPr>
          <w:rFonts w:ascii="Times New Roman" w:hAnsi="Times New Roman"/>
          <w:sz w:val="24"/>
          <w:szCs w:val="24"/>
          <w14:ligatures w14:val="none"/>
        </w:rPr>
        <w:t>„</w:t>
      </w:r>
      <w:r>
        <w:rPr>
          <w:rFonts w:ascii="Times New Roman" w:hAnsi="Times New Roman"/>
          <w:sz w:val="24"/>
          <w:szCs w:val="24"/>
          <w14:ligatures w14:val="none"/>
        </w:rPr>
        <w:t xml:space="preserve">Інваліди дитинства”, </w:t>
      </w:r>
      <w:r w:rsidRPr="00C67B5C">
        <w:rPr>
          <w:rFonts w:ascii="Times New Roman" w:hAnsi="Times New Roman"/>
          <w:sz w:val="24"/>
          <w:szCs w:val="24"/>
          <w14:ligatures w14:val="none"/>
        </w:rPr>
        <w:t>„</w:t>
      </w:r>
      <w:r>
        <w:rPr>
          <w:rFonts w:ascii="Times New Roman" w:hAnsi="Times New Roman"/>
          <w:sz w:val="24"/>
          <w:szCs w:val="24"/>
          <w14:ligatures w14:val="none"/>
        </w:rPr>
        <w:t xml:space="preserve">Просвіта”, ім. Т. Г. Шевченка; ім. О. Духновича; ім. О. Пушкіна; єврейської культури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Шалом”  та ін. Серед друзів бібліотек багато  громадських активістів – авторка проекту </w:t>
      </w:r>
      <w:r w:rsidRPr="00C67B5C">
        <w:rPr>
          <w:rFonts w:ascii="Times New Roman" w:hAnsi="Times New Roman"/>
          <w:sz w:val="24"/>
          <w:szCs w:val="24"/>
          <w14:ligatures w14:val="none"/>
        </w:rPr>
        <w:t>„</w:t>
      </w:r>
      <w:r>
        <w:rPr>
          <w:rFonts w:ascii="Times New Roman" w:hAnsi="Times New Roman"/>
          <w:sz w:val="24"/>
          <w:szCs w:val="24"/>
          <w14:ligatures w14:val="none"/>
        </w:rPr>
        <w:t xml:space="preserve">Софіїн двір” </w:t>
      </w:r>
      <w:proofErr w:type="spellStart"/>
      <w:r>
        <w:rPr>
          <w:rFonts w:ascii="Times New Roman" w:hAnsi="Times New Roman"/>
          <w:sz w:val="24"/>
          <w:szCs w:val="24"/>
          <w14:ligatures w14:val="none"/>
        </w:rPr>
        <w:t>В.Щербина</w:t>
      </w:r>
      <w:proofErr w:type="spellEnd"/>
      <w:r>
        <w:rPr>
          <w:rFonts w:ascii="Times New Roman" w:hAnsi="Times New Roman"/>
          <w:sz w:val="24"/>
          <w:szCs w:val="24"/>
          <w14:ligatures w14:val="none"/>
        </w:rPr>
        <w:t xml:space="preserve">, член ГО </w:t>
      </w:r>
      <w:r w:rsidRPr="00C67B5C">
        <w:rPr>
          <w:rFonts w:ascii="Times New Roman" w:hAnsi="Times New Roman"/>
          <w:sz w:val="24"/>
          <w:szCs w:val="24"/>
          <w14:ligatures w14:val="none"/>
        </w:rPr>
        <w:t>„</w:t>
      </w:r>
      <w:r>
        <w:rPr>
          <w:rFonts w:ascii="Times New Roman" w:hAnsi="Times New Roman"/>
          <w:sz w:val="24"/>
          <w:szCs w:val="24"/>
          <w14:ligatures w14:val="none"/>
        </w:rPr>
        <w:t xml:space="preserve">Жінки майбутнього”  Л. </w:t>
      </w:r>
      <w:proofErr w:type="spellStart"/>
      <w:r>
        <w:rPr>
          <w:rFonts w:ascii="Times New Roman" w:hAnsi="Times New Roman"/>
          <w:sz w:val="24"/>
          <w:szCs w:val="24"/>
          <w14:ligatures w14:val="none"/>
        </w:rPr>
        <w:t>Черватюк</w:t>
      </w:r>
      <w:proofErr w:type="spellEnd"/>
      <w:r>
        <w:rPr>
          <w:rFonts w:ascii="Times New Roman" w:hAnsi="Times New Roman"/>
          <w:sz w:val="24"/>
          <w:szCs w:val="24"/>
          <w14:ligatures w14:val="none"/>
        </w:rPr>
        <w:t xml:space="preserve">  та інші.</w:t>
      </w:r>
    </w:p>
    <w:p w:rsidR="00C67B5C" w:rsidRDefault="00C67B5C" w:rsidP="00C67B5C">
      <w:pPr>
        <w:widowControl w:val="0"/>
        <w:spacing w:after="0"/>
        <w:ind w:firstLine="335"/>
        <w:jc w:val="both"/>
        <w:rPr>
          <w:rFonts w:ascii="Times New Roman" w:hAnsi="Times New Roman"/>
          <w:b/>
          <w:bCs/>
          <w:sz w:val="24"/>
          <w:szCs w:val="24"/>
          <w14:ligatures w14:val="none"/>
        </w:rPr>
      </w:pPr>
      <w:r>
        <w:rPr>
          <w:rFonts w:ascii="Times New Roman" w:hAnsi="Times New Roman"/>
          <w:b/>
          <w:bCs/>
          <w:sz w:val="24"/>
          <w:szCs w:val="24"/>
          <w14:ligatures w14:val="none"/>
        </w:rPr>
        <w:t xml:space="preserve">Кадровий склад: </w:t>
      </w:r>
      <w:r>
        <w:rPr>
          <w:rFonts w:ascii="Times New Roman" w:hAnsi="Times New Roman"/>
          <w:sz w:val="24"/>
          <w:szCs w:val="24"/>
          <w14:ligatures w14:val="none"/>
        </w:rPr>
        <w:t xml:space="preserve">Бібліотеки сьогодні потребують бібліотекаря компетентного, толерантного, з активною громадянською позицією, креативного, бажано із знанням іноземної мови та володінням новітніми технологіями. На жаль, це  становиться проблемою, адже  випускники коледжів, вишів не йдуть на низькооплачувану роботу, персонал бібліотек швидко </w:t>
      </w:r>
      <w:r w:rsidRPr="00C67B5C">
        <w:rPr>
          <w:rFonts w:ascii="Times New Roman" w:hAnsi="Times New Roman"/>
          <w:sz w:val="24"/>
          <w:szCs w:val="24"/>
          <w:lang w:val="ru-RU"/>
          <w14:ligatures w14:val="none"/>
        </w:rPr>
        <w:t>„</w:t>
      </w:r>
      <w:r>
        <w:rPr>
          <w:rFonts w:ascii="Times New Roman" w:hAnsi="Times New Roman"/>
          <w:sz w:val="24"/>
          <w:szCs w:val="24"/>
          <w14:ligatures w14:val="none"/>
        </w:rPr>
        <w:t>дорослішає”, доводиться залучати не фахівців, що значно знижує рівень діяльності будь-якої бібліотеки.</w:t>
      </w:r>
    </w:p>
    <w:p w:rsidR="00C67B5C" w:rsidRDefault="00C67B5C" w:rsidP="00C67B5C">
      <w:pPr>
        <w:widowControl w:val="0"/>
        <w:spacing w:after="0"/>
        <w:ind w:firstLine="335"/>
        <w:jc w:val="both"/>
        <w:rPr>
          <w:rFonts w:ascii="Times New Roman" w:hAnsi="Times New Roman"/>
          <w:b/>
          <w:bCs/>
          <w:sz w:val="24"/>
          <w:szCs w:val="24"/>
          <w14:ligatures w14:val="none"/>
        </w:rPr>
      </w:pPr>
      <w:r>
        <w:rPr>
          <w:rFonts w:ascii="Times New Roman" w:hAnsi="Times New Roman"/>
          <w:b/>
          <w:bCs/>
          <w:sz w:val="24"/>
          <w:szCs w:val="24"/>
          <w14:ligatures w14:val="none"/>
        </w:rPr>
        <w:lastRenderedPageBreak/>
        <w:t xml:space="preserve">Інфраструктура: </w:t>
      </w:r>
      <w:r>
        <w:rPr>
          <w:rFonts w:ascii="Times New Roman" w:hAnsi="Times New Roman"/>
          <w:sz w:val="24"/>
          <w:szCs w:val="24"/>
          <w14:ligatures w14:val="none"/>
        </w:rPr>
        <w:t>Бібліотека повинна мати</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просторе, світле і тепле приміщення, привабливий інтер’єр, </w:t>
      </w:r>
      <w:proofErr w:type="spellStart"/>
      <w:r>
        <w:rPr>
          <w:rFonts w:ascii="Times New Roman" w:hAnsi="Times New Roman"/>
          <w:sz w:val="24"/>
          <w:szCs w:val="24"/>
          <w14:ligatures w14:val="none"/>
        </w:rPr>
        <w:t>лаунж</w:t>
      </w:r>
      <w:proofErr w:type="spellEnd"/>
      <w:r>
        <w:rPr>
          <w:rFonts w:ascii="Times New Roman" w:hAnsi="Times New Roman"/>
          <w:sz w:val="24"/>
          <w:szCs w:val="24"/>
          <w14:ligatures w14:val="none"/>
        </w:rPr>
        <w:t xml:space="preserve">-зони, відділи для різних вікових груп,  застосування інформаційних технологій (можливість попрацювати на комп’ютері, скористатися  </w:t>
      </w:r>
      <w:r>
        <w:rPr>
          <w:rFonts w:ascii="Times New Roman" w:hAnsi="Times New Roman"/>
          <w:sz w:val="24"/>
          <w:szCs w:val="24"/>
          <w:lang w:val="en-US"/>
          <w14:ligatures w14:val="none"/>
        </w:rPr>
        <w:t>Wi</w:t>
      </w:r>
      <w:r w:rsidRPr="00C67B5C">
        <w:rPr>
          <w:rFonts w:ascii="Times New Roman" w:hAnsi="Times New Roman"/>
          <w:sz w:val="24"/>
          <w:szCs w:val="24"/>
          <w14:ligatures w14:val="none"/>
        </w:rPr>
        <w:t>-</w:t>
      </w:r>
      <w:r>
        <w:rPr>
          <w:rFonts w:ascii="Times New Roman" w:hAnsi="Times New Roman"/>
          <w:sz w:val="24"/>
          <w:szCs w:val="24"/>
          <w:lang w:val="en-US"/>
          <w14:ligatures w14:val="none"/>
        </w:rPr>
        <w:t>Fi</w:t>
      </w:r>
      <w:r w:rsidRPr="00C67B5C">
        <w:rPr>
          <w:rFonts w:ascii="Times New Roman" w:hAnsi="Times New Roman"/>
          <w:sz w:val="24"/>
          <w:szCs w:val="24"/>
          <w14:ligatures w14:val="none"/>
        </w:rPr>
        <w:t xml:space="preserve">, </w:t>
      </w:r>
      <w:proofErr w:type="spellStart"/>
      <w:r>
        <w:rPr>
          <w:rFonts w:ascii="Times New Roman" w:hAnsi="Times New Roman"/>
          <w:sz w:val="24"/>
          <w:szCs w:val="24"/>
          <w14:ligatures w14:val="none"/>
        </w:rPr>
        <w:t>відсканувати</w:t>
      </w:r>
      <w:proofErr w:type="spellEnd"/>
      <w:r>
        <w:rPr>
          <w:rFonts w:ascii="Times New Roman" w:hAnsi="Times New Roman"/>
          <w:sz w:val="24"/>
          <w:szCs w:val="24"/>
          <w14:ligatures w14:val="none"/>
        </w:rPr>
        <w:t xml:space="preserve"> та  надрукувати документ, навчитись азів комп’ютерної грамотності тощо).</w:t>
      </w:r>
    </w:p>
    <w:p w:rsidR="00C67B5C" w:rsidRDefault="00C67B5C" w:rsidP="00C67B5C">
      <w:pPr>
        <w:widowControl w:val="0"/>
        <w:spacing w:after="0"/>
        <w:ind w:firstLine="335"/>
        <w:jc w:val="both"/>
        <w:rPr>
          <w:rFonts w:ascii="Times New Roman" w:hAnsi="Times New Roman"/>
          <w:b/>
          <w:bCs/>
          <w:sz w:val="24"/>
          <w:szCs w:val="24"/>
          <w14:ligatures w14:val="none"/>
        </w:rPr>
      </w:pPr>
      <w:r>
        <w:rPr>
          <w:rFonts w:ascii="Times New Roman" w:hAnsi="Times New Roman"/>
          <w:b/>
          <w:bCs/>
          <w:sz w:val="24"/>
          <w:szCs w:val="24"/>
          <w14:ligatures w14:val="none"/>
        </w:rPr>
        <w:t xml:space="preserve">Ставлення влади: </w:t>
      </w:r>
      <w:r>
        <w:rPr>
          <w:rFonts w:ascii="Times New Roman" w:hAnsi="Times New Roman"/>
          <w:sz w:val="24"/>
          <w:szCs w:val="24"/>
          <w14:ligatures w14:val="none"/>
        </w:rPr>
        <w:t xml:space="preserve">Сучасні люди хочуть сучасної книги. Завжди будуть люди, яким буде потрібна бібліотека як соціальна інституція. І владі потрібно розуміти, що людина потребує не лише тепла в холод, а й Книжки у Бібліотеці. Саме від ставлення влади  до потреб бібліотек міста та їх повноцінного функціонування залежить їх спроможність стати центром  громади.  Адже це виділення коштів  на придбання книг, бібліотечного обладнання, утримання установи та штату, проведення окремих заходів і, головне, на капітальний  ремонт центральної бібліотеки ім. О. Духновича (2017 р.) та міської бібліотеки для дітей, що здійснюватиметься за  проектом </w:t>
      </w:r>
      <w:r w:rsidRPr="00C67B5C">
        <w:rPr>
          <w:rFonts w:ascii="Times New Roman" w:hAnsi="Times New Roman"/>
          <w:sz w:val="24"/>
          <w:szCs w:val="24"/>
          <w:lang w:val="ru-RU"/>
          <w14:ligatures w14:val="none"/>
        </w:rPr>
        <w:t>„</w:t>
      </w:r>
      <w:r>
        <w:rPr>
          <w:rFonts w:ascii="Times New Roman" w:hAnsi="Times New Roman"/>
          <w:sz w:val="24"/>
          <w:szCs w:val="24"/>
          <w14:ligatures w14:val="none"/>
        </w:rPr>
        <w:t>Громадські ініціативи Мукачева – 2018”.</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b/>
          <w:bCs/>
          <w:sz w:val="24"/>
          <w:szCs w:val="24"/>
          <w14:ligatures w14:val="none"/>
        </w:rPr>
        <w:t>Центр захисту інтересів громади:</w:t>
      </w:r>
      <w:r>
        <w:rPr>
          <w:rFonts w:ascii="Times New Roman" w:hAnsi="Times New Roman"/>
          <w:sz w:val="24"/>
          <w:szCs w:val="24"/>
          <w14:ligatures w14:val="none"/>
        </w:rPr>
        <w:t xml:space="preserve"> Це нова, але надзвичайно потрібна форма взаємодії </w:t>
      </w:r>
      <w:r w:rsidRPr="00C67B5C">
        <w:rPr>
          <w:rFonts w:ascii="Times New Roman" w:hAnsi="Times New Roman"/>
          <w:sz w:val="24"/>
          <w:szCs w:val="24"/>
          <w:lang w:val="ru-RU"/>
          <w14:ligatures w14:val="none"/>
        </w:rPr>
        <w:t>„</w:t>
      </w:r>
      <w:proofErr w:type="spellStart"/>
      <w:r>
        <w:rPr>
          <w:rFonts w:ascii="Times New Roman" w:hAnsi="Times New Roman"/>
          <w:sz w:val="24"/>
          <w:szCs w:val="24"/>
          <w14:ligatures w14:val="none"/>
        </w:rPr>
        <w:t>бібліотека↔користувач</w:t>
      </w:r>
      <w:proofErr w:type="spellEnd"/>
      <w:r>
        <w:rPr>
          <w:rFonts w:ascii="Times New Roman" w:hAnsi="Times New Roman"/>
          <w:sz w:val="24"/>
          <w:szCs w:val="24"/>
          <w14:ligatures w14:val="none"/>
        </w:rPr>
        <w:t xml:space="preserve">/громада”. Кожен із зазначених пунктів взаємопов’язаний і якою буде їх послідовність значення немає – один без другого працюють </w:t>
      </w:r>
      <w:proofErr w:type="spellStart"/>
      <w:r>
        <w:rPr>
          <w:rFonts w:ascii="Times New Roman" w:hAnsi="Times New Roman"/>
          <w:sz w:val="24"/>
          <w:szCs w:val="24"/>
          <w14:ligatures w14:val="none"/>
        </w:rPr>
        <w:t>неповноцінно</w:t>
      </w:r>
      <w:proofErr w:type="spellEnd"/>
      <w:r>
        <w:rPr>
          <w:rFonts w:ascii="Times New Roman" w:hAnsi="Times New Roman"/>
          <w:sz w:val="24"/>
          <w:szCs w:val="24"/>
          <w14:ligatures w14:val="none"/>
        </w:rPr>
        <w:t xml:space="preserve">.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Використовуючи свої широкі можливості, інтелектуальні надбання, бібліотеки можуть привернути до себе ще більше прихильників шляхом безперервної участі в житті громади та шляхом демонстрації того, наскільки дійсно проблеми громади важливі бібліотеці. В результаті бібліотеки отримають зворотній зв’язок –  рекламу та підтримку громади.  Бібліотека завжди була частиною суспільства і надавала інформаційні, освітні, </w:t>
      </w:r>
      <w:proofErr w:type="spellStart"/>
      <w:r>
        <w:rPr>
          <w:rFonts w:ascii="Times New Roman" w:hAnsi="Times New Roman"/>
          <w:sz w:val="24"/>
          <w:szCs w:val="24"/>
          <w14:ligatures w14:val="none"/>
        </w:rPr>
        <w:t>дозвіллєві</w:t>
      </w:r>
      <w:proofErr w:type="spellEnd"/>
      <w:r>
        <w:rPr>
          <w:rFonts w:ascii="Times New Roman" w:hAnsi="Times New Roman"/>
          <w:sz w:val="24"/>
          <w:szCs w:val="24"/>
          <w14:ligatures w14:val="none"/>
        </w:rPr>
        <w:t xml:space="preserve"> послуги  в різних формах.</w:t>
      </w:r>
    </w:p>
    <w:p w:rsidR="00C67B5C" w:rsidRDefault="00C67B5C" w:rsidP="00C67B5C">
      <w:pPr>
        <w:widowControl w:val="0"/>
        <w:spacing w:after="0"/>
        <w:ind w:firstLine="335"/>
        <w:jc w:val="both"/>
        <w:rPr>
          <w:sz w:val="22"/>
          <w:szCs w:val="22"/>
          <w14:ligatures w14:val="none"/>
        </w:rPr>
      </w:pPr>
      <w:r>
        <w:rPr>
          <w:rFonts w:ascii="Times New Roman" w:hAnsi="Times New Roman"/>
          <w:sz w:val="24"/>
          <w:szCs w:val="24"/>
          <w14:ligatures w14:val="none"/>
        </w:rPr>
        <w:t>Але сучасна бібліотека – це та, що розвивається разом із громадою. Тому сьогодні бібліотека – це не просто храм знань та центр культурного життя населення, це безпосередньо осередок розвитку та підтримки місцевої громади.</w:t>
      </w:r>
      <w:r>
        <w:rPr>
          <w:sz w:val="22"/>
          <w:szCs w:val="22"/>
          <w14:ligatures w14:val="none"/>
        </w:rPr>
        <w:t xml:space="preserve"> </w:t>
      </w:r>
    </w:p>
    <w:p w:rsidR="00C67B5C" w:rsidRDefault="00C67B5C" w:rsidP="00C67B5C">
      <w:pPr>
        <w:widowControl w:val="0"/>
        <w:spacing w:after="0"/>
        <w:ind w:firstLine="335"/>
        <w:jc w:val="both"/>
        <w:rPr>
          <w:sz w:val="22"/>
          <w:szCs w:val="22"/>
          <w14:ligatures w14:val="none"/>
        </w:rPr>
      </w:pPr>
      <w:r>
        <w:rPr>
          <w:sz w:val="22"/>
          <w:szCs w:val="22"/>
          <w14:ligatures w14:val="none"/>
        </w:rPr>
        <w:t> </w:t>
      </w:r>
    </w:p>
    <w:p w:rsidR="00C67B5C" w:rsidRDefault="00C67B5C" w:rsidP="00C67B5C">
      <w:pPr>
        <w:widowControl w:val="0"/>
        <w:spacing w:after="0"/>
        <w:ind w:firstLine="4471"/>
        <w:rPr>
          <w:rFonts w:ascii="Times New Roman" w:hAnsi="Times New Roman"/>
          <w:b/>
          <w:bCs/>
          <w:sz w:val="24"/>
          <w:szCs w:val="24"/>
          <w14:ligatures w14:val="none"/>
        </w:rPr>
      </w:pPr>
      <w:r>
        <w:rPr>
          <w:rFonts w:ascii="Times New Roman" w:hAnsi="Times New Roman"/>
          <w:b/>
          <w:bCs/>
          <w:sz w:val="24"/>
          <w:szCs w:val="24"/>
          <w14:ligatures w14:val="none"/>
        </w:rPr>
        <w:t xml:space="preserve">                                                                                                                                          </w:t>
      </w:r>
    </w:p>
    <w:p w:rsidR="00C67B5C" w:rsidRDefault="00C67B5C" w:rsidP="00C67B5C">
      <w:pPr>
        <w:widowControl w:val="0"/>
        <w:spacing w:after="0"/>
        <w:ind w:firstLine="4471"/>
        <w:rPr>
          <w:rFonts w:ascii="Times New Roman" w:hAnsi="Times New Roman"/>
          <w:b/>
          <w:bCs/>
          <w:sz w:val="24"/>
          <w:szCs w:val="24"/>
          <w14:ligatures w14:val="none"/>
        </w:rPr>
      </w:pPr>
      <w:proofErr w:type="spellStart"/>
      <w:r>
        <w:rPr>
          <w:rFonts w:ascii="Times New Roman" w:hAnsi="Times New Roman"/>
          <w:b/>
          <w:bCs/>
          <w:sz w:val="24"/>
          <w:szCs w:val="24"/>
          <w14:ligatures w14:val="none"/>
        </w:rPr>
        <w:t>Бубич</w:t>
      </w:r>
      <w:proofErr w:type="spellEnd"/>
      <w:r>
        <w:rPr>
          <w:rFonts w:ascii="Times New Roman" w:hAnsi="Times New Roman"/>
          <w:b/>
          <w:bCs/>
          <w:sz w:val="24"/>
          <w:szCs w:val="24"/>
          <w14:ligatures w14:val="none"/>
        </w:rPr>
        <w:t xml:space="preserve"> Н.І.,</w:t>
      </w:r>
    </w:p>
    <w:p w:rsidR="00C67B5C" w:rsidRDefault="00C67B5C" w:rsidP="00C67B5C">
      <w:pPr>
        <w:widowControl w:val="0"/>
        <w:spacing w:after="0"/>
        <w:ind w:firstLine="4471"/>
        <w:rPr>
          <w:rFonts w:ascii="Times New Roman" w:hAnsi="Times New Roman"/>
          <w:bCs/>
          <w:sz w:val="24"/>
          <w:szCs w:val="24"/>
          <w14:ligatures w14:val="none"/>
        </w:rPr>
      </w:pPr>
      <w:r>
        <w:rPr>
          <w:rFonts w:ascii="Times New Roman" w:hAnsi="Times New Roman"/>
          <w:bCs/>
          <w:sz w:val="24"/>
          <w:szCs w:val="24"/>
          <w14:ligatures w14:val="none"/>
        </w:rPr>
        <w:t xml:space="preserve">директор </w:t>
      </w:r>
      <w:proofErr w:type="spellStart"/>
      <w:r>
        <w:rPr>
          <w:rFonts w:ascii="Times New Roman" w:hAnsi="Times New Roman"/>
          <w:bCs/>
          <w:sz w:val="24"/>
          <w:szCs w:val="24"/>
          <w14:ligatures w14:val="none"/>
        </w:rPr>
        <w:t>Міжгірської</w:t>
      </w:r>
      <w:proofErr w:type="spellEnd"/>
      <w:r>
        <w:rPr>
          <w:rFonts w:ascii="Times New Roman" w:hAnsi="Times New Roman"/>
          <w:bCs/>
          <w:sz w:val="24"/>
          <w:szCs w:val="24"/>
          <w14:ligatures w14:val="none"/>
        </w:rPr>
        <w:t xml:space="preserve"> </w:t>
      </w:r>
    </w:p>
    <w:p w:rsidR="00C67B5C" w:rsidRDefault="00C67B5C" w:rsidP="00C67B5C">
      <w:pPr>
        <w:widowControl w:val="0"/>
        <w:spacing w:after="0"/>
        <w:ind w:firstLine="4471"/>
        <w:rPr>
          <w:rFonts w:ascii="Times New Roman" w:hAnsi="Times New Roman"/>
          <w:bCs/>
          <w:sz w:val="24"/>
          <w:szCs w:val="24"/>
          <w14:ligatures w14:val="none"/>
        </w:rPr>
      </w:pPr>
      <w:r>
        <w:rPr>
          <w:rFonts w:ascii="Times New Roman" w:hAnsi="Times New Roman"/>
          <w:bCs/>
          <w:sz w:val="24"/>
          <w:szCs w:val="24"/>
          <w14:ligatures w14:val="none"/>
        </w:rPr>
        <w:t>районної ЦБС</w:t>
      </w:r>
    </w:p>
    <w:p w:rsidR="00C67B5C" w:rsidRDefault="00C67B5C" w:rsidP="00C67B5C">
      <w:pPr>
        <w:widowControl w:val="0"/>
        <w:spacing w:after="0"/>
        <w:rPr>
          <w:rFonts w:ascii="Times New Roman" w:hAnsi="Times New Roman"/>
          <w:bCs/>
          <w:sz w:val="24"/>
          <w:szCs w:val="24"/>
          <w14:ligatures w14:val="none"/>
        </w:rPr>
      </w:pPr>
      <w:r>
        <w:rPr>
          <w:rFonts w:ascii="Times New Roman" w:hAnsi="Times New Roman"/>
          <w:bCs/>
          <w:sz w:val="24"/>
          <w:szCs w:val="24"/>
          <w14:ligatures w14:val="none"/>
        </w:rPr>
        <w:t xml:space="preserve">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У наш час публічна бібліотека – це інформаційний та культурний центр, який повинен стати осередком розвитку місцевої громади.   Тож як ніколи актуальним є проведення різноманітних заходів для створення позитивного іміджу бібліотек, забезпечення поінформованості громади про  їх діяльність та послуги.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Прикладом важливості  ролі і місця бібліотеки в житті громади може бути діяльність бібліотеки с. </w:t>
      </w:r>
      <w:proofErr w:type="spellStart"/>
      <w:r>
        <w:rPr>
          <w:rFonts w:ascii="Times New Roman" w:hAnsi="Times New Roman"/>
          <w:sz w:val="24"/>
          <w:szCs w:val="24"/>
          <w14:ligatures w14:val="none"/>
        </w:rPr>
        <w:t>Сойми</w:t>
      </w:r>
      <w:proofErr w:type="spellEnd"/>
      <w:r>
        <w:rPr>
          <w:rFonts w:ascii="Times New Roman" w:hAnsi="Times New Roman"/>
          <w:sz w:val="24"/>
          <w:szCs w:val="24"/>
          <w14:ligatures w14:val="none"/>
        </w:rPr>
        <w:t xml:space="preserve"> (завідувач –                   </w:t>
      </w:r>
      <w:proofErr w:type="spellStart"/>
      <w:r>
        <w:rPr>
          <w:rFonts w:ascii="Times New Roman" w:hAnsi="Times New Roman"/>
          <w:sz w:val="24"/>
          <w:szCs w:val="24"/>
          <w14:ligatures w14:val="none"/>
        </w:rPr>
        <w:t>Бубич</w:t>
      </w:r>
      <w:proofErr w:type="spellEnd"/>
      <w:r>
        <w:rPr>
          <w:rFonts w:ascii="Times New Roman" w:hAnsi="Times New Roman"/>
          <w:sz w:val="24"/>
          <w:szCs w:val="24"/>
          <w14:ligatures w14:val="none"/>
        </w:rPr>
        <w:t xml:space="preserve"> Н.В.).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Бібліотека обслуговує понад 500 користувачів, організовує свою роботу, виходячи із соціальних та інформаційних потреб кожного члена громади. Цьому сприяє тісна співпраця з сільським головою, виконавчим комітетом сільської ради та депутатським корпусом. Побудова партнерських відносин з депутатами сільської ради стала для філії </w:t>
      </w:r>
      <w:proofErr w:type="spellStart"/>
      <w:r>
        <w:rPr>
          <w:rFonts w:ascii="Times New Roman" w:hAnsi="Times New Roman"/>
          <w:sz w:val="24"/>
          <w:szCs w:val="24"/>
          <w14:ligatures w14:val="none"/>
        </w:rPr>
        <w:t>с.Сойми</w:t>
      </w:r>
      <w:proofErr w:type="spellEnd"/>
      <w:r>
        <w:rPr>
          <w:rFonts w:ascii="Times New Roman" w:hAnsi="Times New Roman"/>
          <w:sz w:val="24"/>
          <w:szCs w:val="24"/>
          <w14:ligatures w14:val="none"/>
        </w:rPr>
        <w:t xml:space="preserve"> актуальною як ніколи. Слід зауважити, що на сьогоднішній день вона залишається єдиним закладом культури в селі. Тож за сприяння та з ініціативи працівників  сільської ради майже всі значущі для громади заходи (День Незалежності, День визволення села, День захисника Вітчизни, День матері тощо) проводяться з бібліотекою спільно.</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Тісний зв’язок бібліотека підтримує з вчителями та учнями  </w:t>
      </w:r>
      <w:proofErr w:type="spellStart"/>
      <w:r>
        <w:rPr>
          <w:rFonts w:ascii="Times New Roman" w:hAnsi="Times New Roman"/>
          <w:sz w:val="24"/>
          <w:szCs w:val="24"/>
          <w14:ligatures w14:val="none"/>
        </w:rPr>
        <w:t>Соймівської</w:t>
      </w:r>
      <w:proofErr w:type="spellEnd"/>
      <w:r>
        <w:rPr>
          <w:rFonts w:ascii="Times New Roman" w:hAnsi="Times New Roman"/>
          <w:sz w:val="24"/>
          <w:szCs w:val="24"/>
          <w14:ligatures w14:val="none"/>
        </w:rPr>
        <w:t xml:space="preserve">  ЗОШ  І-ІІ  ст.</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Бібліотека намагається придбати книги, які радять педагоги (як програмової, так і  для </w:t>
      </w:r>
      <w:r>
        <w:rPr>
          <w:rFonts w:ascii="Times New Roman" w:hAnsi="Times New Roman"/>
          <w:sz w:val="24"/>
          <w:szCs w:val="24"/>
          <w14:ligatures w14:val="none"/>
        </w:rPr>
        <w:lastRenderedPageBreak/>
        <w:t xml:space="preserve">позакласного читання); вчителі інформуються про нові надходження; діти залучаються до участі в просвітницьких заходах бібліотеки і т. ін.; з підлітками проводяться </w:t>
      </w:r>
      <w:proofErr w:type="spellStart"/>
      <w:r>
        <w:rPr>
          <w:rFonts w:ascii="Times New Roman" w:hAnsi="Times New Roman"/>
          <w:sz w:val="24"/>
          <w:szCs w:val="24"/>
          <w14:ligatures w14:val="none"/>
        </w:rPr>
        <w:t>розважально</w:t>
      </w:r>
      <w:proofErr w:type="spellEnd"/>
      <w:r>
        <w:rPr>
          <w:rFonts w:ascii="Times New Roman" w:hAnsi="Times New Roman"/>
          <w:sz w:val="24"/>
          <w:szCs w:val="24"/>
          <w14:ligatures w14:val="none"/>
        </w:rPr>
        <w:t>-пізнавальні  та виховні заходи різної тематики (права, професійної орієнтації, підготовки до ЗНО тощо).</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kern w:val="24"/>
          <w:sz w:val="24"/>
          <w:szCs w:val="24"/>
          <w14:ligatures w14:val="none"/>
        </w:rPr>
        <w:t xml:space="preserve">Важливою складовою  діяльності бібліотеки залишається краєзнавча  пошукова робота, адже с. </w:t>
      </w:r>
      <w:proofErr w:type="spellStart"/>
      <w:r>
        <w:rPr>
          <w:rFonts w:ascii="Times New Roman" w:hAnsi="Times New Roman"/>
          <w:kern w:val="24"/>
          <w:sz w:val="24"/>
          <w:szCs w:val="24"/>
          <w14:ligatures w14:val="none"/>
        </w:rPr>
        <w:t>Сойми</w:t>
      </w:r>
      <w:proofErr w:type="spellEnd"/>
      <w:r>
        <w:rPr>
          <w:rFonts w:ascii="Times New Roman" w:hAnsi="Times New Roman"/>
          <w:kern w:val="24"/>
          <w:sz w:val="24"/>
          <w:szCs w:val="24"/>
          <w14:ligatures w14:val="none"/>
        </w:rPr>
        <w:t xml:space="preserve">  багате своєрідним  фольклором та історією. І  бібліотека збирає, зберігає і показує їх молоді. Легенди, прислів’я, коломийки, колискові, народні обряди зібрані протягом багатьох років активно використовуються під час проведення днів краєзнавства, уроків народознавства.  Слід відзначити   активну участь  Надії Василівни </w:t>
      </w:r>
      <w:proofErr w:type="spellStart"/>
      <w:r>
        <w:rPr>
          <w:rFonts w:ascii="Times New Roman" w:hAnsi="Times New Roman"/>
          <w:kern w:val="24"/>
          <w:sz w:val="24"/>
          <w:szCs w:val="24"/>
          <w14:ligatures w14:val="none"/>
        </w:rPr>
        <w:t>Бубич</w:t>
      </w:r>
      <w:proofErr w:type="spellEnd"/>
      <w:r>
        <w:rPr>
          <w:rFonts w:ascii="Times New Roman" w:hAnsi="Times New Roman"/>
          <w:kern w:val="24"/>
          <w:sz w:val="24"/>
          <w:szCs w:val="24"/>
          <w14:ligatures w14:val="none"/>
        </w:rPr>
        <w:t xml:space="preserve"> у фольклорному колективі “Верховина”, який діє при </w:t>
      </w:r>
      <w:proofErr w:type="spellStart"/>
      <w:r>
        <w:rPr>
          <w:rFonts w:ascii="Times New Roman" w:hAnsi="Times New Roman"/>
          <w:kern w:val="24"/>
          <w:sz w:val="24"/>
          <w:szCs w:val="24"/>
          <w14:ligatures w14:val="none"/>
        </w:rPr>
        <w:t>Міжгірському</w:t>
      </w:r>
      <w:proofErr w:type="spellEnd"/>
      <w:r>
        <w:rPr>
          <w:rFonts w:ascii="Times New Roman" w:hAnsi="Times New Roman"/>
          <w:kern w:val="24"/>
          <w:sz w:val="24"/>
          <w:szCs w:val="24"/>
          <w14:ligatures w14:val="none"/>
        </w:rPr>
        <w:t xml:space="preserve"> РБК.</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Не втрачає популярності в громаді й традиційне читання і, зокрема, сімейне. Особливим попитом користується послуга книгоноші –  людям похилого віку, які не в змозі самі завітати до бібліотеки, Надія Василівна приносить книги та журнали додому.</w:t>
      </w:r>
    </w:p>
    <w:p w:rsidR="00C67B5C" w:rsidRDefault="00C67B5C" w:rsidP="00C67B5C">
      <w:pPr>
        <w:widowControl w:val="0"/>
        <w:spacing w:after="0"/>
        <w:ind w:firstLine="335"/>
        <w:jc w:val="both"/>
        <w:rPr>
          <w:rFonts w:ascii="Times New Roman" w:hAnsi="Times New Roman"/>
          <w:kern w:val="24"/>
          <w:sz w:val="24"/>
          <w:szCs w:val="24"/>
          <w14:ligatures w14:val="none"/>
        </w:rPr>
      </w:pPr>
      <w:r>
        <w:rPr>
          <w:rFonts w:ascii="Times New Roman" w:hAnsi="Times New Roman"/>
          <w:sz w:val="24"/>
          <w:szCs w:val="24"/>
          <w14:ligatures w14:val="none"/>
        </w:rPr>
        <w:t>Сьогодні в бібліотеці працює дієвий читацький актив. Пропозиції, зауваження користувачів, задоволення їх запитів аналізуються членами Бібліотечної ради, обговорюються в органах місцевого самоврядування з тим, щоби бібліотека працювала так, як того потребують люди.</w:t>
      </w:r>
      <w:r>
        <w:rPr>
          <w:rFonts w:ascii="Times New Roman" w:hAnsi="Times New Roman"/>
          <w:kern w:val="24"/>
          <w:sz w:val="24"/>
          <w:szCs w:val="24"/>
          <w14:ligatures w14:val="none"/>
        </w:rPr>
        <w:t xml:space="preserve"> Своєю діяльністю, активною участю в житті громади бібліотека доводить, що саме тут їх чекають і зрозуміють, тут вони отримають відповідь на будь-яке питання, пораду і допомогу. І це справді дуже важливо для мешканців села,  де немає соціальних служб, відповідного зв’язку, телефонів довіри  тощо.</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Діяльність бібліотеки-філії с. </w:t>
      </w:r>
      <w:proofErr w:type="spellStart"/>
      <w:r>
        <w:rPr>
          <w:rFonts w:ascii="Times New Roman" w:hAnsi="Times New Roman"/>
          <w:sz w:val="24"/>
          <w:szCs w:val="24"/>
          <w14:ligatures w14:val="none"/>
        </w:rPr>
        <w:t>Сойми</w:t>
      </w:r>
      <w:proofErr w:type="spellEnd"/>
      <w:r>
        <w:rPr>
          <w:rFonts w:ascii="Times New Roman" w:hAnsi="Times New Roman"/>
          <w:sz w:val="24"/>
          <w:szCs w:val="24"/>
          <w14:ligatures w14:val="none"/>
        </w:rPr>
        <w:t xml:space="preserve"> неодноразово  висвічувалась на шпальтах районних газет. Про значущість публічної бібліотеки в житті місцевої громади розповідалось</w:t>
      </w:r>
      <w:r>
        <w:rPr>
          <w:rFonts w:ascii="Times New Roman" w:hAnsi="Times New Roman"/>
          <w:sz w:val="28"/>
          <w:szCs w:val="28"/>
          <w14:ligatures w14:val="none"/>
        </w:rPr>
        <w:t xml:space="preserve"> </w:t>
      </w:r>
      <w:r>
        <w:rPr>
          <w:rFonts w:ascii="Times New Roman" w:hAnsi="Times New Roman"/>
          <w:sz w:val="24"/>
          <w:szCs w:val="24"/>
          <w14:ligatures w14:val="none"/>
        </w:rPr>
        <w:t xml:space="preserve">і в сюжеті першого інформаційного каналу „Відновлена царина книг”. </w:t>
      </w:r>
    </w:p>
    <w:p w:rsidR="00C67B5C" w:rsidRDefault="00C67B5C" w:rsidP="00C67B5C">
      <w:pPr>
        <w:widowControl w:val="0"/>
        <w:spacing w:after="0"/>
        <w:ind w:firstLine="335"/>
        <w:jc w:val="both"/>
        <w:rPr>
          <w:rFonts w:ascii="Times New Roman" w:hAnsi="Times New Roman"/>
          <w:kern w:val="24"/>
          <w:sz w:val="24"/>
          <w:szCs w:val="24"/>
          <w14:ligatures w14:val="none"/>
        </w:rPr>
      </w:pPr>
      <w:r>
        <w:rPr>
          <w:rFonts w:ascii="Times New Roman" w:hAnsi="Times New Roman"/>
          <w:sz w:val="24"/>
          <w:szCs w:val="24"/>
          <w14:ligatures w14:val="none"/>
        </w:rPr>
        <w:t xml:space="preserve">Результатом активної  діяльності  бібліотеки стала </w:t>
      </w:r>
      <w:r>
        <w:rPr>
          <w:rFonts w:ascii="Times New Roman" w:hAnsi="Times New Roman"/>
          <w:kern w:val="24"/>
          <w:sz w:val="28"/>
          <w:szCs w:val="28"/>
          <w14:ligatures w14:val="none"/>
        </w:rPr>
        <w:t xml:space="preserve"> </w:t>
      </w:r>
      <w:r>
        <w:rPr>
          <w:rFonts w:ascii="Times New Roman" w:hAnsi="Times New Roman"/>
          <w:kern w:val="24"/>
          <w:sz w:val="24"/>
          <w:szCs w:val="24"/>
          <w14:ligatures w14:val="none"/>
        </w:rPr>
        <w:t>урочиста подія в житті села, коли для 1157 жителів відкрила двері практично новозбудована, оновлена книгозбірня. Присутніх на урочистостях вразили  вигляд відремонтованого світлого приміщення, охайно помальованих стін, в інтер’єрі яких на книжкових вітринах, оформлених на належному естетичному та професійному рівні, зустрічали краян кращі зразки літературних творів та періодичні видання.</w:t>
      </w:r>
    </w:p>
    <w:p w:rsidR="00C67B5C" w:rsidRDefault="00C67B5C" w:rsidP="00C67B5C">
      <w:pPr>
        <w:widowControl w:val="0"/>
        <w:spacing w:after="0"/>
        <w:ind w:firstLine="335"/>
        <w:jc w:val="both"/>
        <w:rPr>
          <w:rFonts w:ascii="Times New Roman" w:hAnsi="Times New Roman"/>
          <w:kern w:val="24"/>
          <w:sz w:val="24"/>
          <w:szCs w:val="24"/>
          <w14:ligatures w14:val="none"/>
        </w:rPr>
      </w:pPr>
      <w:r>
        <w:rPr>
          <w:rFonts w:ascii="Times New Roman" w:hAnsi="Times New Roman"/>
          <w:kern w:val="24"/>
          <w:sz w:val="24"/>
          <w:szCs w:val="24"/>
          <w14:ligatures w14:val="none"/>
        </w:rPr>
        <w:t xml:space="preserve">Це було свято не лише бібліотеки, це було свято села. Глибоко зворушений такою подією, голова сільської  ради </w:t>
      </w:r>
      <w:proofErr w:type="spellStart"/>
      <w:r>
        <w:rPr>
          <w:rFonts w:ascii="Times New Roman" w:hAnsi="Times New Roman"/>
          <w:kern w:val="24"/>
          <w:sz w:val="24"/>
          <w:szCs w:val="24"/>
          <w14:ligatures w14:val="none"/>
        </w:rPr>
        <w:t>Галай</w:t>
      </w:r>
      <w:proofErr w:type="spellEnd"/>
      <w:r>
        <w:rPr>
          <w:rFonts w:ascii="Times New Roman" w:hAnsi="Times New Roman"/>
          <w:kern w:val="24"/>
          <w:sz w:val="24"/>
          <w:szCs w:val="24"/>
          <w14:ligatures w14:val="none"/>
        </w:rPr>
        <w:t xml:space="preserve"> Василь Михайлович  зауважив, що збережена бібліотека дуже потрібна наступним поколінням: „Коли хотіли знищити націю, починали з духовності. Я радію з того, що наша духовність нами збережена, що бібліотека відродилася, а її діяльність відіграє значну роль та займає центральне місце в активному житті нашої громади”.</w:t>
      </w:r>
    </w:p>
    <w:p w:rsidR="00C67B5C" w:rsidRDefault="00C67B5C" w:rsidP="00C67B5C">
      <w:pPr>
        <w:widowControl w:val="0"/>
        <w:spacing w:after="0"/>
        <w:ind w:firstLine="335"/>
        <w:jc w:val="both"/>
        <w:rPr>
          <w:rFonts w:ascii="Times New Roman" w:hAnsi="Times New Roman"/>
          <w:kern w:val="24"/>
          <w:sz w:val="24"/>
          <w:szCs w:val="24"/>
          <w14:ligatures w14:val="none"/>
        </w:rPr>
      </w:pPr>
      <w:r>
        <w:rPr>
          <w:rFonts w:ascii="Times New Roman" w:hAnsi="Times New Roman"/>
          <w:kern w:val="24"/>
          <w:sz w:val="24"/>
          <w:szCs w:val="24"/>
          <w14:ligatures w14:val="none"/>
        </w:rPr>
        <w:t> </w:t>
      </w:r>
    </w:p>
    <w:p w:rsidR="00C67B5C" w:rsidRDefault="00C67B5C" w:rsidP="00C67B5C">
      <w:pPr>
        <w:widowControl w:val="0"/>
        <w:spacing w:after="0"/>
        <w:jc w:val="center"/>
        <w:rPr>
          <w:rFonts w:ascii="Times New Roman" w:hAnsi="Times New Roman"/>
          <w:sz w:val="24"/>
          <w:szCs w:val="24"/>
          <w14:ligatures w14:val="none"/>
        </w:rPr>
      </w:pPr>
      <w:r>
        <w:rPr>
          <w:rFonts w:ascii="Times New Roman" w:hAnsi="Times New Roman"/>
          <w:b/>
          <w:bCs/>
          <w:i/>
          <w:iCs/>
          <w:sz w:val="28"/>
          <w:szCs w:val="28"/>
          <w14:ligatures w14:val="none"/>
        </w:rPr>
        <w:t>Колегіальні органи в бібліотеці</w:t>
      </w:r>
      <w:r>
        <w:rPr>
          <w:rFonts w:ascii="Times New Roman" w:hAnsi="Times New Roman"/>
          <w:sz w:val="24"/>
          <w:szCs w:val="24"/>
          <w14:ligatures w14:val="none"/>
        </w:rPr>
        <w:t xml:space="preserve"> </w:t>
      </w:r>
    </w:p>
    <w:p w:rsidR="00C67B5C" w:rsidRDefault="00C67B5C" w:rsidP="00C67B5C">
      <w:pPr>
        <w:widowControl w:val="0"/>
        <w:spacing w:after="0"/>
        <w:ind w:firstLine="4353"/>
        <w:jc w:val="both"/>
        <w:rPr>
          <w:rFonts w:ascii="Times New Roman" w:hAnsi="Times New Roman"/>
          <w:b/>
          <w:bCs/>
          <w:sz w:val="24"/>
          <w:szCs w:val="24"/>
          <w14:ligatures w14:val="none"/>
        </w:rPr>
      </w:pPr>
      <w:proofErr w:type="spellStart"/>
      <w:r>
        <w:rPr>
          <w:rFonts w:ascii="Times New Roman" w:hAnsi="Times New Roman"/>
          <w:b/>
          <w:bCs/>
          <w:sz w:val="24"/>
          <w:szCs w:val="24"/>
          <w14:ligatures w14:val="none"/>
        </w:rPr>
        <w:t>Ключкей</w:t>
      </w:r>
      <w:proofErr w:type="spellEnd"/>
      <w:r>
        <w:rPr>
          <w:rFonts w:ascii="Times New Roman" w:hAnsi="Times New Roman"/>
          <w:b/>
          <w:bCs/>
          <w:sz w:val="24"/>
          <w:szCs w:val="24"/>
          <w14:ligatures w14:val="none"/>
        </w:rPr>
        <w:t xml:space="preserve"> І.С.,</w:t>
      </w:r>
    </w:p>
    <w:p w:rsidR="00C67B5C" w:rsidRDefault="00C67B5C" w:rsidP="00C67B5C">
      <w:pPr>
        <w:widowControl w:val="0"/>
        <w:spacing w:after="0"/>
        <w:ind w:firstLine="4353"/>
        <w:jc w:val="both"/>
        <w:rPr>
          <w:rFonts w:ascii="Times New Roman" w:hAnsi="Times New Roman"/>
          <w:sz w:val="24"/>
          <w:szCs w:val="24"/>
          <w14:ligatures w14:val="none"/>
        </w:rPr>
      </w:pPr>
      <w:r>
        <w:rPr>
          <w:rFonts w:ascii="Times New Roman" w:hAnsi="Times New Roman"/>
          <w:sz w:val="24"/>
          <w:szCs w:val="24"/>
          <w14:ligatures w14:val="none"/>
        </w:rPr>
        <w:t xml:space="preserve">директор Тячівської </w:t>
      </w:r>
    </w:p>
    <w:p w:rsidR="00C67B5C" w:rsidRDefault="00C67B5C" w:rsidP="00C67B5C">
      <w:pPr>
        <w:widowControl w:val="0"/>
        <w:spacing w:after="0"/>
        <w:ind w:firstLine="4353"/>
        <w:jc w:val="both"/>
        <w:rPr>
          <w:rFonts w:ascii="Times New Roman" w:hAnsi="Times New Roman"/>
          <w:sz w:val="24"/>
          <w:szCs w:val="24"/>
          <w14:ligatures w14:val="none"/>
        </w:rPr>
      </w:pPr>
      <w:r>
        <w:rPr>
          <w:rFonts w:ascii="Times New Roman" w:hAnsi="Times New Roman"/>
          <w:sz w:val="24"/>
          <w:szCs w:val="24"/>
          <w14:ligatures w14:val="none"/>
        </w:rPr>
        <w:t>районної ЦБС</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sz w:val="24"/>
          <w:szCs w:val="24"/>
          <w14:ligatures w14:val="none"/>
        </w:rPr>
        <w:t xml:space="preserve">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b/>
          <w:bCs/>
          <w:sz w:val="24"/>
          <w:szCs w:val="24"/>
          <w14:ligatures w14:val="none"/>
        </w:rPr>
        <w:t>Колегіальні органи в бібліотеці</w:t>
      </w:r>
      <w:r>
        <w:rPr>
          <w:rFonts w:ascii="Times New Roman" w:hAnsi="Times New Roman"/>
          <w:sz w:val="24"/>
          <w:szCs w:val="24"/>
          <w14:ligatures w14:val="none"/>
        </w:rPr>
        <w:t xml:space="preserve"> – це структури, що створені і діють з метою надання допомоги керівнику бібліотеки ухвалити вірне рішення з різних питань, що виникають в процесі її діяльності. Вони не є відокремленими структурними підрозділами бібліотеки, мають неоднаковий статус, різний рівень наданих повноважень, можуть бути постійними, тимчасовими та виконувати  завдання за різними напрямами її діяльності.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Колегіальні органи бібліотеки  (загальні збори колективу, цільові робочі групи та  комісії, </w:t>
      </w:r>
      <w:r>
        <w:rPr>
          <w:rFonts w:ascii="Times New Roman" w:hAnsi="Times New Roman"/>
          <w:sz w:val="24"/>
          <w:szCs w:val="24"/>
          <w14:ligatures w14:val="none"/>
        </w:rPr>
        <w:lastRenderedPageBreak/>
        <w:t>ради при директорі, читацькі  тощо) формуються з членів колективу бібліотеки, її активу, представників управлінських структур та громадських організацій.</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Зазвичай в бібліотеці головним колегіальним органом є </w:t>
      </w:r>
      <w:r>
        <w:rPr>
          <w:rFonts w:ascii="Times New Roman" w:hAnsi="Times New Roman"/>
          <w:b/>
          <w:bCs/>
          <w:sz w:val="24"/>
          <w:szCs w:val="24"/>
          <w14:ligatures w14:val="none"/>
        </w:rPr>
        <w:t>загальні збори колективу.</w:t>
      </w:r>
      <w:r>
        <w:rPr>
          <w:rFonts w:ascii="Times New Roman" w:hAnsi="Times New Roman"/>
          <w:sz w:val="24"/>
          <w:szCs w:val="24"/>
          <w14:ligatures w14:val="none"/>
        </w:rPr>
        <w:t xml:space="preserve"> Їх рішення, є директивними, тобто обов’язковими для виконання. Проводяться не менше 2 разів на рік (планові). На зборах обговорюються, ухвалюються  та  подаються на затвердження до органів управління  “Положення про бібліотеку”, “Правила трудового розпорядку”, Плани (перспективні та поточні річні), “Колективний договір” тощо. Загальні збори  можуть бути і позаплановими, якщо виникає потреба. Наприклад,  у 2016 році на зборах обговорювались питання підготовки до відзначення Дня Незалежності, коли кожна бібліотека системи подавала свої пропозиції і якщо збори їх схвалили – вносили до загального плану; у 2017 – звітувались про  підготовку до організації звітної кампанії перед населенням; у 2018 –  затверджували “Перспективний план перевірки фондів” (у зв’язку з виокремленням бібліотек, які передані в ОТГ).</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Більшість з колегіальних органів  мають статус дорадчих, це означає, що їх рішення є “рекомендованими” до виконання. Одним з таких, що дійсно допомагає директору ухвалити правильне рішення є </w:t>
      </w:r>
      <w:r>
        <w:rPr>
          <w:rFonts w:ascii="Times New Roman" w:hAnsi="Times New Roman"/>
          <w:b/>
          <w:bCs/>
          <w:sz w:val="24"/>
          <w:szCs w:val="24"/>
          <w14:ligatures w14:val="none"/>
        </w:rPr>
        <w:t>Рада при директорі</w:t>
      </w:r>
      <w:r>
        <w:rPr>
          <w:rFonts w:ascii="Times New Roman" w:hAnsi="Times New Roman"/>
          <w:sz w:val="24"/>
          <w:szCs w:val="24"/>
          <w14:ligatures w14:val="none"/>
        </w:rPr>
        <w:t xml:space="preserve">.   ради. У нас ця  Рада має і функцію методичної. До її складу входять директор, заступник, завідувачі структурних підрозділів центральних районних бібліотек, 4 представники бібліотек-філій (найбільш досвідчені, активні фахівці). Голова ради – директор, секретар (з правом голосу) – завідувач методичного відділу. Рада планово засідає щокварталу, а також якщо виникає ситуація, що потребує термінового вирішення. На засіданнях вирішуються питання </w:t>
      </w:r>
      <w:r>
        <w:rPr>
          <w:rFonts w:ascii="Times New Roman" w:hAnsi="Times New Roman"/>
          <w:spacing w:val="-6"/>
          <w:sz w:val="24"/>
          <w:szCs w:val="24"/>
          <w14:ligatures w14:val="none"/>
        </w:rPr>
        <w:t>безпосереднього розв'язання найважливіших завдань са</w:t>
      </w:r>
      <w:r>
        <w:rPr>
          <w:rFonts w:ascii="Times New Roman" w:hAnsi="Times New Roman"/>
          <w:spacing w:val="-6"/>
          <w:sz w:val="24"/>
          <w:szCs w:val="24"/>
          <w14:ligatures w14:val="none"/>
        </w:rPr>
        <w:softHyphen/>
      </w:r>
      <w:r>
        <w:rPr>
          <w:rFonts w:ascii="Times New Roman" w:hAnsi="Times New Roman"/>
          <w:spacing w:val="-8"/>
          <w:sz w:val="24"/>
          <w:szCs w:val="24"/>
          <w14:ligatures w14:val="none"/>
        </w:rPr>
        <w:t xml:space="preserve">мим керівником, розподілу службових доручень, інформації за </w:t>
      </w:r>
      <w:r>
        <w:rPr>
          <w:rFonts w:ascii="Times New Roman" w:hAnsi="Times New Roman"/>
          <w:spacing w:val="-7"/>
          <w:sz w:val="24"/>
          <w:szCs w:val="24"/>
          <w14:ligatures w14:val="none"/>
        </w:rPr>
        <w:t>допомогою письмових джерел.</w:t>
      </w:r>
      <w:r>
        <w:rPr>
          <w:rFonts w:ascii="Times New Roman" w:hAnsi="Times New Roman"/>
          <w:sz w:val="24"/>
          <w:szCs w:val="24"/>
          <w14:ligatures w14:val="none"/>
        </w:rPr>
        <w:t xml:space="preserve"> Наприклад, обговорення участі в  обласному конкурсі "Краща сільська бібліотека року", розробка положення, моніторинг, визначення переможців тощо. про конкурс.  Рада при директорі є дорадчим органом, але наділений повноваженнями приймати відповідні “методичні рішення”, які заносяться до спеціальної ”Картотеки методичних рішень”, і на основі яких директор видає наказ про їх виконання. Наприклад,  під час обговорення питання щодо впровадження УДК було прийнято методичне рішення</w:t>
      </w:r>
      <w:r>
        <w:rPr>
          <w:rFonts w:ascii="Times New Roman" w:hAnsi="Times New Roman"/>
          <w:b/>
          <w:bCs/>
          <w:sz w:val="24"/>
          <w:szCs w:val="24"/>
          <w14:ligatures w14:val="none"/>
        </w:rPr>
        <w:t>:</w:t>
      </w:r>
      <w:r>
        <w:rPr>
          <w:rFonts w:ascii="Times New Roman" w:hAnsi="Times New Roman"/>
          <w:sz w:val="24"/>
          <w:szCs w:val="24"/>
          <w14:ligatures w14:val="none"/>
        </w:rPr>
        <w:t xml:space="preserve"> “</w:t>
      </w:r>
      <w:r>
        <w:rPr>
          <w:rFonts w:ascii="Times New Roman" w:hAnsi="Times New Roman"/>
          <w:i/>
          <w:iCs/>
          <w:sz w:val="24"/>
          <w:szCs w:val="24"/>
          <w14:ligatures w14:val="none"/>
        </w:rPr>
        <w:t xml:space="preserve">Для позначення документу краєзнавчого характеру, перед основним індексом не використовувати 908.  Документ розкривається визначником місця ( 477.87)”, –  </w:t>
      </w:r>
      <w:r>
        <w:rPr>
          <w:rFonts w:ascii="Times New Roman" w:hAnsi="Times New Roman"/>
          <w:sz w:val="24"/>
          <w:szCs w:val="24"/>
          <w14:ligatures w14:val="none"/>
        </w:rPr>
        <w:t>і тепер література краєзнавчого характеру шифрується саме так.</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До  цільових робочих груп відноситься </w:t>
      </w:r>
      <w:r>
        <w:rPr>
          <w:rFonts w:ascii="Times New Roman" w:hAnsi="Times New Roman"/>
          <w:b/>
          <w:bCs/>
          <w:sz w:val="24"/>
          <w:szCs w:val="24"/>
          <w14:ligatures w14:val="none"/>
        </w:rPr>
        <w:t>“Комісія по роботі з фондом”.</w:t>
      </w:r>
      <w:r>
        <w:rPr>
          <w:rFonts w:ascii="Times New Roman" w:hAnsi="Times New Roman"/>
          <w:sz w:val="24"/>
          <w:szCs w:val="24"/>
          <w14:ligatures w14:val="none"/>
        </w:rPr>
        <w:t xml:space="preserve"> До її складу входять завідувач відділу комплектування та обробки фондів, працівник книгосховища, бібліотекар відділу обслуговування, 2-3 представники філій та обов’язково представник бухгалтерії. Члени комісії на основі інформацій від структурних підрозділів та аналізу картотеки </w:t>
      </w:r>
      <w:proofErr w:type="spellStart"/>
      <w:r>
        <w:rPr>
          <w:rFonts w:ascii="Times New Roman" w:hAnsi="Times New Roman"/>
          <w:sz w:val="24"/>
          <w:szCs w:val="24"/>
          <w14:ligatures w14:val="none"/>
        </w:rPr>
        <w:t>докомплектування</w:t>
      </w:r>
      <w:proofErr w:type="spellEnd"/>
      <w:r>
        <w:rPr>
          <w:rFonts w:ascii="Times New Roman" w:hAnsi="Times New Roman"/>
          <w:sz w:val="24"/>
          <w:szCs w:val="24"/>
          <w14:ligatures w14:val="none"/>
        </w:rPr>
        <w:t xml:space="preserve">, яка ведеться на основі записів в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Зошитах незадоволеного попиту”, формують списки необхідних користувачам книг. Відділ комплектування намагається їх дотримуватись під час замовлень та відбору в книгарнях, видавництвах тощо. Бібліотека не завжди може придбати те, що замовляють користувачі. Кошти виділяються не планово, а </w:t>
      </w:r>
      <w:r w:rsidRPr="00C67B5C">
        <w:rPr>
          <w:rFonts w:ascii="Times New Roman" w:hAnsi="Times New Roman"/>
          <w:sz w:val="24"/>
          <w:szCs w:val="24"/>
          <w:lang w:val="ru-RU"/>
          <w14:ligatures w14:val="none"/>
        </w:rPr>
        <w:t>„</w:t>
      </w:r>
      <w:proofErr w:type="spellStart"/>
      <w:r>
        <w:rPr>
          <w:rFonts w:ascii="Times New Roman" w:hAnsi="Times New Roman"/>
          <w:sz w:val="24"/>
          <w:szCs w:val="24"/>
          <w14:ligatures w14:val="none"/>
        </w:rPr>
        <w:t>разово</w:t>
      </w:r>
      <w:proofErr w:type="spellEnd"/>
      <w:r>
        <w:rPr>
          <w:rFonts w:ascii="Times New Roman" w:hAnsi="Times New Roman"/>
          <w:sz w:val="24"/>
          <w:szCs w:val="24"/>
          <w14:ligatures w14:val="none"/>
        </w:rPr>
        <w:t xml:space="preserve">” і необхідних книг вже може не бути на ринку.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Комісія приймає документи, що надходять без супровідних документів, визначає, перевіряє доцільність списання документів, оцінює книги, що надійшли без зазначення ціни (для оцінки книг можуть залучатися фахівці з поліграфії тощо). Ця комісія також має “директивну” функцію – формує,  підписує акти або відхиляє їх, контролює графіки інвентаризації фондів тощо.</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Важливим дорадчим органом бібліотеки є </w:t>
      </w:r>
      <w:r>
        <w:rPr>
          <w:rFonts w:ascii="Times New Roman" w:hAnsi="Times New Roman"/>
          <w:b/>
          <w:bCs/>
          <w:sz w:val="24"/>
          <w:szCs w:val="24"/>
          <w14:ligatures w14:val="none"/>
        </w:rPr>
        <w:t>Читацька рада</w:t>
      </w:r>
      <w:r>
        <w:rPr>
          <w:rFonts w:ascii="Times New Roman" w:hAnsi="Times New Roman"/>
          <w:sz w:val="24"/>
          <w:szCs w:val="24"/>
          <w14:ligatures w14:val="none"/>
        </w:rPr>
        <w:t xml:space="preserve">. До неї входять активні </w:t>
      </w:r>
      <w:r>
        <w:rPr>
          <w:rFonts w:ascii="Times New Roman" w:hAnsi="Times New Roman"/>
          <w:sz w:val="24"/>
          <w:szCs w:val="24"/>
          <w14:ligatures w14:val="none"/>
        </w:rPr>
        <w:lastRenderedPageBreak/>
        <w:t>користувачі, представники районних ЗМІ, голова товариства “</w:t>
      </w:r>
      <w:proofErr w:type="spellStart"/>
      <w:r>
        <w:rPr>
          <w:rFonts w:ascii="Times New Roman" w:hAnsi="Times New Roman"/>
          <w:sz w:val="24"/>
          <w:szCs w:val="24"/>
          <w14:ligatures w14:val="none"/>
        </w:rPr>
        <w:t>Дачія</w:t>
      </w:r>
      <w:proofErr w:type="spellEnd"/>
      <w:r>
        <w:rPr>
          <w:rFonts w:ascii="Times New Roman" w:hAnsi="Times New Roman"/>
          <w:sz w:val="24"/>
          <w:szCs w:val="24"/>
          <w14:ligatures w14:val="none"/>
        </w:rPr>
        <w:t xml:space="preserve">”, голова районної спілки письменників </w:t>
      </w:r>
      <w:proofErr w:type="spellStart"/>
      <w:r>
        <w:rPr>
          <w:rFonts w:ascii="Times New Roman" w:hAnsi="Times New Roman"/>
          <w:sz w:val="24"/>
          <w:szCs w:val="24"/>
          <w14:ligatures w14:val="none"/>
        </w:rPr>
        <w:t>Тячівщини</w:t>
      </w:r>
      <w:proofErr w:type="spellEnd"/>
      <w:r>
        <w:rPr>
          <w:rFonts w:ascii="Times New Roman" w:hAnsi="Times New Roman"/>
          <w:sz w:val="24"/>
          <w:szCs w:val="24"/>
          <w14:ligatures w14:val="none"/>
        </w:rPr>
        <w:t xml:space="preserve">. Засідання ради збирається при потребі, з питань організації та проведення презентацій книг, зустрічей з письменниками краю, організації </w:t>
      </w:r>
      <w:proofErr w:type="spellStart"/>
      <w:r>
        <w:rPr>
          <w:rFonts w:ascii="Times New Roman" w:hAnsi="Times New Roman"/>
          <w:sz w:val="24"/>
          <w:szCs w:val="24"/>
          <w14:ligatures w14:val="none"/>
        </w:rPr>
        <w:t>флешмобу</w:t>
      </w:r>
      <w:proofErr w:type="spellEnd"/>
      <w:r>
        <w:rPr>
          <w:rFonts w:ascii="Times New Roman" w:hAnsi="Times New Roman"/>
          <w:sz w:val="24"/>
          <w:szCs w:val="24"/>
          <w14:ligatures w14:val="none"/>
        </w:rPr>
        <w:t xml:space="preserve"> тощо. Склад цієї ради дуже мобільний, адже ухвалив якесь рішення щодо реалізації чергового проекту, до ради залучаються активісти громадських організацій, фахівці відповідних установ, волонтери, які допомагають втілити його в життя. Наприклад, багато активних, небайдужих людей було залучено до організаційної роботи з проведення у минулому році  Дня української писемності та мови.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Ще один важливий колегіальний орган в бібліотеці  це  комітет професійної спілки працівників бібліотеки – </w:t>
      </w:r>
      <w:r>
        <w:rPr>
          <w:rFonts w:ascii="Times New Roman" w:hAnsi="Times New Roman"/>
          <w:b/>
          <w:bCs/>
          <w:sz w:val="24"/>
          <w:szCs w:val="24"/>
          <w14:ligatures w14:val="none"/>
        </w:rPr>
        <w:t>Профком.</w:t>
      </w:r>
      <w:r>
        <w:rPr>
          <w:rFonts w:ascii="Times New Roman" w:hAnsi="Times New Roman"/>
          <w:sz w:val="24"/>
          <w:szCs w:val="24"/>
          <w14:ligatures w14:val="none"/>
        </w:rPr>
        <w:t xml:space="preserve"> Його склад обирається на загальних профспілкових зборах (зазвичай  це загальні збори колективу)  і представляє колектив у відносинах з керівництвом.  Наприклад, керівник не має права звільнити працівника зі своєї ініціативи без згоди Профкому; на засіданні визначається доцільність і правильність накладання на працівника стягнення або, навпаки, відзначення його за певні досягнення. Так голова профкому підписує поряд з керівником подання на відзнаку грамотами, премією тощо.</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Крім вже названих колегіальних органів, що постійно працюють при  бібліотеці, створюються тимчасові </w:t>
      </w:r>
      <w:r>
        <w:rPr>
          <w:rFonts w:ascii="Times New Roman" w:hAnsi="Times New Roman"/>
          <w:b/>
          <w:bCs/>
          <w:sz w:val="24"/>
          <w:szCs w:val="24"/>
          <w14:ligatures w14:val="none"/>
        </w:rPr>
        <w:t>робочі групи для виконання  так званих “разових завдань</w:t>
      </w:r>
      <w:r>
        <w:rPr>
          <w:rFonts w:ascii="Times New Roman" w:hAnsi="Times New Roman"/>
          <w:sz w:val="24"/>
          <w:szCs w:val="24"/>
          <w14:ligatures w14:val="none"/>
        </w:rPr>
        <w:t xml:space="preserve">”. Наприклад, формуються робочі групи з організації моніторингу вивчення читацького попиту або “методичного десанту” з надання практичної допомоги певній бібліотеці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Робота  таких груп обліковується, результати  обговорюються на Раді при директорі, яка і ухвалює  необхідні рішення.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Кожний колегіальний орган працює у відповідності до Положення, яке визначає його завдання, повноваження і порядок організації роботи. Їх діяльність підлягає плануванню, обліку та відображенню в протоколах, які є основою для ухвалення керівництвом певних рішень. </w:t>
      </w:r>
      <w:r>
        <w:rPr>
          <w:rFonts w:ascii="Times New Roman" w:hAnsi="Times New Roman"/>
          <w:b/>
          <w:bCs/>
          <w:sz w:val="24"/>
          <w:szCs w:val="24"/>
          <w14:ligatures w14:val="none"/>
        </w:rPr>
        <w:t>До оформлення протоколу є певні вимоги:</w:t>
      </w:r>
      <w:r>
        <w:rPr>
          <w:rFonts w:ascii="Times New Roman" w:hAnsi="Times New Roman"/>
          <w:sz w:val="24"/>
          <w:szCs w:val="24"/>
          <w14:ligatures w14:val="none"/>
        </w:rPr>
        <w:t xml:space="preserve"> протокол складається на підставі записів, зроблених під час засідань,  в повній або стислій  (лише рішення, а не хід обговорення) формі. Текст протоколу складається з вступної та основної частини. У вступній частині вказуються перелік  присутніх осіб та  порядок денний. Основна частина складається за такою схемою по кожному з   запланованих питань</w:t>
      </w:r>
      <w:r>
        <w:rPr>
          <w:rFonts w:ascii="Times New Roman" w:hAnsi="Times New Roman"/>
          <w:b/>
          <w:bCs/>
          <w:sz w:val="24"/>
          <w:szCs w:val="24"/>
          <w14:ligatures w14:val="none"/>
        </w:rPr>
        <w:t xml:space="preserve">:  </w:t>
      </w:r>
      <w:r>
        <w:rPr>
          <w:rFonts w:ascii="Times New Roman" w:hAnsi="Times New Roman"/>
          <w14:ligatures w14:val="none"/>
        </w:rPr>
        <w:t xml:space="preserve">СЛУХАЛИ – ВИСТУПИЛИ – ВИРІШИЛИ (УХВАЛИЛИ,). </w:t>
      </w:r>
      <w:r>
        <w:rPr>
          <w:rFonts w:ascii="Times New Roman" w:hAnsi="Times New Roman"/>
          <w:sz w:val="24"/>
          <w:szCs w:val="24"/>
          <w14:ligatures w14:val="none"/>
        </w:rPr>
        <w:t xml:space="preserve">Зміст виступів викладається від третьої особи однини в довільній формі. Виключення може бути, якщо промовець бажає, щоб було зафіксовано його </w:t>
      </w:r>
      <w:r w:rsidRPr="00C67B5C">
        <w:rPr>
          <w:rFonts w:ascii="Times New Roman" w:hAnsi="Times New Roman"/>
          <w:sz w:val="24"/>
          <w:szCs w:val="24"/>
          <w:lang w:val="ru-RU"/>
          <w14:ligatures w14:val="none"/>
        </w:rPr>
        <w:t>„</w:t>
      </w:r>
      <w:r>
        <w:rPr>
          <w:rFonts w:ascii="Times New Roman" w:hAnsi="Times New Roman"/>
          <w:sz w:val="24"/>
          <w:szCs w:val="24"/>
          <w14:ligatures w14:val="none"/>
        </w:rPr>
        <w:t>пряму мову”.</w:t>
      </w:r>
      <w:r>
        <w:rPr>
          <w:rFonts w:ascii="Times New Roman" w:hAnsi="Times New Roman"/>
          <w:b/>
          <w:bCs/>
          <w:sz w:val="24"/>
          <w:szCs w:val="24"/>
          <w14:ligatures w14:val="none"/>
        </w:rPr>
        <w:t xml:space="preserve"> </w:t>
      </w:r>
    </w:p>
    <w:p w:rsidR="00C67B5C" w:rsidRDefault="00C67B5C" w:rsidP="00C67B5C">
      <w:pPr>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Документи    колегіальних   органів   підписують   голова і секретар.</w:t>
      </w:r>
    </w:p>
    <w:p w:rsidR="00C67B5C" w:rsidRDefault="00C67B5C" w:rsidP="00C67B5C">
      <w:pPr>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center"/>
        <w:rPr>
          <w:rFonts w:ascii="Times New Roman" w:hAnsi="Times New Roman"/>
          <w:b/>
          <w:bCs/>
          <w:i/>
          <w:iCs/>
          <w:sz w:val="28"/>
          <w:szCs w:val="28"/>
          <w14:ligatures w14:val="none"/>
        </w:rPr>
      </w:pPr>
      <w:r>
        <w:rPr>
          <w:rFonts w:ascii="Times New Roman" w:hAnsi="Times New Roman"/>
          <w:b/>
          <w:bCs/>
          <w:i/>
          <w:iCs/>
          <w:sz w:val="28"/>
          <w:szCs w:val="28"/>
          <w14:ligatures w14:val="none"/>
        </w:rPr>
        <w:t>Бібліотека у віртуальному просторі</w:t>
      </w:r>
    </w:p>
    <w:p w:rsidR="00C67B5C" w:rsidRDefault="00C67B5C" w:rsidP="00C67B5C">
      <w:pPr>
        <w:widowControl w:val="0"/>
        <w:spacing w:after="0"/>
        <w:ind w:firstLine="4077"/>
        <w:jc w:val="both"/>
        <w:rPr>
          <w:rFonts w:ascii="Times New Roman" w:hAnsi="Times New Roman"/>
          <w:b/>
          <w:bCs/>
          <w:sz w:val="24"/>
          <w:szCs w:val="24"/>
          <w14:ligatures w14:val="none"/>
        </w:rPr>
      </w:pPr>
      <w:r>
        <w:rPr>
          <w:rFonts w:ascii="Times New Roman" w:hAnsi="Times New Roman"/>
          <w:b/>
          <w:bCs/>
          <w:sz w:val="24"/>
          <w:szCs w:val="24"/>
          <w14:ligatures w14:val="none"/>
        </w:rPr>
        <w:t xml:space="preserve">                                                                                                                                  </w:t>
      </w:r>
    </w:p>
    <w:p w:rsidR="00C67B5C" w:rsidRDefault="00C67B5C" w:rsidP="00C67B5C">
      <w:pPr>
        <w:widowControl w:val="0"/>
        <w:spacing w:after="0"/>
        <w:ind w:firstLine="4077"/>
        <w:jc w:val="both"/>
        <w:rPr>
          <w:rFonts w:ascii="Times New Roman" w:hAnsi="Times New Roman"/>
          <w:b/>
          <w:bCs/>
          <w:sz w:val="24"/>
          <w:szCs w:val="24"/>
          <w14:ligatures w14:val="none"/>
        </w:rPr>
      </w:pPr>
      <w:proofErr w:type="spellStart"/>
      <w:r>
        <w:rPr>
          <w:rFonts w:ascii="Times New Roman" w:hAnsi="Times New Roman"/>
          <w:b/>
          <w:bCs/>
          <w:sz w:val="24"/>
          <w:szCs w:val="24"/>
          <w14:ligatures w14:val="none"/>
        </w:rPr>
        <w:t>Вашкеба</w:t>
      </w:r>
      <w:proofErr w:type="spellEnd"/>
      <w:r>
        <w:rPr>
          <w:rFonts w:ascii="Times New Roman" w:hAnsi="Times New Roman"/>
          <w:b/>
          <w:bCs/>
          <w:sz w:val="24"/>
          <w:szCs w:val="24"/>
          <w14:ligatures w14:val="none"/>
        </w:rPr>
        <w:t xml:space="preserve"> К.Г.,</w:t>
      </w:r>
    </w:p>
    <w:p w:rsidR="00C67B5C" w:rsidRDefault="00C67B5C" w:rsidP="00C67B5C">
      <w:pPr>
        <w:widowControl w:val="0"/>
        <w:spacing w:after="0"/>
        <w:ind w:firstLine="4077"/>
        <w:jc w:val="both"/>
        <w:rPr>
          <w:rFonts w:ascii="Times New Roman" w:hAnsi="Times New Roman"/>
          <w:sz w:val="24"/>
          <w:szCs w:val="24"/>
          <w14:ligatures w14:val="none"/>
        </w:rPr>
      </w:pPr>
      <w:r>
        <w:rPr>
          <w:rFonts w:ascii="Times New Roman" w:hAnsi="Times New Roman"/>
          <w:sz w:val="24"/>
          <w:szCs w:val="24"/>
          <w14:ligatures w14:val="none"/>
        </w:rPr>
        <w:t xml:space="preserve">директор Виноградівської </w:t>
      </w:r>
    </w:p>
    <w:p w:rsidR="00C67B5C" w:rsidRDefault="00C67B5C" w:rsidP="00C67B5C">
      <w:pPr>
        <w:widowControl w:val="0"/>
        <w:spacing w:after="0"/>
        <w:ind w:firstLine="4077"/>
        <w:jc w:val="both"/>
        <w:rPr>
          <w:rFonts w:ascii="Times New Roman" w:hAnsi="Times New Roman"/>
          <w:sz w:val="24"/>
          <w:szCs w:val="24"/>
          <w14:ligatures w14:val="none"/>
        </w:rPr>
      </w:pPr>
      <w:r>
        <w:rPr>
          <w:rFonts w:ascii="Times New Roman" w:hAnsi="Times New Roman"/>
          <w:sz w:val="24"/>
          <w:szCs w:val="24"/>
          <w14:ligatures w14:val="none"/>
        </w:rPr>
        <w:t>районної ЦБС</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sz w:val="24"/>
          <w:szCs w:val="24"/>
          <w14:ligatures w14:val="none"/>
        </w:rPr>
        <w:t xml:space="preserve">                                                                                          </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color w:val="212529"/>
          <w:sz w:val="24"/>
          <w:szCs w:val="24"/>
          <w14:ligatures w14:val="none"/>
        </w:rPr>
        <w:t xml:space="preserve">  </w:t>
      </w:r>
      <w:r>
        <w:rPr>
          <w:rFonts w:ascii="Times New Roman" w:hAnsi="Times New Roman"/>
          <w:sz w:val="24"/>
          <w:szCs w:val="24"/>
          <w14:ligatures w14:val="none"/>
        </w:rPr>
        <w:t xml:space="preserve">В епоху інформаційного суспільства в усі сфери діяльності людства стрімко увірвався термін віртуальність, тобто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світ, створений за допомогою комп'ютерних технологій для людини”. Сучасні інформаційні вимоги диктують бібліотекам форми роботи, які ще кілька років тому не належали до бібліотечних. Бібліотека  нового типу – це  віртуальна бібліотека  де поруч із традиційними послугами, комунікації  все частіше здійснюються за допомогою Інтернету. Інтернет-простір дозволяє швидко і без обмежень створювати новий контент, </w:t>
      </w:r>
      <w:r>
        <w:rPr>
          <w:rFonts w:ascii="Times New Roman" w:hAnsi="Times New Roman"/>
          <w:sz w:val="24"/>
          <w:szCs w:val="24"/>
          <w14:ligatures w14:val="none"/>
        </w:rPr>
        <w:lastRenderedPageBreak/>
        <w:t xml:space="preserve">об’єднувати його у спільноти та сторінки. Тому бібліотеки відчувають зараз необхідність підтверджувати свою спроможність не лише у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фізичному” наповненні фондів, а й у представленості у віртуальному середовищі. Саме з розвитком Інтернету  бібліотеки отримали нову категорію користувачів – віртуальних (віддалених)  тобто тих, хто користується послугами бібліотек, не приходячи до неї. Кожна бібліотека  стає провідником нової культури – віртуального інформаційного обміну, віртуального читання та віртуального пізнання.  Ніхто вже не сумнівається в тому, що розвиток комп'ютерних технологій дає можливість бібліотекам бути конкурентоспроможними на ринку інформаційних послуг. </w:t>
      </w:r>
    </w:p>
    <w:p w:rsidR="00C67B5C" w:rsidRDefault="00C67B5C" w:rsidP="00C67B5C">
      <w:pPr>
        <w:widowControl w:val="0"/>
        <w:tabs>
          <w:tab w:val="left" w:pos="279"/>
        </w:tabs>
        <w:spacing w:after="0"/>
        <w:ind w:firstLine="337"/>
        <w:jc w:val="both"/>
        <w:rPr>
          <w:rFonts w:ascii="Times New Roman" w:hAnsi="Times New Roman"/>
          <w:color w:val="212529"/>
          <w:sz w:val="24"/>
          <w:szCs w:val="24"/>
          <w14:ligatures w14:val="none"/>
        </w:rPr>
      </w:pPr>
      <w:r>
        <w:rPr>
          <w:rFonts w:ascii="Times New Roman" w:hAnsi="Times New Roman"/>
          <w:color w:val="212529"/>
          <w:sz w:val="24"/>
          <w:szCs w:val="24"/>
          <w14:ligatures w14:val="none"/>
        </w:rPr>
        <w:t xml:space="preserve">Бібліотеки </w:t>
      </w:r>
      <w:proofErr w:type="spellStart"/>
      <w:r>
        <w:rPr>
          <w:rFonts w:ascii="Times New Roman" w:hAnsi="Times New Roman"/>
          <w:color w:val="212529"/>
          <w:sz w:val="24"/>
          <w:szCs w:val="24"/>
          <w14:ligatures w14:val="none"/>
        </w:rPr>
        <w:t>Виноградівщини</w:t>
      </w:r>
      <w:proofErr w:type="spellEnd"/>
      <w:r>
        <w:rPr>
          <w:rFonts w:ascii="Times New Roman" w:hAnsi="Times New Roman"/>
          <w:color w:val="212529"/>
          <w:sz w:val="24"/>
          <w:szCs w:val="24"/>
          <w14:ligatures w14:val="none"/>
        </w:rPr>
        <w:t xml:space="preserve"> активно позиціонують себе у віртуальному  просторі, наближаючи власні інформаційні ресурси до віртуального користувача.</w:t>
      </w:r>
    </w:p>
    <w:p w:rsidR="00C67B5C" w:rsidRDefault="00C67B5C" w:rsidP="00C67B5C">
      <w:pPr>
        <w:widowControl w:val="0"/>
        <w:tabs>
          <w:tab w:val="left" w:pos="279"/>
        </w:tabs>
        <w:spacing w:after="0"/>
        <w:ind w:firstLine="337"/>
        <w:jc w:val="both"/>
        <w:rPr>
          <w:rFonts w:ascii="Times New Roman" w:hAnsi="Times New Roman"/>
          <w:sz w:val="24"/>
          <w:szCs w:val="24"/>
          <w:lang w:val="ru-RU"/>
          <w14:ligatures w14:val="none"/>
        </w:rPr>
      </w:pPr>
      <w:r>
        <w:rPr>
          <w:rFonts w:ascii="Times New Roman" w:hAnsi="Times New Roman"/>
          <w:sz w:val="24"/>
          <w:szCs w:val="24"/>
          <w14:ligatures w14:val="none"/>
        </w:rPr>
        <w:t>Станом на сьогоднішній день  22 бібліотеки Виноградівської РЦБС</w:t>
      </w:r>
      <w:r>
        <w:rPr>
          <w:rFonts w:ascii="Times New Roman" w:hAnsi="Times New Roman"/>
          <w:color w:val="3B3835"/>
          <w:sz w:val="24"/>
          <w:szCs w:val="24"/>
          <w14:ligatures w14:val="none"/>
        </w:rPr>
        <w:t xml:space="preserve"> </w:t>
      </w:r>
      <w:r>
        <w:rPr>
          <w:rFonts w:ascii="Times New Roman" w:hAnsi="Times New Roman"/>
          <w:sz w:val="24"/>
          <w:szCs w:val="24"/>
          <w14:ligatures w14:val="none"/>
        </w:rPr>
        <w:t xml:space="preserve">24 години 7 днів на тиждень присутні у віртуальному  Інтернет-просторі.  Це стало можливим завдяки проектній діяльності, спрямованій на інформатизацію  і розширення сервісу бібліотечних  послуг за рахунок грантів.  У 2017 році  віртуальними послугами бібліотек скористалось 71206  разів. Наявність веб-сайту, блогів  це ознака того, що бібліотека йде в ногу з часом. </w:t>
      </w:r>
      <w:r>
        <w:rPr>
          <w:rFonts w:ascii="Times New Roman" w:hAnsi="Times New Roman"/>
          <w:color w:val="FF0000"/>
          <w:sz w:val="24"/>
          <w:szCs w:val="24"/>
          <w14:ligatures w14:val="none"/>
        </w:rPr>
        <w:t xml:space="preserve"> </w:t>
      </w:r>
      <w:r>
        <w:rPr>
          <w:rFonts w:ascii="Times New Roman" w:hAnsi="Times New Roman"/>
          <w:sz w:val="24"/>
          <w:szCs w:val="24"/>
          <w14:ligatures w14:val="none"/>
        </w:rPr>
        <w:t xml:space="preserve">Віртуальними візитівками бібліотек є веб-сайт Виноградівської районної централізованої бібліотечної системи (стара версія  </w:t>
      </w:r>
      <w:hyperlink r:id="rId7" w:history="1">
        <w:r>
          <w:rPr>
            <w:rStyle w:val="a4"/>
            <w:rFonts w:ascii="Times New Roman" w:hAnsi="Times New Roman"/>
            <w:sz w:val="24"/>
            <w:szCs w:val="24"/>
            <w:lang w:val="en-US"/>
            <w14:ligatures w14:val="none"/>
          </w:rPr>
          <w:t>http</w:t>
        </w:r>
        <w:r w:rsidRPr="00C67B5C">
          <w:rPr>
            <w:rStyle w:val="a4"/>
            <w:rFonts w:ascii="Times New Roman" w:hAnsi="Times New Roman"/>
            <w:sz w:val="24"/>
            <w:szCs w:val="24"/>
            <w14:ligatures w14:val="none"/>
          </w:rPr>
          <w:t>://</w:t>
        </w:r>
        <w:r>
          <w:rPr>
            <w:rStyle w:val="a4"/>
            <w:rFonts w:ascii="Times New Roman" w:hAnsi="Times New Roman"/>
            <w:sz w:val="24"/>
            <w:szCs w:val="24"/>
            <w:lang w:val="en-US"/>
            <w14:ligatures w14:val="none"/>
          </w:rPr>
          <w:t>vin</w:t>
        </w:r>
        <w:r w:rsidRPr="00C67B5C">
          <w:rPr>
            <w:rStyle w:val="a4"/>
            <w:rFonts w:ascii="Times New Roman" w:hAnsi="Times New Roman"/>
            <w:sz w:val="24"/>
            <w:szCs w:val="24"/>
            <w14:ligatures w14:val="none"/>
          </w:rPr>
          <w:t>-</w:t>
        </w:r>
        <w:r>
          <w:rPr>
            <w:rStyle w:val="a4"/>
            <w:rFonts w:ascii="Times New Roman" w:hAnsi="Times New Roman"/>
            <w:sz w:val="24"/>
            <w:szCs w:val="24"/>
            <w:lang w:val="en-US"/>
            <w14:ligatures w14:val="none"/>
          </w:rPr>
          <w:t>library</w:t>
        </w:r>
        <w:r w:rsidRPr="00C67B5C">
          <w:rPr>
            <w:rStyle w:val="a4"/>
            <w:rFonts w:ascii="Times New Roman" w:hAnsi="Times New Roman"/>
            <w:sz w:val="24"/>
            <w:szCs w:val="24"/>
            <w14:ligatures w14:val="none"/>
          </w:rPr>
          <w:t>.</w:t>
        </w:r>
        <w:r>
          <w:rPr>
            <w:rStyle w:val="a4"/>
            <w:rFonts w:ascii="Times New Roman" w:hAnsi="Times New Roman"/>
            <w:sz w:val="24"/>
            <w:szCs w:val="24"/>
            <w:lang w:val="en-US"/>
            <w14:ligatures w14:val="none"/>
          </w:rPr>
          <w:t>do</w:t>
        </w:r>
        <w:r w:rsidRPr="00C67B5C">
          <w:rPr>
            <w:rStyle w:val="a4"/>
            <w:rFonts w:ascii="Times New Roman" w:hAnsi="Times New Roman"/>
            <w:sz w:val="24"/>
            <w:szCs w:val="24"/>
            <w14:ligatures w14:val="none"/>
          </w:rPr>
          <w:t>.</w:t>
        </w:r>
        <w:r>
          <w:rPr>
            <w:rStyle w:val="a4"/>
            <w:rFonts w:ascii="Times New Roman" w:hAnsi="Times New Roman"/>
            <w:sz w:val="24"/>
            <w:szCs w:val="24"/>
            <w:lang w:val="en-US"/>
            <w14:ligatures w14:val="none"/>
          </w:rPr>
          <w:t>am</w:t>
        </w:r>
        <w:r w:rsidRPr="00C67B5C">
          <w:rPr>
            <w:rStyle w:val="a4"/>
            <w:rFonts w:ascii="Times New Roman" w:hAnsi="Times New Roman"/>
            <w:sz w:val="24"/>
            <w:szCs w:val="24"/>
            <w14:ligatures w14:val="none"/>
          </w:rPr>
          <w:t>/</w:t>
        </w:r>
      </w:hyperlink>
      <w:r>
        <w:rPr>
          <w:rFonts w:ascii="Times New Roman" w:hAnsi="Times New Roman"/>
          <w:sz w:val="24"/>
          <w:szCs w:val="24"/>
          <w14:ligatures w14:val="none"/>
        </w:rPr>
        <w:t xml:space="preserve">, нова версія - </w:t>
      </w:r>
      <w:hyperlink r:id="rId8" w:history="1">
        <w:r>
          <w:rPr>
            <w:rStyle w:val="a4"/>
            <w:rFonts w:ascii="Times New Roman" w:hAnsi="Times New Roman"/>
            <w:sz w:val="24"/>
            <w:szCs w:val="24"/>
            <w:lang w:val="en-US"/>
            <w14:ligatures w14:val="none"/>
          </w:rPr>
          <w:t>http</w:t>
        </w:r>
        <w:r w:rsidRPr="00C67B5C">
          <w:rPr>
            <w:rStyle w:val="a4"/>
            <w:rFonts w:ascii="Times New Roman" w:hAnsi="Times New Roman"/>
            <w:sz w:val="24"/>
            <w:szCs w:val="24"/>
            <w14:ligatures w14:val="none"/>
          </w:rPr>
          <w:t>://</w:t>
        </w:r>
        <w:r>
          <w:rPr>
            <w:rStyle w:val="a4"/>
            <w:rFonts w:ascii="Times New Roman" w:hAnsi="Times New Roman"/>
            <w:sz w:val="24"/>
            <w:szCs w:val="24"/>
            <w:lang w:val="en-US"/>
            <w14:ligatures w14:val="none"/>
          </w:rPr>
          <w:t>vin</w:t>
        </w:r>
        <w:r w:rsidRPr="00C67B5C">
          <w:rPr>
            <w:rStyle w:val="a4"/>
            <w:rFonts w:ascii="Times New Roman" w:hAnsi="Times New Roman"/>
            <w:sz w:val="24"/>
            <w:szCs w:val="24"/>
            <w14:ligatures w14:val="none"/>
          </w:rPr>
          <w:t>-</w:t>
        </w:r>
        <w:r>
          <w:rPr>
            <w:rStyle w:val="a4"/>
            <w:rFonts w:ascii="Times New Roman" w:hAnsi="Times New Roman"/>
            <w:sz w:val="24"/>
            <w:szCs w:val="24"/>
            <w:lang w:val="en-US"/>
            <w14:ligatures w14:val="none"/>
          </w:rPr>
          <w:t>library</w:t>
        </w:r>
        <w:r w:rsidRPr="00C67B5C">
          <w:rPr>
            <w:rStyle w:val="a4"/>
            <w:rFonts w:ascii="Times New Roman" w:hAnsi="Times New Roman"/>
            <w:sz w:val="24"/>
            <w:szCs w:val="24"/>
            <w14:ligatures w14:val="none"/>
          </w:rPr>
          <w:t>.</w:t>
        </w:r>
        <w:r>
          <w:rPr>
            <w:rStyle w:val="a4"/>
            <w:rFonts w:ascii="Times New Roman" w:hAnsi="Times New Roman"/>
            <w:sz w:val="24"/>
            <w:szCs w:val="24"/>
            <w:lang w:val="en-US"/>
            <w14:ligatures w14:val="none"/>
          </w:rPr>
          <w:t>org</w:t>
        </w:r>
      </w:hyperlink>
      <w:r>
        <w:rPr>
          <w:rFonts w:ascii="Times New Roman" w:hAnsi="Times New Roman"/>
          <w:sz w:val="24"/>
          <w:szCs w:val="24"/>
          <w14:ligatures w14:val="none"/>
        </w:rPr>
        <w:t xml:space="preserve">), бібліотечні блоги, соціальна мережа </w:t>
      </w:r>
      <w:r w:rsidRPr="00C67B5C">
        <w:rPr>
          <w:rFonts w:ascii="Times New Roman" w:hAnsi="Times New Roman"/>
          <w:sz w:val="24"/>
          <w:szCs w:val="24"/>
          <w14:ligatures w14:val="none"/>
        </w:rPr>
        <w:t>„</w:t>
      </w:r>
      <w:r>
        <w:rPr>
          <w:rFonts w:ascii="Times New Roman" w:hAnsi="Times New Roman"/>
          <w:sz w:val="24"/>
          <w:szCs w:val="24"/>
          <w:lang w:val="en-US"/>
          <w14:ligatures w14:val="none"/>
        </w:rPr>
        <w:t>Facebook</w:t>
      </w: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власний канал на </w:t>
      </w:r>
      <w:r w:rsidRPr="00C67B5C">
        <w:rPr>
          <w:rFonts w:ascii="Times New Roman" w:hAnsi="Times New Roman"/>
          <w:sz w:val="24"/>
          <w:szCs w:val="24"/>
          <w14:ligatures w14:val="none"/>
        </w:rPr>
        <w:t>„</w:t>
      </w:r>
      <w:r>
        <w:rPr>
          <w:rFonts w:ascii="Times New Roman" w:hAnsi="Times New Roman"/>
          <w:sz w:val="24"/>
          <w:szCs w:val="24"/>
          <w:lang w:val="en-US"/>
          <w14:ligatures w14:val="none"/>
        </w:rPr>
        <w:t>You</w:t>
      </w:r>
      <w:r w:rsidRPr="00C67B5C">
        <w:rPr>
          <w:rFonts w:ascii="Times New Roman" w:hAnsi="Times New Roman"/>
          <w:sz w:val="24"/>
          <w:szCs w:val="24"/>
          <w14:ligatures w14:val="none"/>
        </w:rPr>
        <w:t xml:space="preserve"> </w:t>
      </w:r>
      <w:r>
        <w:rPr>
          <w:rFonts w:ascii="Times New Roman" w:hAnsi="Times New Roman"/>
          <w:sz w:val="24"/>
          <w:szCs w:val="24"/>
          <w:lang w:val="en-US"/>
          <w14:ligatures w14:val="none"/>
        </w:rPr>
        <w:t>Tube</w:t>
      </w:r>
      <w:r w:rsidRPr="00C67B5C">
        <w:rPr>
          <w:rFonts w:ascii="Times New Roman" w:hAnsi="Times New Roman"/>
          <w:sz w:val="24"/>
          <w:szCs w:val="24"/>
          <w14:ligatures w14:val="none"/>
        </w:rPr>
        <w:t xml:space="preserve">”.  </w:t>
      </w:r>
      <w:r>
        <w:rPr>
          <w:rFonts w:ascii="Times New Roman" w:hAnsi="Times New Roman"/>
          <w:sz w:val="24"/>
          <w:szCs w:val="24"/>
          <w14:ligatures w14:val="none"/>
        </w:rPr>
        <w:t>Їх розміщення в мережі Інтернет – не данина моді, а усвідомлена нами  і  продиктована часом форма роботи</w:t>
      </w:r>
      <w:r>
        <w:rPr>
          <w:rFonts w:ascii="Times New Roman" w:hAnsi="Times New Roman"/>
          <w:sz w:val="24"/>
          <w:szCs w:val="24"/>
          <w:lang w:val="ru-RU"/>
          <w14:ligatures w14:val="none"/>
        </w:rPr>
        <w:t xml:space="preserve">.  мета </w:t>
      </w:r>
      <w:proofErr w:type="spellStart"/>
      <w:r>
        <w:rPr>
          <w:rFonts w:ascii="Times New Roman" w:hAnsi="Times New Roman"/>
          <w:sz w:val="24"/>
          <w:szCs w:val="24"/>
          <w:lang w:val="ru-RU"/>
          <w14:ligatures w14:val="none"/>
        </w:rPr>
        <w:t>якої</w:t>
      </w:r>
      <w:proofErr w:type="spellEnd"/>
      <w:r>
        <w:rPr>
          <w:rFonts w:ascii="Times New Roman" w:hAnsi="Times New Roman"/>
          <w:sz w:val="24"/>
          <w:szCs w:val="24"/>
          <w:lang w:val="ru-RU"/>
          <w14:ligatures w14:val="none"/>
        </w:rPr>
        <w:t xml:space="preserve">: </w:t>
      </w:r>
    </w:p>
    <w:p w:rsidR="00C67B5C" w:rsidRDefault="00C67B5C" w:rsidP="00C67B5C">
      <w:pPr>
        <w:widowControl w:val="0"/>
        <w:tabs>
          <w:tab w:val="left" w:pos="279"/>
        </w:tabs>
        <w:spacing w:after="0"/>
        <w:ind w:left="283" w:hanging="283"/>
        <w:jc w:val="both"/>
        <w:rPr>
          <w:sz w:val="22"/>
          <w:szCs w:val="22"/>
          <w14:ligatures w14:val="none"/>
        </w:rPr>
      </w:pPr>
      <w:r>
        <w:rPr>
          <w:rFonts w:ascii="Symbol" w:hAnsi="Symbol"/>
          <w:sz w:val="24"/>
          <w:szCs w:val="24"/>
          <w:lang w:val="x-none"/>
        </w:rPr>
        <w:t></w:t>
      </w:r>
      <w:r>
        <w:t> </w:t>
      </w:r>
      <w:r>
        <w:rPr>
          <w:rFonts w:ascii="Times New Roman" w:hAnsi="Times New Roman"/>
          <w:iCs/>
          <w:sz w:val="24"/>
          <w:szCs w:val="24"/>
          <w14:ligatures w14:val="none"/>
        </w:rPr>
        <w:t xml:space="preserve">розширення можливостей бібліотек як інформаційно-просвітницьких,  </w:t>
      </w:r>
      <w:proofErr w:type="spellStart"/>
      <w:r>
        <w:rPr>
          <w:rFonts w:ascii="Times New Roman" w:hAnsi="Times New Roman"/>
          <w:iCs/>
          <w:sz w:val="24"/>
          <w:szCs w:val="24"/>
          <w14:ligatures w14:val="none"/>
        </w:rPr>
        <w:t>дозвіллєвих</w:t>
      </w:r>
      <w:proofErr w:type="spellEnd"/>
    </w:p>
    <w:p w:rsidR="00C67B5C" w:rsidRDefault="00C67B5C" w:rsidP="00C67B5C">
      <w:pPr>
        <w:widowControl w:val="0"/>
        <w:tabs>
          <w:tab w:val="left" w:pos="279"/>
        </w:tabs>
        <w:spacing w:after="0"/>
        <w:ind w:left="283" w:hanging="283"/>
        <w:jc w:val="both"/>
        <w:rPr>
          <w:rFonts w:ascii="Times New Roman" w:hAnsi="Times New Roman"/>
          <w:iCs/>
          <w:sz w:val="24"/>
          <w:szCs w:val="24"/>
          <w14:ligatures w14:val="none"/>
        </w:rPr>
      </w:pPr>
      <w:r>
        <w:rPr>
          <w:rFonts w:ascii="Symbol" w:hAnsi="Symbol"/>
          <w:sz w:val="24"/>
          <w:szCs w:val="24"/>
          <w:lang w:val="x-none"/>
        </w:rPr>
        <w:t></w:t>
      </w:r>
      <w:r>
        <w:t> </w:t>
      </w:r>
      <w:r>
        <w:rPr>
          <w:rFonts w:ascii="Times New Roman" w:hAnsi="Times New Roman"/>
          <w:iCs/>
          <w:sz w:val="24"/>
          <w:szCs w:val="24"/>
          <w14:ligatures w14:val="none"/>
        </w:rPr>
        <w:t xml:space="preserve">громадських центрів  місцевої активності; </w:t>
      </w:r>
    </w:p>
    <w:p w:rsidR="00C67B5C" w:rsidRDefault="00C67B5C" w:rsidP="00C67B5C">
      <w:pPr>
        <w:widowControl w:val="0"/>
        <w:tabs>
          <w:tab w:val="left" w:pos="279"/>
        </w:tabs>
        <w:spacing w:after="0"/>
        <w:ind w:left="283" w:hanging="283"/>
        <w:jc w:val="both"/>
        <w:rPr>
          <w:sz w:val="22"/>
          <w:szCs w:val="22"/>
          <w14:ligatures w14:val="none"/>
        </w:rPr>
      </w:pPr>
      <w:r>
        <w:rPr>
          <w:rFonts w:ascii="Symbol" w:hAnsi="Symbol"/>
          <w:sz w:val="24"/>
          <w:szCs w:val="24"/>
          <w:lang w:val="x-none"/>
        </w:rPr>
        <w:t></w:t>
      </w:r>
      <w:r>
        <w:t> </w:t>
      </w:r>
      <w:r>
        <w:rPr>
          <w:rFonts w:ascii="Times New Roman" w:hAnsi="Times New Roman"/>
          <w:iCs/>
          <w:sz w:val="24"/>
          <w:szCs w:val="24"/>
          <w14:ligatures w14:val="none"/>
        </w:rPr>
        <w:t>запровадження новітніх бібліотечних послуг для користувачів;</w:t>
      </w:r>
    </w:p>
    <w:p w:rsidR="00C67B5C" w:rsidRDefault="00C67B5C" w:rsidP="00C67B5C">
      <w:pPr>
        <w:widowControl w:val="0"/>
        <w:tabs>
          <w:tab w:val="left" w:pos="279"/>
        </w:tabs>
        <w:spacing w:after="0"/>
        <w:ind w:left="283" w:hanging="283"/>
        <w:jc w:val="both"/>
        <w:rPr>
          <w:sz w:val="22"/>
          <w:szCs w:val="22"/>
          <w14:ligatures w14:val="none"/>
        </w:rPr>
      </w:pPr>
      <w:r>
        <w:rPr>
          <w:rFonts w:ascii="Symbol" w:hAnsi="Symbol"/>
          <w:sz w:val="24"/>
          <w:szCs w:val="24"/>
          <w:lang w:val="x-none"/>
        </w:rPr>
        <w:t></w:t>
      </w:r>
      <w:r>
        <w:t> </w:t>
      </w:r>
      <w:r>
        <w:rPr>
          <w:rFonts w:ascii="Times New Roman" w:hAnsi="Times New Roman"/>
          <w:iCs/>
          <w:sz w:val="24"/>
          <w:szCs w:val="24"/>
          <w14:ligatures w14:val="none"/>
        </w:rPr>
        <w:t>оперативне отримання і розповсюдження інформації;</w:t>
      </w:r>
    </w:p>
    <w:p w:rsidR="00C67B5C" w:rsidRDefault="00C67B5C" w:rsidP="00C67B5C">
      <w:pPr>
        <w:widowControl w:val="0"/>
        <w:tabs>
          <w:tab w:val="left" w:pos="279"/>
        </w:tabs>
        <w:spacing w:after="0"/>
        <w:ind w:left="283" w:hanging="283"/>
        <w:jc w:val="both"/>
        <w:rPr>
          <w:rFonts w:ascii="Times New Roman" w:hAnsi="Times New Roman"/>
          <w:iCs/>
          <w:sz w:val="24"/>
          <w:szCs w:val="24"/>
          <w14:ligatures w14:val="none"/>
        </w:rPr>
      </w:pPr>
      <w:r>
        <w:rPr>
          <w:rFonts w:ascii="Symbol" w:hAnsi="Symbol"/>
          <w:sz w:val="24"/>
          <w:szCs w:val="24"/>
          <w:lang w:val="x-none"/>
        </w:rPr>
        <w:t></w:t>
      </w:r>
      <w:r>
        <w:t> </w:t>
      </w:r>
      <w:r>
        <w:rPr>
          <w:rFonts w:ascii="Times New Roman" w:hAnsi="Times New Roman"/>
          <w:iCs/>
          <w:sz w:val="24"/>
          <w:szCs w:val="24"/>
          <w14:ligatures w14:val="none"/>
        </w:rPr>
        <w:t>залучення до бібліотек потенційних користувачів;</w:t>
      </w:r>
    </w:p>
    <w:p w:rsidR="00C67B5C" w:rsidRDefault="00C67B5C" w:rsidP="00C67B5C">
      <w:pPr>
        <w:widowControl w:val="0"/>
        <w:tabs>
          <w:tab w:val="left" w:pos="279"/>
        </w:tabs>
        <w:spacing w:after="0"/>
        <w:ind w:left="283" w:hanging="283"/>
        <w:jc w:val="both"/>
        <w:rPr>
          <w:sz w:val="22"/>
          <w:szCs w:val="22"/>
          <w14:ligatures w14:val="none"/>
        </w:rPr>
      </w:pPr>
      <w:r>
        <w:rPr>
          <w:rFonts w:ascii="Symbol" w:hAnsi="Symbol"/>
          <w:sz w:val="24"/>
          <w:szCs w:val="24"/>
          <w:lang w:val="x-none"/>
        </w:rPr>
        <w:t></w:t>
      </w:r>
      <w:r>
        <w:t> </w:t>
      </w:r>
      <w:r>
        <w:rPr>
          <w:rFonts w:ascii="Times New Roman" w:hAnsi="Times New Roman"/>
          <w:iCs/>
          <w:sz w:val="24"/>
          <w:szCs w:val="24"/>
          <w14:ligatures w14:val="none"/>
        </w:rPr>
        <w:t>підвищення професійної та творчої майстерності бібліотечних працівників щодо</w:t>
      </w:r>
      <w:r>
        <w:rPr>
          <w:sz w:val="22"/>
          <w:szCs w:val="22"/>
          <w14:ligatures w14:val="none"/>
        </w:rPr>
        <w:t xml:space="preserve"> </w:t>
      </w:r>
      <w:r>
        <w:rPr>
          <w:rFonts w:ascii="Times New Roman" w:hAnsi="Times New Roman"/>
          <w:iCs/>
          <w:sz w:val="24"/>
          <w:szCs w:val="24"/>
          <w14:ligatures w14:val="none"/>
        </w:rPr>
        <w:t>ефективного використання комп'ютерних технологій в практичній діяльності;</w:t>
      </w:r>
    </w:p>
    <w:p w:rsidR="00C67B5C" w:rsidRDefault="00C67B5C" w:rsidP="00C67B5C">
      <w:pPr>
        <w:widowControl w:val="0"/>
        <w:tabs>
          <w:tab w:val="left" w:pos="279"/>
        </w:tabs>
        <w:spacing w:after="0"/>
        <w:ind w:left="283" w:hanging="283"/>
        <w:jc w:val="both"/>
        <w:rPr>
          <w:rFonts w:ascii="Times New Roman" w:hAnsi="Times New Roman"/>
          <w:iCs/>
          <w:sz w:val="24"/>
          <w:szCs w:val="24"/>
          <w14:ligatures w14:val="none"/>
        </w:rPr>
      </w:pPr>
      <w:r>
        <w:rPr>
          <w:rFonts w:ascii="Symbol" w:hAnsi="Symbol"/>
          <w:sz w:val="24"/>
          <w:szCs w:val="24"/>
          <w:lang w:val="x-none"/>
        </w:rPr>
        <w:t></w:t>
      </w:r>
      <w:r>
        <w:t> </w:t>
      </w:r>
      <w:r>
        <w:rPr>
          <w:rFonts w:ascii="Times New Roman" w:hAnsi="Times New Roman"/>
          <w:iCs/>
          <w:sz w:val="24"/>
          <w:szCs w:val="24"/>
          <w14:ligatures w14:val="none"/>
        </w:rPr>
        <w:t>залучення громадських організацій до співпраці з бібліотеками в рамках партнерства.</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Із 1996 р. обслуговування віртуальних користувачів здійснюється через власний веб- сайт (</w:t>
      </w:r>
      <w:hyperlink r:id="rId9" w:history="1">
        <w:r>
          <w:rPr>
            <w:rStyle w:val="a4"/>
            <w:rFonts w:ascii="Times New Roman" w:hAnsi="Times New Roman"/>
            <w:sz w:val="24"/>
            <w:szCs w:val="24"/>
            <w14:ligatures w14:val="none"/>
          </w:rPr>
          <w:t>http://vin-library.do.am</w:t>
        </w:r>
      </w:hyperlink>
      <w:r>
        <w:rPr>
          <w:rFonts w:ascii="Times New Roman" w:hAnsi="Times New Roman"/>
          <w:sz w:val="24"/>
          <w:szCs w:val="24"/>
          <w14:ligatures w14:val="none"/>
        </w:rPr>
        <w:t xml:space="preserve">.), який знаходився на російському </w:t>
      </w:r>
      <w:proofErr w:type="spellStart"/>
      <w:r>
        <w:rPr>
          <w:rFonts w:ascii="Times New Roman" w:hAnsi="Times New Roman"/>
          <w:sz w:val="24"/>
          <w:szCs w:val="24"/>
          <w14:ligatures w14:val="none"/>
        </w:rPr>
        <w:t>хостінгу</w:t>
      </w:r>
      <w:proofErr w:type="spellEnd"/>
      <w:r>
        <w:rPr>
          <w:rFonts w:ascii="Times New Roman" w:hAnsi="Times New Roman"/>
          <w:sz w:val="24"/>
          <w:szCs w:val="24"/>
          <w14:ligatures w14:val="none"/>
        </w:rPr>
        <w:t xml:space="preserve">  і користувач не завжди витримував  40 секундну  рекламу  Зараз ми  створили новий  веб-сайт на українському </w:t>
      </w:r>
      <w:proofErr w:type="spellStart"/>
      <w:r>
        <w:rPr>
          <w:rFonts w:ascii="Times New Roman" w:hAnsi="Times New Roman"/>
          <w:sz w:val="24"/>
          <w:szCs w:val="24"/>
          <w14:ligatures w14:val="none"/>
        </w:rPr>
        <w:t>хостінгу</w:t>
      </w:r>
      <w:proofErr w:type="spellEnd"/>
      <w:r>
        <w:rPr>
          <w:rFonts w:ascii="Times New Roman" w:hAnsi="Times New Roman"/>
          <w:sz w:val="24"/>
          <w:szCs w:val="24"/>
          <w14:ligatures w14:val="none"/>
        </w:rPr>
        <w:t xml:space="preserve">,  який працює у тестовому режимі без реклами. Тут можна знайти матеріали про роботу бібліотек ЦБС за останні 5 років; ознайомитись із бібліотечними новинами, структурою центральних бібліотек, правилами користування бібліотеками, послугами; скористатись бібліотечними ресурсами; переглянути оголошені в Україні гранти; проводити  </w:t>
      </w:r>
      <w:r>
        <w:rPr>
          <w:rFonts w:ascii="Times New Roman" w:hAnsi="Times New Roman"/>
          <w:caps/>
          <w:sz w:val="24"/>
          <w:szCs w:val="24"/>
          <w14:ligatures w14:val="none"/>
        </w:rPr>
        <w:t>ON-LINE</w:t>
      </w:r>
      <w:r>
        <w:rPr>
          <w:rFonts w:ascii="Times New Roman" w:hAnsi="Times New Roman"/>
          <w:sz w:val="24"/>
          <w:szCs w:val="24"/>
          <w14:ligatures w14:val="none"/>
        </w:rPr>
        <w:t xml:space="preserve"> спілкування з користувачами через електронну пошту і віртуальну довідкову службу і т. ін. </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Унікальним є розділ “</w:t>
      </w:r>
      <w:proofErr w:type="spellStart"/>
      <w:r>
        <w:rPr>
          <w:rFonts w:ascii="Times New Roman" w:hAnsi="Times New Roman"/>
          <w:sz w:val="24"/>
          <w:szCs w:val="24"/>
          <w14:ligatures w14:val="none"/>
        </w:rPr>
        <w:t>Виноградівщина</w:t>
      </w:r>
      <w:proofErr w:type="spellEnd"/>
      <w:r>
        <w:rPr>
          <w:rFonts w:ascii="Times New Roman" w:hAnsi="Times New Roman"/>
          <w:sz w:val="24"/>
          <w:szCs w:val="24"/>
          <w14:ligatures w14:val="none"/>
        </w:rPr>
        <w:t>”. де  через текстові і мультимедійні продукти (хроніки, віртуальні виставки, екскурсії) користувач знайомиться з історією краю, економічним і соціально-культурним станом району, його видатними громадськими і літературно-мистецькими діячами,  веб-ресурсами.</w:t>
      </w:r>
      <w:r>
        <w:rPr>
          <w:rFonts w:ascii="Times New Roman" w:hAnsi="Times New Roman"/>
          <w:color w:val="FF6600"/>
          <w:sz w:val="24"/>
          <w:szCs w:val="24"/>
          <w14:ligatures w14:val="none"/>
        </w:rPr>
        <w:t xml:space="preserve"> </w:t>
      </w:r>
      <w:r>
        <w:rPr>
          <w:rFonts w:ascii="Times New Roman" w:hAnsi="Times New Roman"/>
          <w:sz w:val="24"/>
          <w:szCs w:val="24"/>
          <w14:ligatures w14:val="none"/>
        </w:rPr>
        <w:t>Доповненням до сайту є  чотири  тематичні блоги  розташовані на веб-сайті РЦБС:</w:t>
      </w:r>
    </w:p>
    <w:p w:rsidR="00C67B5C" w:rsidRDefault="00C67B5C" w:rsidP="00C67B5C">
      <w:pPr>
        <w:widowControl w:val="0"/>
        <w:tabs>
          <w:tab w:val="left" w:pos="279"/>
        </w:tabs>
        <w:spacing w:after="0"/>
        <w:ind w:firstLine="337"/>
        <w:jc w:val="both"/>
        <w:rPr>
          <w:rFonts w:ascii="Times New Roman" w:hAnsi="Times New Roman"/>
          <w:bCs/>
          <w:sz w:val="24"/>
          <w:szCs w:val="24"/>
          <w14:ligatures w14:val="none"/>
        </w:rPr>
      </w:pPr>
      <w:r>
        <w:rPr>
          <w:rFonts w:ascii="Times New Roman" w:hAnsi="Times New Roman"/>
          <w:bCs/>
          <w:sz w:val="24"/>
          <w:szCs w:val="24"/>
          <w14:ligatures w14:val="none"/>
        </w:rPr>
        <w:t>Пункт Європейської інформації м. Виноградів “Все  про Європу”;</w:t>
      </w:r>
    </w:p>
    <w:p w:rsidR="00C67B5C" w:rsidRDefault="00C67B5C" w:rsidP="00C67B5C">
      <w:pPr>
        <w:widowControl w:val="0"/>
        <w:tabs>
          <w:tab w:val="left" w:pos="279"/>
        </w:tabs>
        <w:spacing w:after="0"/>
        <w:ind w:firstLine="337"/>
        <w:jc w:val="both"/>
        <w:rPr>
          <w:rFonts w:ascii="Times New Roman" w:hAnsi="Times New Roman"/>
          <w:bCs/>
          <w:sz w:val="24"/>
          <w:szCs w:val="24"/>
          <w14:ligatures w14:val="none"/>
        </w:rPr>
      </w:pPr>
      <w:r>
        <w:rPr>
          <w:rFonts w:ascii="Times New Roman" w:hAnsi="Times New Roman"/>
          <w:bCs/>
          <w:sz w:val="24"/>
          <w:szCs w:val="24"/>
          <w14:ligatures w14:val="none"/>
        </w:rPr>
        <w:t xml:space="preserve">Громадський інформаційний центр: Довідник  електронних послуг </w:t>
      </w:r>
      <w:proofErr w:type="spellStart"/>
      <w:r>
        <w:rPr>
          <w:rFonts w:ascii="Times New Roman" w:hAnsi="Times New Roman"/>
          <w:bCs/>
          <w:sz w:val="24"/>
          <w:szCs w:val="24"/>
          <w14:ligatures w14:val="none"/>
        </w:rPr>
        <w:t>Виноградівщини</w:t>
      </w:r>
      <w:proofErr w:type="spellEnd"/>
      <w:r>
        <w:rPr>
          <w:rFonts w:ascii="Times New Roman" w:hAnsi="Times New Roman"/>
          <w:bCs/>
          <w:sz w:val="24"/>
          <w:szCs w:val="24"/>
          <w14:ligatures w14:val="none"/>
        </w:rPr>
        <w:t>;</w:t>
      </w:r>
    </w:p>
    <w:p w:rsidR="00C67B5C" w:rsidRDefault="00C67B5C" w:rsidP="00C67B5C">
      <w:pPr>
        <w:widowControl w:val="0"/>
        <w:tabs>
          <w:tab w:val="left" w:pos="279"/>
        </w:tabs>
        <w:spacing w:after="0"/>
        <w:ind w:firstLine="337"/>
        <w:jc w:val="both"/>
        <w:rPr>
          <w:rFonts w:ascii="Times New Roman" w:hAnsi="Times New Roman"/>
          <w:bCs/>
          <w:sz w:val="24"/>
          <w:szCs w:val="24"/>
          <w14:ligatures w14:val="none"/>
        </w:rPr>
      </w:pPr>
      <w:proofErr w:type="spellStart"/>
      <w:r>
        <w:rPr>
          <w:rFonts w:ascii="Times New Roman" w:hAnsi="Times New Roman"/>
          <w:bCs/>
          <w:sz w:val="24"/>
          <w:szCs w:val="24"/>
          <w14:ligatures w14:val="none"/>
        </w:rPr>
        <w:t>Угоча</w:t>
      </w:r>
      <w:proofErr w:type="spellEnd"/>
      <w:r>
        <w:rPr>
          <w:rFonts w:ascii="Times New Roman" w:hAnsi="Times New Roman"/>
          <w:bCs/>
          <w:sz w:val="24"/>
          <w:szCs w:val="24"/>
          <w14:ligatures w14:val="none"/>
        </w:rPr>
        <w:t xml:space="preserve"> туристична;</w:t>
      </w:r>
    </w:p>
    <w:p w:rsidR="00C67B5C" w:rsidRDefault="00C67B5C" w:rsidP="00C67B5C">
      <w:pPr>
        <w:widowControl w:val="0"/>
        <w:tabs>
          <w:tab w:val="left" w:pos="279"/>
        </w:tabs>
        <w:spacing w:after="0"/>
        <w:ind w:firstLine="337"/>
        <w:jc w:val="both"/>
        <w:rPr>
          <w:rFonts w:ascii="Times New Roman" w:hAnsi="Times New Roman"/>
          <w:b/>
          <w:bCs/>
          <w:sz w:val="24"/>
          <w:szCs w:val="24"/>
          <w14:ligatures w14:val="none"/>
        </w:rPr>
      </w:pPr>
      <w:r>
        <w:rPr>
          <w:rFonts w:ascii="Times New Roman" w:hAnsi="Times New Roman"/>
          <w:bCs/>
          <w:sz w:val="24"/>
          <w:szCs w:val="24"/>
          <w14:ligatures w14:val="none"/>
        </w:rPr>
        <w:lastRenderedPageBreak/>
        <w:t>Творчість як доля</w:t>
      </w:r>
      <w:r>
        <w:rPr>
          <w:rFonts w:ascii="Times New Roman" w:hAnsi="Times New Roman"/>
          <w:b/>
          <w:bCs/>
          <w:sz w:val="24"/>
          <w:szCs w:val="24"/>
          <w14:ligatures w14:val="none"/>
        </w:rPr>
        <w:t>.</w:t>
      </w:r>
    </w:p>
    <w:p w:rsidR="00C67B5C" w:rsidRDefault="00C67B5C" w:rsidP="00C67B5C">
      <w:pPr>
        <w:pStyle w:val="11"/>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Перші три блоги створені у рамках реалізації грантових проектів, четверта – до відзначення 200-річчя з дня народження </w:t>
      </w:r>
      <w:proofErr w:type="spellStart"/>
      <w:r>
        <w:rPr>
          <w:rFonts w:ascii="Times New Roman" w:hAnsi="Times New Roman"/>
          <w:sz w:val="24"/>
          <w:szCs w:val="24"/>
          <w14:ligatures w14:val="none"/>
        </w:rPr>
        <w:t>Т.Г.Шевченка</w:t>
      </w:r>
      <w:proofErr w:type="spellEnd"/>
      <w:r>
        <w:rPr>
          <w:rFonts w:ascii="Times New Roman" w:hAnsi="Times New Roman"/>
          <w:sz w:val="24"/>
          <w:szCs w:val="24"/>
          <w14:ligatures w14:val="none"/>
        </w:rPr>
        <w:t xml:space="preserve">, які, із-за попиту на ці матеріали ми поповнюємо і  по сьогодні. </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Працівниками методико-бібліографічного та інформаційного відділу ведеться блог </w:t>
      </w:r>
      <w:r>
        <w:rPr>
          <w:rFonts w:ascii="Times New Roman" w:hAnsi="Times New Roman"/>
          <w:b/>
          <w:bCs/>
          <w:sz w:val="24"/>
          <w:szCs w:val="24"/>
          <w14:ligatures w14:val="none"/>
        </w:rPr>
        <w:t>“</w:t>
      </w:r>
      <w:proofErr w:type="spellStart"/>
      <w:r>
        <w:rPr>
          <w:rFonts w:ascii="Times New Roman" w:hAnsi="Times New Roman"/>
          <w:b/>
          <w:bCs/>
          <w:sz w:val="24"/>
          <w:szCs w:val="24"/>
          <w14:ligatures w14:val="none"/>
        </w:rPr>
        <w:t>Бібліосерфінг</w:t>
      </w:r>
      <w:proofErr w:type="spellEnd"/>
      <w:r>
        <w:rPr>
          <w:rFonts w:ascii="Times New Roman" w:hAnsi="Times New Roman"/>
          <w:b/>
          <w:bCs/>
          <w:sz w:val="24"/>
          <w:szCs w:val="24"/>
          <w14:ligatures w14:val="none"/>
        </w:rPr>
        <w:t>”</w:t>
      </w:r>
      <w:r>
        <w:rPr>
          <w:rFonts w:ascii="Times New Roman" w:hAnsi="Times New Roman"/>
          <w:sz w:val="24"/>
          <w:szCs w:val="24"/>
          <w14:ligatures w14:val="none"/>
        </w:rPr>
        <w:t xml:space="preserve"> (</w:t>
      </w:r>
      <w:r>
        <w:rPr>
          <w:rFonts w:ascii="Times New Roman" w:hAnsi="Times New Roman"/>
          <w:color w:val="002060"/>
          <w:sz w:val="24"/>
          <w:szCs w:val="24"/>
          <w:lang w:val="en-US"/>
          <w14:ligatures w14:val="none"/>
        </w:rPr>
        <w:t>https</w:t>
      </w:r>
      <w:r w:rsidRPr="00C67B5C">
        <w:rPr>
          <w:rFonts w:ascii="Times New Roman" w:hAnsi="Times New Roman"/>
          <w:color w:val="002060"/>
          <w:sz w:val="24"/>
          <w:szCs w:val="24"/>
          <w14:ligatures w14:val="none"/>
        </w:rPr>
        <w:t>://</w:t>
      </w:r>
      <w:r>
        <w:rPr>
          <w:rFonts w:ascii="Times New Roman" w:hAnsi="Times New Roman"/>
          <w:color w:val="002060"/>
          <w:sz w:val="24"/>
          <w:szCs w:val="24"/>
          <w:lang w:val="en-US"/>
          <w14:ligatures w14:val="none"/>
        </w:rPr>
        <w:t>vin</w:t>
      </w:r>
      <w:r w:rsidRPr="00C67B5C">
        <w:rPr>
          <w:rFonts w:ascii="Times New Roman" w:hAnsi="Times New Roman"/>
          <w:color w:val="002060"/>
          <w:sz w:val="24"/>
          <w:szCs w:val="24"/>
          <w14:ligatures w14:val="none"/>
        </w:rPr>
        <w:t>-</w:t>
      </w:r>
      <w:r>
        <w:rPr>
          <w:rFonts w:ascii="Times New Roman" w:hAnsi="Times New Roman"/>
          <w:color w:val="002060"/>
          <w:sz w:val="24"/>
          <w:szCs w:val="24"/>
          <w:lang w:val="en-US"/>
          <w14:ligatures w14:val="none"/>
        </w:rPr>
        <w:t>library</w:t>
      </w:r>
      <w:r w:rsidRPr="00C67B5C">
        <w:rPr>
          <w:rFonts w:ascii="Times New Roman" w:hAnsi="Times New Roman"/>
          <w:color w:val="002060"/>
          <w:sz w:val="24"/>
          <w:szCs w:val="24"/>
          <w14:ligatures w14:val="none"/>
        </w:rPr>
        <w:t>.</w:t>
      </w:r>
      <w:proofErr w:type="spellStart"/>
      <w:r>
        <w:rPr>
          <w:rFonts w:ascii="Times New Roman" w:hAnsi="Times New Roman"/>
          <w:color w:val="002060"/>
          <w:sz w:val="24"/>
          <w:szCs w:val="24"/>
          <w:lang w:val="en-US"/>
          <w14:ligatures w14:val="none"/>
        </w:rPr>
        <w:t>blogspot</w:t>
      </w:r>
      <w:proofErr w:type="spellEnd"/>
      <w:r w:rsidRPr="00C67B5C">
        <w:rPr>
          <w:rFonts w:ascii="Times New Roman" w:hAnsi="Times New Roman"/>
          <w:color w:val="002060"/>
          <w:sz w:val="24"/>
          <w:szCs w:val="24"/>
          <w14:ligatures w14:val="none"/>
        </w:rPr>
        <w:t>.</w:t>
      </w:r>
      <w:r>
        <w:rPr>
          <w:rFonts w:ascii="Times New Roman" w:hAnsi="Times New Roman"/>
          <w:color w:val="002060"/>
          <w:sz w:val="24"/>
          <w:szCs w:val="24"/>
          <w:lang w:val="en-US"/>
          <w14:ligatures w14:val="none"/>
        </w:rPr>
        <w:t>com</w:t>
      </w:r>
      <w:r w:rsidRPr="00C67B5C">
        <w:rPr>
          <w:rFonts w:ascii="Times New Roman" w:hAnsi="Times New Roman"/>
          <w:color w:val="002060"/>
          <w:sz w:val="24"/>
          <w:szCs w:val="24"/>
          <w14:ligatures w14:val="none"/>
        </w:rPr>
        <w:t>/),</w:t>
      </w: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мета якого систематизувати інноваційні напрацювання у бібліотечній галузі для покращення фахового рівня працівників бібліотек. </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У </w:t>
      </w:r>
      <w:proofErr w:type="spellStart"/>
      <w:r>
        <w:rPr>
          <w:rFonts w:ascii="Times New Roman" w:hAnsi="Times New Roman"/>
          <w:sz w:val="24"/>
          <w:szCs w:val="24"/>
          <w14:ligatures w14:val="none"/>
        </w:rPr>
        <w:t>соцмережі</w:t>
      </w:r>
      <w:proofErr w:type="spellEnd"/>
      <w:r>
        <w:rPr>
          <w:rFonts w:ascii="Times New Roman" w:hAnsi="Times New Roman"/>
          <w:sz w:val="24"/>
          <w:szCs w:val="24"/>
          <w14:ligatures w14:val="none"/>
        </w:rPr>
        <w:t xml:space="preserve">  </w:t>
      </w:r>
      <w:r w:rsidRPr="00C67B5C">
        <w:rPr>
          <w:rFonts w:ascii="Times New Roman" w:hAnsi="Times New Roman"/>
          <w:sz w:val="24"/>
          <w:szCs w:val="24"/>
          <w:lang w:val="ru-RU"/>
          <w14:ligatures w14:val="none"/>
        </w:rPr>
        <w:t>„</w:t>
      </w:r>
      <w:r>
        <w:rPr>
          <w:rFonts w:ascii="Times New Roman" w:hAnsi="Times New Roman"/>
          <w:sz w:val="24"/>
          <w:szCs w:val="24"/>
          <w:lang w:val="en-US"/>
          <w14:ligatures w14:val="none"/>
        </w:rPr>
        <w:t>Facebook</w:t>
      </w:r>
      <w:r w:rsidRPr="00C67B5C">
        <w:rPr>
          <w:rFonts w:ascii="Times New Roman" w:hAnsi="Times New Roman"/>
          <w:sz w:val="24"/>
          <w:szCs w:val="24"/>
          <w:lang w:val="ru-RU"/>
          <w14:ligatures w14:val="none"/>
        </w:rPr>
        <w:t xml:space="preserve">”  </w:t>
      </w:r>
      <w:r>
        <w:rPr>
          <w:rFonts w:ascii="Times New Roman" w:hAnsi="Times New Roman"/>
          <w:sz w:val="24"/>
          <w:szCs w:val="24"/>
          <w14:ligatures w14:val="none"/>
        </w:rPr>
        <w:t xml:space="preserve">ЦРБ створила </w:t>
      </w:r>
      <w:r>
        <w:rPr>
          <w:rFonts w:ascii="Times New Roman" w:hAnsi="Times New Roman"/>
          <w:b/>
          <w:bCs/>
          <w:sz w:val="24"/>
          <w:szCs w:val="24"/>
          <w14:ligatures w14:val="none"/>
        </w:rPr>
        <w:t>сторінку Виноградівська РЦБС (</w:t>
      </w:r>
      <w:hyperlink r:id="rId10" w:history="1">
        <w:r>
          <w:rPr>
            <w:rStyle w:val="a4"/>
            <w:rFonts w:ascii="Times New Roman" w:hAnsi="Times New Roman"/>
            <w:bCs/>
            <w:sz w:val="24"/>
            <w:szCs w:val="24"/>
            <w:lang w:val="en-US"/>
            <w14:ligatures w14:val="none"/>
          </w:rPr>
          <w:t>https</w:t>
        </w:r>
        <w:r w:rsidRPr="00C67B5C">
          <w:rPr>
            <w:rStyle w:val="a4"/>
            <w:rFonts w:ascii="Times New Roman" w:hAnsi="Times New Roman"/>
            <w:b/>
            <w:bCs/>
            <w:sz w:val="24"/>
            <w:szCs w:val="24"/>
            <w:lang w:val="ru-RU"/>
            <w14:ligatures w14:val="none"/>
          </w:rPr>
          <w:t>://</w:t>
        </w:r>
        <w:r>
          <w:rPr>
            <w:rStyle w:val="a4"/>
            <w:rFonts w:ascii="Times New Roman" w:hAnsi="Times New Roman"/>
            <w:sz w:val="24"/>
            <w:szCs w:val="24"/>
            <w:lang w:val="en-US"/>
            <w14:ligatures w14:val="none"/>
          </w:rPr>
          <w:t>www</w:t>
        </w:r>
        <w:r w:rsidRPr="00C67B5C">
          <w:rPr>
            <w:rStyle w:val="a4"/>
            <w:rFonts w:ascii="Times New Roman" w:hAnsi="Times New Roman"/>
            <w:sz w:val="24"/>
            <w:szCs w:val="24"/>
            <w:lang w:val="ru-RU"/>
            <w14:ligatures w14:val="none"/>
          </w:rPr>
          <w:t>.</w:t>
        </w:r>
        <w:proofErr w:type="spellStart"/>
        <w:r>
          <w:rPr>
            <w:rStyle w:val="a4"/>
            <w:rFonts w:ascii="Times New Roman" w:hAnsi="Times New Roman"/>
            <w:sz w:val="24"/>
            <w:szCs w:val="24"/>
            <w:lang w:val="en-US"/>
            <w14:ligatures w14:val="none"/>
          </w:rPr>
          <w:t>facebook</w:t>
        </w:r>
        <w:proofErr w:type="spellEnd"/>
        <w:r w:rsidRPr="00C67B5C">
          <w:rPr>
            <w:rStyle w:val="a4"/>
            <w:rFonts w:ascii="Times New Roman" w:hAnsi="Times New Roman"/>
            <w:sz w:val="24"/>
            <w:szCs w:val="24"/>
            <w:lang w:val="ru-RU"/>
            <w14:ligatures w14:val="none"/>
          </w:rPr>
          <w:t>.</w:t>
        </w:r>
        <w:r>
          <w:rPr>
            <w:rStyle w:val="a4"/>
            <w:rFonts w:ascii="Times New Roman" w:hAnsi="Times New Roman"/>
            <w:sz w:val="24"/>
            <w:szCs w:val="24"/>
            <w:lang w:val="en-US"/>
            <w14:ligatures w14:val="none"/>
          </w:rPr>
          <w:t>com</w:t>
        </w:r>
        <w:r w:rsidRPr="00C67B5C">
          <w:rPr>
            <w:rStyle w:val="a4"/>
            <w:rFonts w:ascii="Times New Roman" w:hAnsi="Times New Roman"/>
            <w:sz w:val="24"/>
            <w:szCs w:val="24"/>
            <w:lang w:val="ru-RU"/>
            <w14:ligatures w14:val="none"/>
          </w:rPr>
          <w:t>/</w:t>
        </w:r>
        <w:r>
          <w:rPr>
            <w:rStyle w:val="a4"/>
            <w:rFonts w:ascii="Times New Roman" w:hAnsi="Times New Roman"/>
            <w:sz w:val="24"/>
            <w:szCs w:val="24"/>
            <w14:ligatures w14:val="none"/>
          </w:rPr>
          <w:t>Виноградівська-РЦБС</w:t>
        </w:r>
      </w:hyperlink>
      <w:r>
        <w:rPr>
          <w:rFonts w:ascii="Times New Roman" w:hAnsi="Times New Roman"/>
          <w:sz w:val="24"/>
          <w:szCs w:val="24"/>
          <w14:ligatures w14:val="none"/>
        </w:rPr>
        <w:t xml:space="preserve">). Соціальні мережі дозволяють нам спілкуватись із реальними і потенційними користувачами у звичному для них середовищі: миттєво  інформувати користувача про нові книги; анонсувати захід; </w:t>
      </w:r>
      <w:proofErr w:type="spellStart"/>
      <w:r>
        <w:rPr>
          <w:rFonts w:ascii="Times New Roman" w:hAnsi="Times New Roman"/>
          <w:sz w:val="24"/>
          <w:szCs w:val="24"/>
          <w14:ligatures w14:val="none"/>
        </w:rPr>
        <w:t>оперативно</w:t>
      </w:r>
      <w:proofErr w:type="spellEnd"/>
      <w:r>
        <w:rPr>
          <w:rFonts w:ascii="Times New Roman" w:hAnsi="Times New Roman"/>
          <w:sz w:val="24"/>
          <w:szCs w:val="24"/>
          <w14:ligatures w14:val="none"/>
        </w:rPr>
        <w:t xml:space="preserve"> дізнатись думку і вподобання; налагодити спілкування з користувачем. Постійно подаємо новини краю у групах “Виноградів сьогодні”  “Виноградів: місця, події, дискусії”, “Людина з Виноградова” (бібліотечні заходи, нові надходження, видатні діячі тощо).</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17 бібліотек системи заповнюють  блогами  віртуальний простір на платформі </w:t>
      </w:r>
      <w:r>
        <w:rPr>
          <w:rFonts w:ascii="Times New Roman" w:hAnsi="Times New Roman"/>
          <w:sz w:val="24"/>
          <w:szCs w:val="24"/>
          <w:lang w:val="en-US"/>
          <w14:ligatures w14:val="none"/>
        </w:rPr>
        <w:t>BLOGGER</w:t>
      </w:r>
      <w:r w:rsidRPr="00C67B5C">
        <w:rPr>
          <w:rFonts w:ascii="Times New Roman" w:hAnsi="Times New Roman"/>
          <w:sz w:val="24"/>
          <w:szCs w:val="24"/>
          <w14:ligatures w14:val="none"/>
        </w:rPr>
        <w:t>.</w:t>
      </w:r>
      <w:r>
        <w:rPr>
          <w:rFonts w:ascii="Times New Roman" w:hAnsi="Times New Roman"/>
          <w:sz w:val="24"/>
          <w:szCs w:val="24"/>
          <w:lang w:val="en-US"/>
          <w14:ligatures w14:val="none"/>
        </w:rPr>
        <w:t>COM</w:t>
      </w: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Вони презентують  свої бібліотеки у розмаїтті бібліотечних послуг, розкривають  свою проектну та просвітницьку діяльність, участь в обласних та районних конкурсах, акціях, фестивалях, </w:t>
      </w:r>
      <w:proofErr w:type="spellStart"/>
      <w:r>
        <w:rPr>
          <w:rFonts w:ascii="Times New Roman" w:hAnsi="Times New Roman"/>
          <w:sz w:val="24"/>
          <w:szCs w:val="24"/>
          <w14:ligatures w14:val="none"/>
        </w:rPr>
        <w:t>флешмобах</w:t>
      </w:r>
      <w:proofErr w:type="spellEnd"/>
      <w:r>
        <w:rPr>
          <w:rFonts w:ascii="Times New Roman" w:hAnsi="Times New Roman"/>
          <w:sz w:val="24"/>
          <w:szCs w:val="24"/>
          <w14:ligatures w14:val="none"/>
        </w:rPr>
        <w:t>; співпрацю з органами влади та місцевого самоврядування, громадськими культурологічними та релігійними організаціями, взаємодії з громадою; роботу клубів за інтересами, любительських і літературних об'єднань та гуртків.  Особливої уваги заслуговують матеріали про історію, звичаї, традиції, видатних діячів краю,  населеного пункту, архітектурні та історичні  пам’ятки. Це унікальні матеріали, скористатись якими можуть віртуальні користувачі в усіх куточках світу. Ці бібліотеки відкриті всім, їх діяльність прозора для потенційних і реальних партнерів і користувачів.</w:t>
      </w:r>
    </w:p>
    <w:p w:rsidR="00C67B5C" w:rsidRDefault="00C67B5C" w:rsidP="00C67B5C">
      <w:pPr>
        <w:widowControl w:val="0"/>
        <w:tabs>
          <w:tab w:val="left" w:pos="279"/>
        </w:tabs>
        <w:spacing w:after="0"/>
        <w:ind w:firstLine="337"/>
        <w:jc w:val="both"/>
        <w:rPr>
          <w:rFonts w:ascii="Times New Roman" w:hAnsi="Times New Roman"/>
          <w:bCs/>
          <w:iCs/>
          <w:sz w:val="24"/>
          <w:szCs w:val="24"/>
          <w14:ligatures w14:val="none"/>
        </w:rPr>
      </w:pPr>
      <w:r>
        <w:rPr>
          <w:rFonts w:ascii="Times New Roman" w:hAnsi="Times New Roman"/>
          <w:bCs/>
          <w:iCs/>
          <w:sz w:val="24"/>
          <w:szCs w:val="24"/>
          <w14:ligatures w14:val="none"/>
        </w:rPr>
        <w:t xml:space="preserve">Книгозбірні систематично друкують  інформаційно-бібліографічні матеріали, статті про проведені заходи на сторінках Інтернет-видань “Новини </w:t>
      </w:r>
      <w:proofErr w:type="spellStart"/>
      <w:r>
        <w:rPr>
          <w:rFonts w:ascii="Times New Roman" w:hAnsi="Times New Roman"/>
          <w:bCs/>
          <w:iCs/>
          <w:sz w:val="24"/>
          <w:szCs w:val="24"/>
          <w14:ligatures w14:val="none"/>
        </w:rPr>
        <w:t>Виноградівщини</w:t>
      </w:r>
      <w:proofErr w:type="spellEnd"/>
      <w:r>
        <w:rPr>
          <w:rFonts w:ascii="Times New Roman" w:hAnsi="Times New Roman"/>
          <w:bCs/>
          <w:iCs/>
          <w:sz w:val="24"/>
          <w:szCs w:val="24"/>
          <w14:ligatures w14:val="none"/>
        </w:rPr>
        <w:t>”, “</w:t>
      </w:r>
      <w:proofErr w:type="spellStart"/>
      <w:r>
        <w:rPr>
          <w:rFonts w:ascii="Times New Roman" w:hAnsi="Times New Roman"/>
          <w:bCs/>
          <w:iCs/>
          <w:sz w:val="24"/>
          <w:szCs w:val="24"/>
          <w14:ligatures w14:val="none"/>
        </w:rPr>
        <w:t>Севлюш</w:t>
      </w:r>
      <w:proofErr w:type="spellEnd"/>
      <w:r>
        <w:rPr>
          <w:rFonts w:ascii="Times New Roman" w:hAnsi="Times New Roman"/>
          <w:bCs/>
          <w:iCs/>
          <w:sz w:val="24"/>
          <w:szCs w:val="24"/>
          <w14:ligatures w14:val="none"/>
        </w:rPr>
        <w:t xml:space="preserve"> </w:t>
      </w:r>
      <w:proofErr w:type="spellStart"/>
      <w:r>
        <w:rPr>
          <w:rFonts w:ascii="Times New Roman" w:hAnsi="Times New Roman"/>
          <w:bCs/>
          <w:iCs/>
          <w:sz w:val="24"/>
          <w:szCs w:val="24"/>
          <w14:ligatures w14:val="none"/>
        </w:rPr>
        <w:t>інфо</w:t>
      </w:r>
      <w:proofErr w:type="spellEnd"/>
      <w:r>
        <w:rPr>
          <w:rFonts w:ascii="Times New Roman" w:hAnsi="Times New Roman"/>
          <w:bCs/>
          <w:iCs/>
          <w:sz w:val="24"/>
          <w:szCs w:val="24"/>
          <w14:ligatures w14:val="none"/>
        </w:rPr>
        <w:t xml:space="preserve">”, “Виноградів </w:t>
      </w:r>
      <w:r>
        <w:rPr>
          <w:rFonts w:ascii="Times New Roman" w:hAnsi="Times New Roman"/>
          <w:bCs/>
          <w:iCs/>
          <w:sz w:val="24"/>
          <w:szCs w:val="24"/>
          <w:lang w:val="en-US"/>
          <w14:ligatures w14:val="none"/>
        </w:rPr>
        <w:t>NEWS</w:t>
      </w:r>
      <w:r w:rsidRPr="00C67B5C">
        <w:rPr>
          <w:rFonts w:ascii="Times New Roman" w:hAnsi="Times New Roman"/>
          <w:bCs/>
          <w:iCs/>
          <w:sz w:val="24"/>
          <w:szCs w:val="24"/>
          <w14:ligatures w14:val="none"/>
        </w:rPr>
        <w:t>”, “</w:t>
      </w:r>
      <w:r>
        <w:rPr>
          <w:rFonts w:ascii="Times New Roman" w:hAnsi="Times New Roman"/>
          <w:bCs/>
          <w:iCs/>
          <w:sz w:val="24"/>
          <w:szCs w:val="24"/>
          <w14:ligatures w14:val="none"/>
        </w:rPr>
        <w:t>Виноградівські вогні” у рубриці   “Дивовижний світ бібліотек”.</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На каналі </w:t>
      </w:r>
      <w:r w:rsidRPr="00C67B5C">
        <w:rPr>
          <w:rFonts w:ascii="Times New Roman" w:hAnsi="Times New Roman"/>
          <w:sz w:val="24"/>
          <w:szCs w:val="24"/>
          <w14:ligatures w14:val="none"/>
        </w:rPr>
        <w:t>„</w:t>
      </w:r>
      <w:r>
        <w:rPr>
          <w:rFonts w:ascii="Times New Roman" w:hAnsi="Times New Roman"/>
          <w:sz w:val="24"/>
          <w:szCs w:val="24"/>
          <w:lang w:val="en-US"/>
          <w14:ligatures w14:val="none"/>
        </w:rPr>
        <w:t>YouTube</w:t>
      </w: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бібліотеки Виноградівської РЦБС  популяризують інноваційні  послуги бібліотеки через створені </w:t>
      </w:r>
      <w:proofErr w:type="spellStart"/>
      <w:r>
        <w:rPr>
          <w:rFonts w:ascii="Times New Roman" w:hAnsi="Times New Roman"/>
          <w:sz w:val="24"/>
          <w:szCs w:val="24"/>
          <w14:ligatures w14:val="none"/>
        </w:rPr>
        <w:t>буктрейлери</w:t>
      </w:r>
      <w:proofErr w:type="spellEnd"/>
      <w:r>
        <w:rPr>
          <w:rFonts w:ascii="Times New Roman" w:hAnsi="Times New Roman"/>
          <w:sz w:val="24"/>
          <w:szCs w:val="24"/>
          <w14:ligatures w14:val="none"/>
        </w:rPr>
        <w:t>, метою яких – спонукати користувача до прочитання  тої чи іншої книги. Його особливістю є те, що розповідь про книгу подається в образній “</w:t>
      </w:r>
      <w:proofErr w:type="spellStart"/>
      <w:r>
        <w:rPr>
          <w:rFonts w:ascii="Times New Roman" w:hAnsi="Times New Roman"/>
          <w:sz w:val="24"/>
          <w:szCs w:val="24"/>
          <w14:ligatures w14:val="none"/>
        </w:rPr>
        <w:t>інтригуючій</w:t>
      </w:r>
      <w:proofErr w:type="spellEnd"/>
      <w:r>
        <w:rPr>
          <w:rFonts w:ascii="Times New Roman" w:hAnsi="Times New Roman"/>
          <w:sz w:val="24"/>
          <w:szCs w:val="24"/>
          <w14:ligatures w14:val="none"/>
        </w:rPr>
        <w:t xml:space="preserve">” формі. </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Враховуючи вимоги до сучасних бібліотек, ми творчо підійшли до створення рекламних </w:t>
      </w:r>
      <w:r>
        <w:rPr>
          <w:rFonts w:ascii="Times New Roman" w:hAnsi="Times New Roman"/>
          <w:sz w:val="24"/>
          <w:szCs w:val="24"/>
          <w:lang w:val="en-US"/>
          <w14:ligatures w14:val="none"/>
        </w:rPr>
        <w:t>PR</w:t>
      </w:r>
      <w:r w:rsidRPr="00C67B5C">
        <w:rPr>
          <w:rFonts w:ascii="Times New Roman" w:hAnsi="Times New Roman"/>
          <w:sz w:val="24"/>
          <w:szCs w:val="24"/>
          <w14:ligatures w14:val="none"/>
        </w:rPr>
        <w:t>-</w:t>
      </w:r>
      <w:r>
        <w:rPr>
          <w:rFonts w:ascii="Times New Roman" w:hAnsi="Times New Roman"/>
          <w:sz w:val="24"/>
          <w:szCs w:val="24"/>
          <w14:ligatures w14:val="none"/>
        </w:rPr>
        <w:t>роликів, слайд-презентацій, які стали їх візитівками. Вони популяризують книгозбірні як сучасні комп'ютеризовані інформаційні центри, які використовують інноваційні форми роботи з користувачем.</w:t>
      </w:r>
    </w:p>
    <w:p w:rsidR="00C67B5C" w:rsidRDefault="00C67B5C" w:rsidP="00C67B5C">
      <w:pPr>
        <w:widowControl w:val="0"/>
        <w:tabs>
          <w:tab w:val="left" w:pos="279"/>
        </w:tabs>
        <w:spacing w:after="0"/>
        <w:ind w:firstLine="337"/>
        <w:jc w:val="both"/>
        <w:rPr>
          <w:rFonts w:ascii="Times New Roman" w:hAnsi="Times New Roman"/>
          <w:sz w:val="24"/>
          <w:szCs w:val="24"/>
          <w:lang w:val="ru-RU"/>
          <w14:ligatures w14:val="none"/>
        </w:rPr>
      </w:pPr>
      <w:r>
        <w:rPr>
          <w:rFonts w:ascii="Times New Roman" w:hAnsi="Times New Roman"/>
          <w:sz w:val="24"/>
          <w:szCs w:val="24"/>
          <w14:ligatures w14:val="none"/>
        </w:rPr>
        <w:t xml:space="preserve">Цікавою і актуальною послугою для  жителів громад стали    </w:t>
      </w:r>
      <w:proofErr w:type="spellStart"/>
      <w:r>
        <w:rPr>
          <w:rFonts w:ascii="Times New Roman" w:hAnsi="Times New Roman"/>
          <w:sz w:val="24"/>
          <w:szCs w:val="24"/>
          <w14:ligatures w14:val="none"/>
        </w:rPr>
        <w:t>скайп</w:t>
      </w:r>
      <w:proofErr w:type="spellEnd"/>
      <w:r>
        <w:rPr>
          <w:rFonts w:ascii="Times New Roman" w:hAnsi="Times New Roman"/>
          <w:sz w:val="24"/>
          <w:szCs w:val="24"/>
          <w14:ligatures w14:val="none"/>
        </w:rPr>
        <w:t xml:space="preserve">-зустрічі, які   ЦРБ організувала під час реалізації грантових проектів “Сільським громадам – належний рівень правової допомоги” та програми “Пульс”.  В рамках цього проекту ЦРБ вперше  здійснила пряму трансляцію заходу на каналі </w:t>
      </w:r>
      <w:r>
        <w:rPr>
          <w:rFonts w:ascii="Times New Roman" w:hAnsi="Times New Roman"/>
          <w:sz w:val="24"/>
          <w:szCs w:val="24"/>
          <w:lang w:val="ru-RU"/>
          <w14:ligatures w14:val="none"/>
        </w:rPr>
        <w:t>„</w:t>
      </w:r>
      <w:r>
        <w:rPr>
          <w:rFonts w:ascii="Times New Roman" w:hAnsi="Times New Roman"/>
          <w:sz w:val="24"/>
          <w:szCs w:val="24"/>
          <w:lang w:val="en-US"/>
          <w14:ligatures w14:val="none"/>
        </w:rPr>
        <w:t>YouTube</w:t>
      </w:r>
      <w:r>
        <w:rPr>
          <w:rFonts w:ascii="Times New Roman" w:hAnsi="Times New Roman"/>
          <w:sz w:val="24"/>
          <w:szCs w:val="24"/>
          <w:lang w:val="ru-RU"/>
          <w14:ligatures w14:val="none"/>
        </w:rPr>
        <w:t xml:space="preserve">”. </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Учасники розмовного клубу англійської мови  взяли участь у встановленні Україною </w:t>
      </w:r>
      <w:r>
        <w:rPr>
          <w:rFonts w:ascii="Times New Roman" w:hAnsi="Times New Roman"/>
          <w:bCs/>
          <w:sz w:val="24"/>
          <w:szCs w:val="24"/>
          <w14:ligatures w14:val="none"/>
        </w:rPr>
        <w:t xml:space="preserve">світового рекорду </w:t>
      </w:r>
      <w:proofErr w:type="spellStart"/>
      <w:r>
        <w:rPr>
          <w:rFonts w:ascii="Times New Roman" w:hAnsi="Times New Roman"/>
          <w:bCs/>
          <w:sz w:val="24"/>
          <w:szCs w:val="24"/>
          <w14:ligatures w14:val="none"/>
        </w:rPr>
        <w:t>Гіннеса</w:t>
      </w:r>
      <w:proofErr w:type="spellEnd"/>
      <w:r>
        <w:rPr>
          <w:rFonts w:ascii="Times New Roman" w:hAnsi="Times New Roman"/>
          <w:bCs/>
          <w:sz w:val="24"/>
          <w:szCs w:val="24"/>
          <w14:ligatures w14:val="none"/>
        </w:rPr>
        <w:t xml:space="preserve"> у номінації “Найбільший урок англійської мови” </w:t>
      </w:r>
      <w:r>
        <w:rPr>
          <w:rFonts w:ascii="Times New Roman" w:hAnsi="Times New Roman"/>
          <w:sz w:val="24"/>
          <w:szCs w:val="24"/>
          <w14:ligatures w14:val="none"/>
        </w:rPr>
        <w:t>взявши участь  в онлайн-</w:t>
      </w:r>
      <w:proofErr w:type="spellStart"/>
      <w:r>
        <w:rPr>
          <w:rFonts w:ascii="Times New Roman" w:hAnsi="Times New Roman"/>
          <w:sz w:val="24"/>
          <w:szCs w:val="24"/>
          <w14:ligatures w14:val="none"/>
        </w:rPr>
        <w:t>уроці</w:t>
      </w:r>
      <w:proofErr w:type="spellEnd"/>
      <w:r>
        <w:rPr>
          <w:rFonts w:ascii="Times New Roman" w:hAnsi="Times New Roman"/>
          <w:sz w:val="24"/>
          <w:szCs w:val="24"/>
          <w14:ligatures w14:val="none"/>
        </w:rPr>
        <w:t xml:space="preserve">  , який провів </w:t>
      </w:r>
      <w:proofErr w:type="spellStart"/>
      <w:r>
        <w:rPr>
          <w:rFonts w:ascii="Times New Roman" w:hAnsi="Times New Roman"/>
          <w:sz w:val="24"/>
          <w:szCs w:val="24"/>
          <w14:ligatures w14:val="none"/>
        </w:rPr>
        <w:t>Раян</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Найт</w:t>
      </w:r>
      <w:proofErr w:type="spellEnd"/>
      <w:r>
        <w:rPr>
          <w:rFonts w:ascii="Times New Roman" w:hAnsi="Times New Roman"/>
          <w:sz w:val="24"/>
          <w:szCs w:val="24"/>
          <w14:ligatures w14:val="none"/>
        </w:rPr>
        <w:t>, волонтер Корпусу Миру.</w:t>
      </w:r>
    </w:p>
    <w:p w:rsidR="00C67B5C" w:rsidRDefault="00C67B5C" w:rsidP="00C67B5C">
      <w:pPr>
        <w:widowControl w:val="0"/>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Підводячи підсумки,  з впевненістю можна сказати, що для присутності бібліотек  у віртуальному просторі потрібен  новий бібліотекар, який розбирається  в соціальних медіа, працює з хмарними сховищами, організовує бібліотечний простір, працює з електронними ресурсами, але не забуває, що користувачі все ще потребують особистого спілкування. Вони </w:t>
      </w:r>
      <w:r>
        <w:rPr>
          <w:rFonts w:ascii="Times New Roman" w:hAnsi="Times New Roman"/>
          <w:sz w:val="24"/>
          <w:szCs w:val="24"/>
          <w14:ligatures w14:val="none"/>
        </w:rPr>
        <w:lastRenderedPageBreak/>
        <w:t xml:space="preserve">вимушені вчитися новим навичкам стратега, координатора, контент-менеджера і аналітика. </w:t>
      </w:r>
    </w:p>
    <w:p w:rsidR="00C67B5C" w:rsidRDefault="00C67B5C" w:rsidP="00C67B5C">
      <w:pPr>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Віртуальний простір бібліотеки – це можливість збільшити цифрові показники у статистичному звіті бібліотеки, можливість збільшення користування електронними інформаційними ресурсами бібліотеки, зростання авторитету бібліотеки за рахунок авторитету співробітників, які ведуть </w:t>
      </w:r>
      <w:proofErr w:type="spellStart"/>
      <w:r>
        <w:rPr>
          <w:rFonts w:ascii="Times New Roman" w:hAnsi="Times New Roman"/>
          <w:sz w:val="24"/>
          <w:szCs w:val="24"/>
          <w14:ligatures w14:val="none"/>
        </w:rPr>
        <w:t>акаунти</w:t>
      </w:r>
      <w:proofErr w:type="spellEnd"/>
      <w:r>
        <w:rPr>
          <w:rFonts w:ascii="Times New Roman" w:hAnsi="Times New Roman"/>
          <w:sz w:val="24"/>
          <w:szCs w:val="24"/>
          <w14:ligatures w14:val="none"/>
        </w:rPr>
        <w:t xml:space="preserve"> і </w:t>
      </w:r>
      <w:proofErr w:type="spellStart"/>
      <w:r>
        <w:rPr>
          <w:rFonts w:ascii="Times New Roman" w:hAnsi="Times New Roman"/>
          <w:sz w:val="24"/>
          <w:szCs w:val="24"/>
          <w14:ligatures w14:val="none"/>
        </w:rPr>
        <w:t>оперативно</w:t>
      </w:r>
      <w:proofErr w:type="spellEnd"/>
      <w:r>
        <w:rPr>
          <w:rFonts w:ascii="Times New Roman" w:hAnsi="Times New Roman"/>
          <w:sz w:val="24"/>
          <w:szCs w:val="24"/>
          <w14:ligatures w14:val="none"/>
        </w:rPr>
        <w:t xml:space="preserve"> та </w:t>
      </w:r>
      <w:proofErr w:type="spellStart"/>
      <w:r>
        <w:rPr>
          <w:rFonts w:ascii="Times New Roman" w:hAnsi="Times New Roman"/>
          <w:sz w:val="24"/>
          <w:szCs w:val="24"/>
          <w14:ligatures w14:val="none"/>
        </w:rPr>
        <w:t>грамотно</w:t>
      </w:r>
      <w:proofErr w:type="spellEnd"/>
      <w:r>
        <w:rPr>
          <w:rFonts w:ascii="Times New Roman" w:hAnsi="Times New Roman"/>
          <w:sz w:val="24"/>
          <w:szCs w:val="24"/>
          <w14:ligatures w14:val="none"/>
        </w:rPr>
        <w:t xml:space="preserve"> виконують запити користувачів.</w:t>
      </w:r>
    </w:p>
    <w:p w:rsidR="00C67B5C" w:rsidRDefault="00C67B5C" w:rsidP="00C67B5C">
      <w:pPr>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tabs>
          <w:tab w:val="left" w:pos="279"/>
        </w:tabs>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4419"/>
        <w:rPr>
          <w:rFonts w:ascii="Times New Roman" w:hAnsi="Times New Roman"/>
          <w:b/>
          <w:bCs/>
          <w:sz w:val="24"/>
          <w:szCs w:val="24"/>
          <w14:ligatures w14:val="none"/>
        </w:rPr>
      </w:pPr>
      <w:r>
        <w:rPr>
          <w:rFonts w:ascii="Times New Roman" w:hAnsi="Times New Roman"/>
          <w:b/>
          <w:bCs/>
          <w:sz w:val="24"/>
          <w:szCs w:val="24"/>
          <w14:ligatures w14:val="none"/>
        </w:rPr>
        <w:t>Кость М. І.,</w:t>
      </w:r>
    </w:p>
    <w:p w:rsidR="00C67B5C" w:rsidRDefault="00C67B5C" w:rsidP="00C67B5C">
      <w:pPr>
        <w:widowControl w:val="0"/>
        <w:spacing w:after="0"/>
        <w:ind w:firstLine="4419"/>
        <w:rPr>
          <w:rFonts w:ascii="Times New Roman" w:hAnsi="Times New Roman"/>
          <w:sz w:val="24"/>
          <w:szCs w:val="24"/>
          <w14:ligatures w14:val="none"/>
        </w:rPr>
      </w:pPr>
      <w:r>
        <w:rPr>
          <w:rFonts w:ascii="Times New Roman" w:hAnsi="Times New Roman"/>
          <w:sz w:val="24"/>
          <w:szCs w:val="24"/>
          <w14:ligatures w14:val="none"/>
        </w:rPr>
        <w:t xml:space="preserve">директор </w:t>
      </w:r>
      <w:proofErr w:type="spellStart"/>
      <w:r>
        <w:rPr>
          <w:rFonts w:ascii="Times New Roman" w:hAnsi="Times New Roman"/>
          <w:sz w:val="24"/>
          <w:szCs w:val="24"/>
          <w14:ligatures w14:val="none"/>
        </w:rPr>
        <w:t>Перечинської</w:t>
      </w:r>
      <w:proofErr w:type="spellEnd"/>
      <w:r>
        <w:rPr>
          <w:rFonts w:ascii="Times New Roman" w:hAnsi="Times New Roman"/>
          <w:sz w:val="24"/>
          <w:szCs w:val="24"/>
          <w14:ligatures w14:val="none"/>
        </w:rPr>
        <w:t xml:space="preserve"> </w:t>
      </w:r>
    </w:p>
    <w:p w:rsidR="00C67B5C" w:rsidRDefault="00C67B5C" w:rsidP="00C67B5C">
      <w:pPr>
        <w:widowControl w:val="0"/>
        <w:spacing w:after="0"/>
        <w:ind w:firstLine="4419"/>
        <w:rPr>
          <w:rFonts w:ascii="Times New Roman" w:hAnsi="Times New Roman"/>
          <w:sz w:val="24"/>
          <w:szCs w:val="24"/>
          <w14:ligatures w14:val="none"/>
        </w:rPr>
      </w:pPr>
      <w:r>
        <w:rPr>
          <w:rFonts w:ascii="Times New Roman" w:hAnsi="Times New Roman"/>
          <w:sz w:val="24"/>
          <w:szCs w:val="24"/>
          <w14:ligatures w14:val="none"/>
        </w:rPr>
        <w:t>районної ЦБС</w:t>
      </w:r>
    </w:p>
    <w:p w:rsidR="00C67B5C" w:rsidRDefault="00C67B5C" w:rsidP="00C67B5C">
      <w:pPr>
        <w:widowControl w:val="0"/>
        <w:spacing w:after="0"/>
        <w:ind w:firstLine="709"/>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Сьогодні  бібліотеку не можна уявити без інтерактивного віртуального простору, його різноманітних можливостей. Адже Інтернет як інформаційне середовище надає змогу не тільки отримувати необхідну інформацію, але і популяризувати себе. Бібліотеки </w:t>
      </w:r>
      <w:proofErr w:type="spellStart"/>
      <w:r>
        <w:rPr>
          <w:rFonts w:ascii="Times New Roman" w:hAnsi="Times New Roman"/>
          <w:sz w:val="24"/>
          <w:szCs w:val="24"/>
          <w14:ligatures w14:val="none"/>
        </w:rPr>
        <w:t>Перечинської</w:t>
      </w:r>
      <w:proofErr w:type="spellEnd"/>
      <w:r>
        <w:rPr>
          <w:rFonts w:ascii="Times New Roman" w:hAnsi="Times New Roman"/>
          <w:sz w:val="24"/>
          <w:szCs w:val="24"/>
          <w14:ligatures w14:val="none"/>
        </w:rPr>
        <w:t xml:space="preserve"> ЦБС використовують унікальну можливість, яку надає Інтернет-спілкування з читачем, а читачам між собою.</w:t>
      </w:r>
    </w:p>
    <w:p w:rsidR="00C67B5C" w:rsidRPr="00C67B5C" w:rsidRDefault="00C67B5C" w:rsidP="00C67B5C">
      <w:pPr>
        <w:widowControl w:val="0"/>
        <w:spacing w:after="0"/>
        <w:ind w:firstLine="276"/>
        <w:jc w:val="both"/>
        <w:rPr>
          <w:rFonts w:ascii="Times New Roman" w:hAnsi="Times New Roman"/>
          <w:sz w:val="24"/>
          <w:szCs w:val="24"/>
          <w14:ligatures w14:val="none"/>
        </w:rPr>
      </w:pPr>
      <w:r w:rsidRPr="00C67B5C">
        <w:rPr>
          <w:rFonts w:ascii="Times New Roman" w:hAnsi="Times New Roman"/>
          <w:sz w:val="24"/>
          <w:szCs w:val="24"/>
          <w14:ligatures w14:val="none"/>
        </w:rPr>
        <w:t xml:space="preserve">  </w:t>
      </w:r>
      <w:proofErr w:type="spellStart"/>
      <w:r>
        <w:rPr>
          <w:rFonts w:ascii="Times New Roman" w:hAnsi="Times New Roman"/>
          <w:sz w:val="24"/>
          <w:szCs w:val="24"/>
          <w14:ligatures w14:val="none"/>
        </w:rPr>
        <w:t>Перечинська</w:t>
      </w:r>
      <w:proofErr w:type="spellEnd"/>
      <w:r>
        <w:rPr>
          <w:rFonts w:ascii="Times New Roman" w:hAnsi="Times New Roman"/>
          <w:sz w:val="24"/>
          <w:szCs w:val="24"/>
          <w14:ligatures w14:val="none"/>
        </w:rPr>
        <w:t xml:space="preserve"> ЦБС представлена в Інтернеті своїм веб-сайтом (</w:t>
      </w:r>
      <w:r>
        <w:rPr>
          <w:rFonts w:ascii="Times New Roman" w:hAnsi="Times New Roman"/>
          <w:sz w:val="24"/>
          <w:szCs w:val="24"/>
          <w:lang w:val="en-US"/>
          <w14:ligatures w14:val="none"/>
        </w:rPr>
        <w:t>per</w:t>
      </w:r>
      <w:r w:rsidRPr="00C67B5C">
        <w:rPr>
          <w:rFonts w:ascii="Times New Roman" w:hAnsi="Times New Roman"/>
          <w:sz w:val="24"/>
          <w:szCs w:val="24"/>
          <w14:ligatures w14:val="none"/>
        </w:rPr>
        <w:t>-</w:t>
      </w:r>
      <w:proofErr w:type="spellStart"/>
      <w:r>
        <w:rPr>
          <w:rFonts w:ascii="Times New Roman" w:hAnsi="Times New Roman"/>
          <w:sz w:val="24"/>
          <w:szCs w:val="24"/>
          <w:lang w:val="en-US"/>
          <w14:ligatures w14:val="none"/>
        </w:rPr>
        <w:t>bibl</w:t>
      </w:r>
      <w:proofErr w:type="spellEnd"/>
      <w:r w:rsidRPr="00C67B5C">
        <w:rPr>
          <w:rFonts w:ascii="Times New Roman" w:hAnsi="Times New Roman"/>
          <w:sz w:val="24"/>
          <w:szCs w:val="24"/>
          <w14:ligatures w14:val="none"/>
        </w:rPr>
        <w:t>.</w:t>
      </w:r>
      <w:proofErr w:type="spellStart"/>
      <w:r>
        <w:rPr>
          <w:rFonts w:ascii="Times New Roman" w:hAnsi="Times New Roman"/>
          <w:sz w:val="24"/>
          <w:szCs w:val="24"/>
          <w:lang w:val="en-US"/>
          <w14:ligatures w14:val="none"/>
        </w:rPr>
        <w:t>uz</w:t>
      </w:r>
      <w:proofErr w:type="spellEnd"/>
      <w:r w:rsidRPr="00C67B5C">
        <w:rPr>
          <w:rFonts w:ascii="Times New Roman" w:hAnsi="Times New Roman"/>
          <w:sz w:val="24"/>
          <w:szCs w:val="24"/>
          <w14:ligatures w14:val="none"/>
        </w:rPr>
        <w:t>.</w:t>
      </w:r>
      <w:proofErr w:type="spellStart"/>
      <w:r>
        <w:rPr>
          <w:rFonts w:ascii="Times New Roman" w:hAnsi="Times New Roman"/>
          <w:sz w:val="24"/>
          <w:szCs w:val="24"/>
          <w:lang w:val="en-US"/>
          <w14:ligatures w14:val="none"/>
        </w:rPr>
        <w:t>ua</w:t>
      </w:r>
      <w:proofErr w:type="spellEnd"/>
      <w:r w:rsidRPr="00C67B5C">
        <w:rPr>
          <w:rFonts w:ascii="Times New Roman" w:hAnsi="Times New Roman"/>
          <w:sz w:val="24"/>
          <w:szCs w:val="24"/>
          <w14:ligatures w14:val="none"/>
        </w:rPr>
        <w:t xml:space="preserve">), 13 </w:t>
      </w:r>
      <w:r>
        <w:rPr>
          <w:rFonts w:ascii="Times New Roman" w:hAnsi="Times New Roman"/>
          <w:sz w:val="24"/>
          <w:szCs w:val="24"/>
          <w14:ligatures w14:val="none"/>
        </w:rPr>
        <w:t>блогами, сторінкою в соціальній мережі (</w:t>
      </w:r>
      <w:proofErr w:type="spellStart"/>
      <w:r>
        <w:rPr>
          <w:rFonts w:ascii="Times New Roman" w:hAnsi="Times New Roman"/>
          <w:sz w:val="24"/>
          <w:szCs w:val="24"/>
          <w:lang w:val="en-US"/>
          <w14:ligatures w14:val="none"/>
        </w:rPr>
        <w:t>facebook</w:t>
      </w:r>
      <w:proofErr w:type="spellEnd"/>
      <w:r w:rsidRPr="00C67B5C">
        <w:rPr>
          <w:rFonts w:ascii="Times New Roman" w:hAnsi="Times New Roman"/>
          <w:sz w:val="24"/>
          <w:szCs w:val="24"/>
          <w14:ligatures w14:val="none"/>
        </w:rPr>
        <w:t>.</w:t>
      </w:r>
      <w:r>
        <w:rPr>
          <w:rFonts w:ascii="Times New Roman" w:hAnsi="Times New Roman"/>
          <w:sz w:val="24"/>
          <w:szCs w:val="24"/>
          <w:lang w:val="en-US"/>
          <w14:ligatures w14:val="none"/>
        </w:rPr>
        <w:t>com</w:t>
      </w:r>
      <w:r w:rsidRPr="00C67B5C">
        <w:rPr>
          <w:rFonts w:ascii="Times New Roman" w:hAnsi="Times New Roman"/>
          <w:sz w:val="24"/>
          <w:szCs w:val="24"/>
          <w14:ligatures w14:val="none"/>
        </w:rPr>
        <w:t>/</w:t>
      </w:r>
      <w:proofErr w:type="spellStart"/>
      <w:r>
        <w:rPr>
          <w:rFonts w:ascii="Times New Roman" w:hAnsi="Times New Roman"/>
          <w:sz w:val="24"/>
          <w:szCs w:val="24"/>
          <w14:ligatures w14:val="none"/>
        </w:rPr>
        <w:t>Перечинська</w:t>
      </w:r>
      <w:proofErr w:type="spellEnd"/>
      <w:r>
        <w:rPr>
          <w:rFonts w:ascii="Times New Roman" w:hAnsi="Times New Roman"/>
          <w:sz w:val="24"/>
          <w:szCs w:val="24"/>
          <w14:ligatures w14:val="none"/>
        </w:rPr>
        <w:t xml:space="preserve">-центральна-районна-бібліотека),  </w:t>
      </w:r>
      <w:proofErr w:type="spellStart"/>
      <w:r>
        <w:rPr>
          <w:rFonts w:ascii="Times New Roman" w:hAnsi="Times New Roman"/>
          <w:sz w:val="24"/>
          <w:szCs w:val="24"/>
          <w14:ligatures w14:val="none"/>
        </w:rPr>
        <w:t>відеоканал</w:t>
      </w:r>
      <w:proofErr w:type="spellEnd"/>
      <w:r>
        <w:rPr>
          <w:rFonts w:ascii="Times New Roman" w:hAnsi="Times New Roman"/>
          <w:sz w:val="24"/>
          <w:szCs w:val="24"/>
          <w14:ligatures w14:val="none"/>
        </w:rPr>
        <w:t xml:space="preserve"> на </w:t>
      </w:r>
      <w:r w:rsidRPr="00C67B5C">
        <w:rPr>
          <w:rFonts w:ascii="Times New Roman" w:hAnsi="Times New Roman"/>
          <w:sz w:val="24"/>
          <w:szCs w:val="24"/>
          <w14:ligatures w14:val="none"/>
        </w:rPr>
        <w:t>„</w:t>
      </w:r>
      <w:r>
        <w:rPr>
          <w:rFonts w:ascii="Times New Roman" w:hAnsi="Times New Roman"/>
          <w:sz w:val="24"/>
          <w:szCs w:val="24"/>
          <w:lang w:val="en-US"/>
          <w14:ligatures w14:val="none"/>
        </w:rPr>
        <w:t>You</w:t>
      </w:r>
      <w:r w:rsidRPr="00C67B5C">
        <w:rPr>
          <w:rFonts w:ascii="Times New Roman" w:hAnsi="Times New Roman"/>
          <w:sz w:val="24"/>
          <w:szCs w:val="24"/>
          <w14:ligatures w14:val="none"/>
        </w:rPr>
        <w:t xml:space="preserve"> </w:t>
      </w:r>
      <w:r>
        <w:rPr>
          <w:rFonts w:ascii="Times New Roman" w:hAnsi="Times New Roman"/>
          <w:sz w:val="24"/>
          <w:szCs w:val="24"/>
          <w:lang w:val="en-US"/>
          <w14:ligatures w14:val="none"/>
        </w:rPr>
        <w:t>Tube</w:t>
      </w:r>
      <w:r w:rsidRPr="00C67B5C">
        <w:rPr>
          <w:rFonts w:ascii="Times New Roman" w:hAnsi="Times New Roman"/>
          <w:sz w:val="24"/>
          <w:szCs w:val="24"/>
          <w14:ligatures w14:val="none"/>
        </w:rPr>
        <w:t>” (</w:t>
      </w:r>
      <w:proofErr w:type="spellStart"/>
      <w:r>
        <w:rPr>
          <w:rFonts w:ascii="Times New Roman" w:hAnsi="Times New Roman"/>
          <w:sz w:val="24"/>
          <w:szCs w:val="24"/>
          <w:lang w:val="en-US"/>
          <w14:ligatures w14:val="none"/>
        </w:rPr>
        <w:t>youtube</w:t>
      </w:r>
      <w:proofErr w:type="spellEnd"/>
      <w:r w:rsidRPr="00C67B5C">
        <w:rPr>
          <w:rFonts w:ascii="Times New Roman" w:hAnsi="Times New Roman"/>
          <w:sz w:val="24"/>
          <w:szCs w:val="24"/>
          <w14:ligatures w14:val="none"/>
        </w:rPr>
        <w:t>.</w:t>
      </w:r>
      <w:r>
        <w:rPr>
          <w:rFonts w:ascii="Times New Roman" w:hAnsi="Times New Roman"/>
          <w:sz w:val="24"/>
          <w:szCs w:val="24"/>
          <w:lang w:val="en-US"/>
          <w14:ligatures w14:val="none"/>
        </w:rPr>
        <w:t>com</w:t>
      </w:r>
      <w:r w:rsidRPr="00C67B5C">
        <w:rPr>
          <w:rFonts w:ascii="Times New Roman" w:hAnsi="Times New Roman"/>
          <w:sz w:val="24"/>
          <w:szCs w:val="24"/>
          <w14:ligatures w14:val="none"/>
        </w:rPr>
        <w:t>/</w:t>
      </w:r>
      <w:r>
        <w:rPr>
          <w:rFonts w:ascii="Times New Roman" w:hAnsi="Times New Roman"/>
          <w:sz w:val="24"/>
          <w:szCs w:val="24"/>
          <w:lang w:val="en-US"/>
          <w14:ligatures w14:val="none"/>
        </w:rPr>
        <w:t>channel</w:t>
      </w:r>
      <w:r w:rsidRPr="00C67B5C">
        <w:rPr>
          <w:rFonts w:ascii="Times New Roman" w:hAnsi="Times New Roman"/>
          <w:sz w:val="24"/>
          <w:szCs w:val="24"/>
          <w14:ligatures w14:val="none"/>
        </w:rPr>
        <w:t>/</w:t>
      </w:r>
      <w:r>
        <w:rPr>
          <w:rFonts w:ascii="Times New Roman" w:hAnsi="Times New Roman"/>
          <w:sz w:val="24"/>
          <w:szCs w:val="24"/>
          <w:lang w:val="en-US"/>
          <w14:ligatures w14:val="none"/>
        </w:rPr>
        <w:t>UCM</w:t>
      </w:r>
      <w:r w:rsidRPr="00C67B5C">
        <w:rPr>
          <w:rFonts w:ascii="Times New Roman" w:hAnsi="Times New Roman"/>
          <w:sz w:val="24"/>
          <w:szCs w:val="24"/>
          <w14:ligatures w14:val="none"/>
        </w:rPr>
        <w:t>4</w:t>
      </w:r>
      <w:proofErr w:type="spellStart"/>
      <w:r>
        <w:rPr>
          <w:rFonts w:ascii="Times New Roman" w:hAnsi="Times New Roman"/>
          <w:sz w:val="24"/>
          <w:szCs w:val="24"/>
          <w:lang w:val="en-US"/>
          <w14:ligatures w14:val="none"/>
        </w:rPr>
        <w:t>amZZtlSREn</w:t>
      </w:r>
      <w:proofErr w:type="spellEnd"/>
      <w:r w:rsidRPr="00C67B5C">
        <w:rPr>
          <w:rFonts w:ascii="Times New Roman" w:hAnsi="Times New Roman"/>
          <w:sz w:val="24"/>
          <w:szCs w:val="24"/>
          <w14:ligatures w14:val="none"/>
        </w:rPr>
        <w:t>0</w:t>
      </w:r>
      <w:proofErr w:type="spellStart"/>
      <w:r>
        <w:rPr>
          <w:rFonts w:ascii="Times New Roman" w:hAnsi="Times New Roman"/>
          <w:sz w:val="24"/>
          <w:szCs w:val="24"/>
          <w:lang w:val="en-US"/>
          <w14:ligatures w14:val="none"/>
        </w:rPr>
        <w:t>crRlP</w:t>
      </w:r>
      <w:proofErr w:type="spellEnd"/>
      <w:r w:rsidRPr="00C67B5C">
        <w:rPr>
          <w:rFonts w:ascii="Times New Roman" w:hAnsi="Times New Roman"/>
          <w:sz w:val="24"/>
          <w:szCs w:val="24"/>
          <w14:ligatures w14:val="none"/>
        </w:rPr>
        <w:t>2</w:t>
      </w:r>
      <w:r>
        <w:rPr>
          <w:rFonts w:ascii="Times New Roman" w:hAnsi="Times New Roman"/>
          <w:sz w:val="24"/>
          <w:szCs w:val="24"/>
          <w:lang w:val="en-US"/>
          <w14:ligatures w14:val="none"/>
        </w:rPr>
        <w:t>FSQ</w:t>
      </w:r>
      <w:r w:rsidRPr="00C67B5C">
        <w:rPr>
          <w:rFonts w:ascii="Times New Roman" w:hAnsi="Times New Roman"/>
          <w:sz w:val="24"/>
          <w:szCs w:val="24"/>
          <w14:ligatures w14:val="none"/>
        </w:rPr>
        <w:t>).</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Завдяки цим представництвам у віртуальному просторі, бібліотека привертає увагу до своєї наявної інтелектуальної продукції і послуг, забезпечує залучення нових, зацікавлених користувачів. До послуг віддалених користувачів бібліотека надає онлайн сервіси: “Куди звернутися, якщо…”, “Електронні бібліотеки”, електронний веб-курс “</w:t>
      </w:r>
      <w:proofErr w:type="spellStart"/>
      <w:r>
        <w:rPr>
          <w:rFonts w:ascii="Times New Roman" w:hAnsi="Times New Roman"/>
          <w:sz w:val="24"/>
          <w:szCs w:val="24"/>
          <w14:ligatures w14:val="none"/>
        </w:rPr>
        <w:t>Нетикет</w:t>
      </w:r>
      <w:proofErr w:type="spellEnd"/>
      <w:r>
        <w:rPr>
          <w:rFonts w:ascii="Times New Roman" w:hAnsi="Times New Roman"/>
          <w:sz w:val="24"/>
          <w:szCs w:val="24"/>
          <w14:ligatures w14:val="none"/>
        </w:rPr>
        <w:t>”, послуги е-урядування, проведення онлайн конференцій, онлайн доступ до методичних матеріалів бібліотеки, інформування в соціальних мережах.</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Популярністю серед читачів користуються повідомлення про нові книги, що з’явилися у фонді бібліотеки. Організовуються віртуальні виставки (тематичні, до пам’ятних дат та персоналій). Популярна також  служба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Віртуальна довідка”. </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Серед можливостей налагодження комунікаційної взаємодії з користувачами бібліотека використовує найбільшу соціальну мережу в світі “</w:t>
      </w:r>
      <w:r>
        <w:rPr>
          <w:rFonts w:ascii="Times New Roman" w:hAnsi="Times New Roman"/>
          <w:sz w:val="24"/>
          <w:szCs w:val="24"/>
          <w:lang w:val="en-US"/>
          <w14:ligatures w14:val="none"/>
        </w:rPr>
        <w:t>Facebook</w:t>
      </w:r>
      <w:r w:rsidRPr="00C67B5C">
        <w:rPr>
          <w:rFonts w:ascii="Times New Roman" w:hAnsi="Times New Roman"/>
          <w:sz w:val="24"/>
          <w:szCs w:val="24"/>
          <w14:ligatures w14:val="none"/>
        </w:rPr>
        <w:t xml:space="preserve">”. </w:t>
      </w:r>
      <w:r>
        <w:rPr>
          <w:rFonts w:ascii="Times New Roman" w:hAnsi="Times New Roman"/>
          <w:sz w:val="24"/>
          <w:szCs w:val="24"/>
          <w14:ligatures w14:val="none"/>
        </w:rPr>
        <w:t xml:space="preserve">Ресурс цікавий просто тому, що спілкуватися, організовувати і підтримувати контакти з користувачами тут найзручніше. І ще він є джерелом інформації про різні бібліотечні події й програми. Серед послуг е-урядування найчастіше використовується інформація про діяльність органів влади, придбання проїзних квитків на різні види транспорту, оплата комунальних послуг, реєстрація на ЗНО.  Інтернет-центр бібліотеки надає також послуги проведення конференцій, участь у </w:t>
      </w:r>
      <w:proofErr w:type="spellStart"/>
      <w:r>
        <w:rPr>
          <w:rFonts w:ascii="Times New Roman" w:hAnsi="Times New Roman"/>
          <w:sz w:val="24"/>
          <w:szCs w:val="24"/>
          <w14:ligatures w14:val="none"/>
        </w:rPr>
        <w:t>вебінарах</w:t>
      </w:r>
      <w:proofErr w:type="spellEnd"/>
      <w:r>
        <w:rPr>
          <w:rFonts w:ascii="Times New Roman" w:hAnsi="Times New Roman"/>
          <w:sz w:val="24"/>
          <w:szCs w:val="24"/>
          <w14:ligatures w14:val="none"/>
        </w:rPr>
        <w:t xml:space="preserve"> в режимі онлайн. Крім вище названих </w:t>
      </w:r>
      <w:proofErr w:type="spellStart"/>
      <w:r>
        <w:rPr>
          <w:rFonts w:ascii="Times New Roman" w:hAnsi="Times New Roman"/>
          <w:sz w:val="24"/>
          <w:szCs w:val="24"/>
          <w14:ligatures w14:val="none"/>
        </w:rPr>
        <w:t>послу,г</w:t>
      </w:r>
      <w:proofErr w:type="spellEnd"/>
      <w:r>
        <w:rPr>
          <w:rFonts w:ascii="Times New Roman" w:hAnsi="Times New Roman"/>
          <w:sz w:val="24"/>
          <w:szCs w:val="24"/>
          <w14:ligatures w14:val="none"/>
        </w:rPr>
        <w:t xml:space="preserve"> бібліотека бере участь у створенні відеороликів на різну тематику. До прикладу, створено ролик, присвячений  204-й річниці від дня народження Т. Г. Шевченка. В рамках проекту “</w:t>
      </w:r>
      <w:r>
        <w:rPr>
          <w:rFonts w:ascii="Times New Roman" w:hAnsi="Times New Roman"/>
          <w:sz w:val="24"/>
          <w:szCs w:val="24"/>
          <w:lang w:val="en-US"/>
          <w14:ligatures w14:val="none"/>
        </w:rPr>
        <w:t>Display</w:t>
      </w:r>
      <w:r w:rsidRPr="00C67B5C">
        <w:rPr>
          <w:rFonts w:ascii="Times New Roman" w:hAnsi="Times New Roman"/>
          <w:sz w:val="24"/>
          <w:szCs w:val="24"/>
          <w14:ligatures w14:val="none"/>
        </w:rPr>
        <w:t>-</w:t>
      </w:r>
      <w:r>
        <w:rPr>
          <w:rFonts w:ascii="Times New Roman" w:hAnsi="Times New Roman"/>
          <w:sz w:val="24"/>
          <w:szCs w:val="24"/>
          <w14:ligatures w14:val="none"/>
        </w:rPr>
        <w:t xml:space="preserve">кросинг” молодіжної секції Української бібліотечної асоціації, бібліотека підготувала мобільну виставку на тему “Мрій! Читай! Мандруй!”, завдяки якій про нашу бібліотеку та найцікавіші туристичні місця </w:t>
      </w:r>
      <w:proofErr w:type="spellStart"/>
      <w:r>
        <w:rPr>
          <w:rFonts w:ascii="Times New Roman" w:hAnsi="Times New Roman"/>
          <w:sz w:val="24"/>
          <w:szCs w:val="24"/>
          <w14:ligatures w14:val="none"/>
        </w:rPr>
        <w:t>Перечинщини</w:t>
      </w:r>
      <w:proofErr w:type="spellEnd"/>
      <w:r>
        <w:rPr>
          <w:rFonts w:ascii="Times New Roman" w:hAnsi="Times New Roman"/>
          <w:sz w:val="24"/>
          <w:szCs w:val="24"/>
          <w14:ligatures w14:val="none"/>
        </w:rPr>
        <w:t xml:space="preserve"> дізналась вся Україна.</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Використовуючи сучасні інформаційні технології, бібліотека в рамках роботи клубу віртуальних мандрівників “</w:t>
      </w:r>
      <w:proofErr w:type="spellStart"/>
      <w:r>
        <w:rPr>
          <w:rFonts w:ascii="Times New Roman" w:hAnsi="Times New Roman"/>
          <w:sz w:val="24"/>
          <w:szCs w:val="24"/>
          <w14:ligatures w14:val="none"/>
        </w:rPr>
        <w:t>Інтерсвіт</w:t>
      </w:r>
      <w:proofErr w:type="spellEnd"/>
      <w:r>
        <w:rPr>
          <w:rFonts w:ascii="Times New Roman" w:hAnsi="Times New Roman"/>
          <w:sz w:val="24"/>
          <w:szCs w:val="24"/>
          <w14:ligatures w14:val="none"/>
        </w:rPr>
        <w:t>”, запроваджує різноманітні проекти “</w:t>
      </w:r>
      <w:proofErr w:type="spellStart"/>
      <w:r>
        <w:rPr>
          <w:rFonts w:ascii="Times New Roman" w:hAnsi="Times New Roman"/>
          <w:sz w:val="24"/>
          <w:szCs w:val="24"/>
          <w14:ligatures w14:val="none"/>
        </w:rPr>
        <w:t>Євроманія</w:t>
      </w:r>
      <w:proofErr w:type="spellEnd"/>
      <w:r>
        <w:rPr>
          <w:rFonts w:ascii="Times New Roman" w:hAnsi="Times New Roman"/>
          <w:sz w:val="24"/>
          <w:szCs w:val="24"/>
          <w14:ligatures w14:val="none"/>
        </w:rPr>
        <w:t xml:space="preserve">”, “Бібліотечне літо з книгою”, “Книга на екрані”. Перегляди екранізованих творів українських та світових письменників, які включені до шкільної програми, анонсуються і доступні </w:t>
      </w:r>
      <w:r>
        <w:rPr>
          <w:rFonts w:ascii="Times New Roman" w:hAnsi="Times New Roman"/>
          <w:sz w:val="24"/>
          <w:szCs w:val="24"/>
          <w14:ligatures w14:val="none"/>
        </w:rPr>
        <w:lastRenderedPageBreak/>
        <w:t>завдяки всесвітній мережі.</w:t>
      </w:r>
    </w:p>
    <w:p w:rsidR="00C67B5C" w:rsidRDefault="00C67B5C" w:rsidP="00C67B5C">
      <w:pPr>
        <w:widowControl w:val="0"/>
        <w:spacing w:after="0"/>
        <w:ind w:firstLine="276"/>
        <w:jc w:val="both"/>
        <w:rPr>
          <w:rFonts w:ascii="Times New Roman" w:hAnsi="Times New Roman"/>
          <w:sz w:val="24"/>
          <w:szCs w:val="24"/>
          <w14:ligatures w14:val="none"/>
        </w:rPr>
      </w:pPr>
      <w:proofErr w:type="spellStart"/>
      <w:r>
        <w:rPr>
          <w:rFonts w:ascii="Times New Roman" w:hAnsi="Times New Roman"/>
          <w:sz w:val="24"/>
          <w:szCs w:val="24"/>
          <w14:ligatures w14:val="none"/>
        </w:rPr>
        <w:t>Бібліотекарі</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Перечинщини</w:t>
      </w:r>
      <w:proofErr w:type="spellEnd"/>
      <w:r>
        <w:rPr>
          <w:rFonts w:ascii="Times New Roman" w:hAnsi="Times New Roman"/>
          <w:sz w:val="24"/>
          <w:szCs w:val="24"/>
          <w14:ligatures w14:val="none"/>
        </w:rPr>
        <w:t xml:space="preserve"> постійно навчаються новим технологіям, щоб гідно представляти діяльність своїх бібліотек у віртуальному просторі. У червні 2018 року на базі ЦРБ пройшов семінар для працівників на тему “Інформаційно-комунікаційні технології в бібліотеці: практика, застосування”.</w:t>
      </w:r>
    </w:p>
    <w:p w:rsidR="00C67B5C" w:rsidRDefault="00C67B5C" w:rsidP="00C67B5C">
      <w:pPr>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Впровадження новітніх веб-сервісів у діяльність бібліотеки розширює професійні контакти, формує позитивний імідж бібліотеки, допомагає зміцнити кредит довіри до неї серед користувачів книгозбірні та інших учасників інформаційного суспільства.</w:t>
      </w:r>
    </w:p>
    <w:p w:rsidR="00C67B5C" w:rsidRDefault="00C67B5C" w:rsidP="00C67B5C">
      <w:pPr>
        <w:tabs>
          <w:tab w:val="left" w:pos="279"/>
        </w:tabs>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tabs>
          <w:tab w:val="left" w:pos="5924"/>
        </w:tabs>
        <w:spacing w:after="0"/>
        <w:ind w:firstLine="4123"/>
        <w:rPr>
          <w:rFonts w:ascii="Times New Roman" w:hAnsi="Times New Roman"/>
          <w:b/>
          <w:bCs/>
          <w:sz w:val="24"/>
          <w:szCs w:val="24"/>
          <w14:ligatures w14:val="none"/>
        </w:rPr>
      </w:pPr>
      <w:proofErr w:type="spellStart"/>
      <w:r>
        <w:rPr>
          <w:rFonts w:ascii="Times New Roman" w:hAnsi="Times New Roman"/>
          <w:b/>
          <w:bCs/>
          <w:sz w:val="24"/>
          <w:szCs w:val="24"/>
          <w14:ligatures w14:val="none"/>
        </w:rPr>
        <w:t>Валієва</w:t>
      </w:r>
      <w:proofErr w:type="spellEnd"/>
      <w:r>
        <w:rPr>
          <w:rFonts w:ascii="Times New Roman" w:hAnsi="Times New Roman"/>
          <w:b/>
          <w:bCs/>
          <w:sz w:val="24"/>
          <w:szCs w:val="24"/>
          <w14:ligatures w14:val="none"/>
        </w:rPr>
        <w:t xml:space="preserve"> В.Н.,</w:t>
      </w:r>
    </w:p>
    <w:p w:rsidR="00C67B5C" w:rsidRDefault="00C67B5C" w:rsidP="00C67B5C">
      <w:pPr>
        <w:widowControl w:val="0"/>
        <w:tabs>
          <w:tab w:val="left" w:pos="5924"/>
        </w:tabs>
        <w:spacing w:after="0"/>
        <w:ind w:firstLine="4123"/>
        <w:rPr>
          <w:rFonts w:ascii="Times New Roman" w:hAnsi="Times New Roman"/>
          <w:sz w:val="24"/>
          <w:szCs w:val="24"/>
          <w14:ligatures w14:val="none"/>
        </w:rPr>
      </w:pPr>
      <w:r>
        <w:rPr>
          <w:rFonts w:ascii="Times New Roman" w:hAnsi="Times New Roman"/>
          <w:sz w:val="24"/>
          <w:szCs w:val="24"/>
          <w14:ligatures w14:val="none"/>
        </w:rPr>
        <w:t xml:space="preserve">директор Ужгородської </w:t>
      </w:r>
    </w:p>
    <w:p w:rsidR="00C67B5C" w:rsidRDefault="00C67B5C" w:rsidP="00C67B5C">
      <w:pPr>
        <w:widowControl w:val="0"/>
        <w:tabs>
          <w:tab w:val="left" w:pos="5924"/>
        </w:tabs>
        <w:spacing w:after="0"/>
        <w:ind w:firstLine="4123"/>
        <w:rPr>
          <w:rFonts w:ascii="Times New Roman" w:hAnsi="Times New Roman"/>
          <w:sz w:val="24"/>
          <w:szCs w:val="24"/>
          <w14:ligatures w14:val="none"/>
        </w:rPr>
      </w:pPr>
      <w:r>
        <w:rPr>
          <w:rFonts w:ascii="Times New Roman" w:hAnsi="Times New Roman"/>
          <w:sz w:val="24"/>
          <w:szCs w:val="24"/>
          <w14:ligatures w14:val="none"/>
        </w:rPr>
        <w:t>районної ЦБС</w:t>
      </w:r>
    </w:p>
    <w:p w:rsidR="00C67B5C" w:rsidRDefault="00C67B5C" w:rsidP="00C67B5C">
      <w:pPr>
        <w:tabs>
          <w:tab w:val="left" w:pos="5924"/>
        </w:tabs>
        <w:spacing w:after="0" w:line="273" w:lineRule="auto"/>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95"/>
        <w:jc w:val="both"/>
        <w:rPr>
          <w:rFonts w:ascii="Times New Roman" w:hAnsi="Times New Roman"/>
          <w:sz w:val="24"/>
          <w:szCs w:val="24"/>
          <w14:ligatures w14:val="none"/>
        </w:rPr>
      </w:pPr>
      <w:r>
        <w:rPr>
          <w:rFonts w:ascii="Times New Roman" w:hAnsi="Times New Roman"/>
          <w:sz w:val="24"/>
          <w:szCs w:val="24"/>
          <w14:ligatures w14:val="none"/>
        </w:rPr>
        <w:t>З відкриттям у районній бібліотеці (</w:t>
      </w:r>
      <w:proofErr w:type="spellStart"/>
      <w:r>
        <w:rPr>
          <w:rFonts w:ascii="Times New Roman" w:hAnsi="Times New Roman"/>
          <w:sz w:val="24"/>
          <w:szCs w:val="24"/>
          <w14:ligatures w14:val="none"/>
        </w:rPr>
        <w:t>с.Тийглаш</w:t>
      </w:r>
      <w:proofErr w:type="spellEnd"/>
      <w:r>
        <w:rPr>
          <w:rFonts w:ascii="Times New Roman" w:hAnsi="Times New Roman"/>
          <w:sz w:val="24"/>
          <w:szCs w:val="24"/>
          <w14:ligatures w14:val="none"/>
        </w:rPr>
        <w:t xml:space="preserve">) Інтернет-центру та доступу до Інтернет-мережі в бібліотеках сіл  </w:t>
      </w:r>
      <w:proofErr w:type="spellStart"/>
      <w:r>
        <w:rPr>
          <w:rFonts w:ascii="Times New Roman" w:hAnsi="Times New Roman"/>
          <w:sz w:val="24"/>
          <w:szCs w:val="24"/>
          <w14:ligatures w14:val="none"/>
        </w:rPr>
        <w:t>Сторожниця</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В.Лази</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Дубрівка</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Есень</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Оріховиця</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П.Комарівці</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Н.Солотвино</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смт.Середнє</w:t>
      </w:r>
      <w:proofErr w:type="spellEnd"/>
      <w:r>
        <w:rPr>
          <w:rFonts w:ascii="Times New Roman" w:hAnsi="Times New Roman"/>
          <w:sz w:val="24"/>
          <w:szCs w:val="24"/>
          <w14:ligatures w14:val="none"/>
        </w:rPr>
        <w:t>, значно пожвавилась інформаційна діяльність, поліпшилась якість та  інформативність заходів, підготовлених і проведених бібліотеками.</w:t>
      </w:r>
    </w:p>
    <w:p w:rsidR="00C67B5C" w:rsidRDefault="00C67B5C" w:rsidP="00C67B5C">
      <w:pPr>
        <w:widowControl w:val="0"/>
        <w:spacing w:after="0"/>
        <w:ind w:firstLine="395"/>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Бібліотеки завдяки присутності у віртуальному просторі здобули популярність. Наприклад,  центральна   районна бібліотека знаходиться в сільській місцевості, тому з появою мережі Інтернет мешканці  мають можливість здійснювати   платежі, шукати роботу, робити покупки в  Інтернет-магазині. Тут пропонують користувачам цікаві юридичні онлайн консультації, а випускникам шкіл – реєстрацію для ЗНО та перегляд сайтів різних навчальних закладів, подати електронні документи і вже немає потреби їхати в місто і стояти у чергах.  </w:t>
      </w:r>
    </w:p>
    <w:p w:rsidR="00C67B5C" w:rsidRDefault="00C67B5C" w:rsidP="00C67B5C">
      <w:pPr>
        <w:widowControl w:val="0"/>
        <w:spacing w:after="0"/>
        <w:ind w:firstLine="395"/>
        <w:jc w:val="both"/>
        <w:rPr>
          <w:rFonts w:ascii="Times New Roman" w:hAnsi="Times New Roman"/>
          <w:sz w:val="24"/>
          <w:szCs w:val="24"/>
          <w14:ligatures w14:val="none"/>
        </w:rPr>
      </w:pPr>
      <w:r>
        <w:rPr>
          <w:rFonts w:ascii="Times New Roman" w:hAnsi="Times New Roman"/>
          <w:sz w:val="24"/>
          <w:szCs w:val="24"/>
          <w14:ligatures w14:val="none"/>
        </w:rPr>
        <w:t>Суттєво </w:t>
      </w:r>
      <w:r>
        <w:rPr>
          <w:rFonts w:ascii="Times New Roman" w:hAnsi="Times New Roman"/>
          <w:bCs/>
          <w:sz w:val="24"/>
          <w:szCs w:val="24"/>
          <w14:ligatures w14:val="none"/>
        </w:rPr>
        <w:t xml:space="preserve">вдосконалилася методична робота.  Завдяки сторінці у </w:t>
      </w:r>
      <w:r w:rsidRPr="00C67B5C">
        <w:rPr>
          <w:rFonts w:ascii="Times New Roman" w:hAnsi="Times New Roman"/>
          <w:sz w:val="24"/>
          <w:szCs w:val="24"/>
          <w14:ligatures w14:val="none"/>
        </w:rPr>
        <w:t>„</w:t>
      </w:r>
      <w:r>
        <w:rPr>
          <w:rFonts w:ascii="Times New Roman" w:hAnsi="Times New Roman"/>
          <w:sz w:val="24"/>
          <w:szCs w:val="24"/>
          <w:lang w:val="en-US"/>
          <w14:ligatures w14:val="none"/>
        </w:rPr>
        <w:t>Facebook</w:t>
      </w:r>
      <w:r w:rsidRPr="00C67B5C">
        <w:rPr>
          <w:rFonts w:ascii="Times New Roman" w:hAnsi="Times New Roman"/>
          <w:sz w:val="24"/>
          <w:szCs w:val="24"/>
          <w14:ligatures w14:val="none"/>
        </w:rPr>
        <w:t>”</w:t>
      </w:r>
      <w:r w:rsidRPr="00C67B5C">
        <w:rPr>
          <w:rFonts w:ascii="Times New Roman" w:hAnsi="Times New Roman"/>
          <w:bCs/>
          <w:sz w:val="24"/>
          <w:szCs w:val="24"/>
          <w14:ligatures w14:val="none"/>
        </w:rPr>
        <w:t xml:space="preserve"> </w:t>
      </w:r>
      <w:r>
        <w:rPr>
          <w:rFonts w:ascii="Times New Roman" w:hAnsi="Times New Roman"/>
          <w:bCs/>
          <w:sz w:val="24"/>
          <w:szCs w:val="24"/>
          <w14:ligatures w14:val="none"/>
        </w:rPr>
        <w:t>кожний бібліотекар має можливість отримати методичну допомогу від районної бібліотеки.    Методичний відділ  за допомогою електронної пошти своєчасно інформує працівників бібліотек про зміни та інновації в нашій роботі, допомагає обмінюватись  матеріалами і корисними посиланнями.</w:t>
      </w:r>
      <w:r>
        <w:rPr>
          <w:rFonts w:ascii="Times New Roman" w:hAnsi="Times New Roman"/>
          <w:sz w:val="24"/>
          <w:szCs w:val="24"/>
          <w14:ligatures w14:val="none"/>
        </w:rPr>
        <w:t xml:space="preserve">  </w:t>
      </w:r>
    </w:p>
    <w:p w:rsidR="00C67B5C" w:rsidRDefault="00C67B5C" w:rsidP="00C67B5C">
      <w:pPr>
        <w:widowControl w:val="0"/>
        <w:spacing w:after="0"/>
        <w:ind w:firstLine="395"/>
        <w:jc w:val="both"/>
        <w:rPr>
          <w:rFonts w:ascii="Times New Roman" w:hAnsi="Times New Roman"/>
          <w:sz w:val="24"/>
          <w:szCs w:val="24"/>
          <w14:ligatures w14:val="none"/>
        </w:rPr>
      </w:pPr>
      <w:r>
        <w:rPr>
          <w:rFonts w:ascii="Times New Roman" w:hAnsi="Times New Roman"/>
          <w:sz w:val="24"/>
          <w:szCs w:val="24"/>
          <w14:ligatures w14:val="none"/>
        </w:rPr>
        <w:t xml:space="preserve">У бібліотеках своєчасно  поповнюються  новими матеріалами інформаційні зони, стенди “Інформація від влади”, центр Європейської інформації та Пункт доступу до офіційної інформації тощо. </w:t>
      </w:r>
    </w:p>
    <w:p w:rsidR="00C67B5C" w:rsidRDefault="00C67B5C" w:rsidP="00C67B5C">
      <w:pPr>
        <w:widowControl w:val="0"/>
        <w:spacing w:after="0"/>
        <w:ind w:firstLine="395"/>
        <w:jc w:val="both"/>
        <w:rPr>
          <w:rFonts w:ascii="Times New Roman" w:hAnsi="Times New Roman"/>
          <w:sz w:val="24"/>
          <w:szCs w:val="24"/>
          <w14:ligatures w14:val="none"/>
        </w:rPr>
      </w:pPr>
      <w:r>
        <w:rPr>
          <w:rFonts w:ascii="Times New Roman" w:hAnsi="Times New Roman"/>
          <w:sz w:val="24"/>
          <w:szCs w:val="24"/>
          <w14:ligatures w14:val="none"/>
        </w:rPr>
        <w:t>Цього року користувачі різних вікових категорій стали учасниками як пізнавальних, так і розважальних заходів за допомогою інформації, яку отримали завдяки присутності у віртуальному просторі. До прикладу: поїхали у віртуальну подорож  “Мандруємо країнами Європи”, скористались   віртуальним путівником  “Куди поїхати відпочивати: ідеї для подорожей”, здійснили  онлайн-перегляд “Книга мандрує екраном” та “Екологічні проблеми людства”, прослухали онлайн-концерт С. Рахманінова, присвячений ювілею композитора, взяли участь у віртуальних майстер-класах з різних видів творчості тощо.</w:t>
      </w:r>
    </w:p>
    <w:p w:rsidR="00C67B5C" w:rsidRDefault="00C67B5C" w:rsidP="00C67B5C">
      <w:pPr>
        <w:widowControl w:val="0"/>
        <w:spacing w:after="0"/>
        <w:ind w:firstLine="395"/>
        <w:jc w:val="both"/>
        <w:rPr>
          <w:rFonts w:ascii="Times New Roman" w:hAnsi="Times New Roman"/>
          <w:bCs/>
          <w:sz w:val="24"/>
          <w:szCs w:val="24"/>
          <w14:ligatures w14:val="none"/>
        </w:rPr>
      </w:pPr>
      <w:r>
        <w:rPr>
          <w:rFonts w:ascii="Times New Roman" w:hAnsi="Times New Roman"/>
          <w:sz w:val="24"/>
          <w:szCs w:val="24"/>
          <w14:ligatures w14:val="none"/>
        </w:rPr>
        <w:t xml:space="preserve">Для  поширення  </w:t>
      </w:r>
      <w:r>
        <w:rPr>
          <w:rFonts w:ascii="Times New Roman" w:hAnsi="Times New Roman"/>
          <w:bCs/>
          <w:sz w:val="24"/>
          <w:szCs w:val="24"/>
          <w14:ligatures w14:val="none"/>
        </w:rPr>
        <w:t>інформації</w:t>
      </w:r>
      <w:r>
        <w:rPr>
          <w:rFonts w:ascii="Times New Roman" w:hAnsi="Times New Roman"/>
          <w:sz w:val="24"/>
          <w:szCs w:val="24"/>
          <w14:ligatures w14:val="none"/>
        </w:rPr>
        <w:t xml:space="preserve"> про  роботу районної бібліотеки  створено  блог, на якому </w:t>
      </w:r>
      <w:r>
        <w:rPr>
          <w:rFonts w:ascii="Times New Roman" w:hAnsi="Times New Roman"/>
          <w:bCs/>
          <w:sz w:val="24"/>
          <w:szCs w:val="24"/>
          <w14:ligatures w14:val="none"/>
        </w:rPr>
        <w:t xml:space="preserve">розміщена реклама послуг, бібліотечні новини, оголошення про проведення заходів, оформлено сторінку “Громадський Інформаційний центр інформує” та багато іншого. До прикладу: на сторінках </w:t>
      </w:r>
      <w:proofErr w:type="spellStart"/>
      <w:r>
        <w:rPr>
          <w:rFonts w:ascii="Times New Roman" w:hAnsi="Times New Roman"/>
          <w:bCs/>
          <w:sz w:val="24"/>
          <w:szCs w:val="24"/>
          <w14:ligatures w14:val="none"/>
        </w:rPr>
        <w:t>соцмережі</w:t>
      </w:r>
      <w:proofErr w:type="spellEnd"/>
      <w:r>
        <w:rPr>
          <w:rFonts w:ascii="Times New Roman" w:hAnsi="Times New Roman"/>
          <w:bCs/>
          <w:sz w:val="24"/>
          <w:szCs w:val="24"/>
          <w14:ligatures w14:val="none"/>
        </w:rPr>
        <w:t xml:space="preserve"> було розміщено інформацію про роботу клубів “Лелека”, “Орієнтир” та “Фантазія”, що дало змогу залучити нових учасників.</w:t>
      </w:r>
      <w:r>
        <w:rPr>
          <w:rFonts w:ascii="Times New Roman" w:hAnsi="Times New Roman"/>
          <w:sz w:val="24"/>
          <w:szCs w:val="24"/>
          <w14:ligatures w14:val="none"/>
        </w:rPr>
        <w:t xml:space="preserve"> Запрошення взяти участь в організації   літературних вечорів, </w:t>
      </w:r>
      <w:r>
        <w:rPr>
          <w:rFonts w:ascii="Times New Roman" w:hAnsi="Times New Roman"/>
          <w:bCs/>
          <w:sz w:val="24"/>
          <w:szCs w:val="24"/>
          <w14:ligatures w14:val="none"/>
        </w:rPr>
        <w:t>“Закарпатських вечорниць”, конкурсів “Золота осінь” та дитячої листівки “Від перлинок Слобожанщини до родзинок Закарпаття”,  майстер-</w:t>
      </w:r>
      <w:r>
        <w:rPr>
          <w:rFonts w:ascii="Times New Roman" w:hAnsi="Times New Roman"/>
          <w:bCs/>
          <w:sz w:val="24"/>
          <w:szCs w:val="24"/>
          <w14:ligatures w14:val="none"/>
        </w:rPr>
        <w:lastRenderedPageBreak/>
        <w:t>класів сприяли появі не лише нових користувачів, а й нових ідей і проектів.</w:t>
      </w:r>
      <w:r>
        <w:rPr>
          <w:rFonts w:ascii="Times New Roman" w:hAnsi="Times New Roman"/>
          <w:sz w:val="24"/>
          <w:szCs w:val="24"/>
          <w14:ligatures w14:val="none"/>
        </w:rPr>
        <w:t xml:space="preserve"> Так заплановано на блозі створити цикл мультимедійних презентацій пізнавальної тематики за запитами читачів  різних вікових категорій та спробувати  вивчати потреби користувачів шляхом інтернет-опитування. </w:t>
      </w:r>
    </w:p>
    <w:p w:rsidR="00C67B5C" w:rsidRDefault="00C67B5C" w:rsidP="00C67B5C">
      <w:pPr>
        <w:widowControl w:val="0"/>
        <w:spacing w:after="0"/>
        <w:ind w:firstLine="395"/>
        <w:jc w:val="both"/>
        <w:rPr>
          <w:rFonts w:ascii="Times New Roman" w:hAnsi="Times New Roman"/>
          <w:sz w:val="24"/>
          <w:szCs w:val="24"/>
          <w14:ligatures w14:val="none"/>
        </w:rPr>
      </w:pPr>
      <w:proofErr w:type="spellStart"/>
      <w:r>
        <w:rPr>
          <w:rFonts w:ascii="Times New Roman" w:hAnsi="Times New Roman"/>
          <w:sz w:val="24"/>
          <w:szCs w:val="24"/>
          <w14:ligatures w14:val="none"/>
        </w:rPr>
        <w:t>Бібліотекарі</w:t>
      </w:r>
      <w:proofErr w:type="spellEnd"/>
      <w:r>
        <w:rPr>
          <w:rFonts w:ascii="Times New Roman" w:hAnsi="Times New Roman"/>
          <w:sz w:val="24"/>
          <w:szCs w:val="24"/>
          <w14:ligatures w14:val="none"/>
        </w:rPr>
        <w:t xml:space="preserve"> району розсилають через сторінки  </w:t>
      </w:r>
      <w:proofErr w:type="spellStart"/>
      <w:r>
        <w:rPr>
          <w:rFonts w:ascii="Times New Roman" w:hAnsi="Times New Roman"/>
          <w:sz w:val="24"/>
          <w:szCs w:val="24"/>
          <w14:ligatures w14:val="none"/>
        </w:rPr>
        <w:t>соцмережі</w:t>
      </w:r>
      <w:proofErr w:type="spellEnd"/>
      <w:r>
        <w:rPr>
          <w:rFonts w:ascii="Times New Roman" w:hAnsi="Times New Roman"/>
          <w:sz w:val="24"/>
          <w:szCs w:val="24"/>
          <w14:ligatures w14:val="none"/>
        </w:rPr>
        <w:t xml:space="preserve">  інформаційні бюлетені нових надходжень, запрошують на заходи, інформують про новинки за їх  інтересами, а також розміщують на своїй сторінці в </w:t>
      </w:r>
      <w:r w:rsidRPr="00C67B5C">
        <w:rPr>
          <w:rFonts w:ascii="Times New Roman" w:hAnsi="Times New Roman"/>
          <w:sz w:val="24"/>
          <w:szCs w:val="24"/>
          <w14:ligatures w14:val="none"/>
        </w:rPr>
        <w:t>„</w:t>
      </w:r>
      <w:r>
        <w:rPr>
          <w:rFonts w:ascii="Times New Roman" w:hAnsi="Times New Roman"/>
          <w:sz w:val="24"/>
          <w:szCs w:val="24"/>
          <w:lang w:val="en-US"/>
          <w14:ligatures w14:val="none"/>
        </w:rPr>
        <w:t>Facebook</w:t>
      </w:r>
      <w:r w:rsidRPr="00C67B5C">
        <w:rPr>
          <w:rFonts w:ascii="Times New Roman" w:hAnsi="Times New Roman"/>
          <w:sz w:val="24"/>
          <w:szCs w:val="24"/>
          <w14:ligatures w14:val="none"/>
        </w:rPr>
        <w:t xml:space="preserve">”  </w:t>
      </w:r>
      <w:r>
        <w:rPr>
          <w:rFonts w:ascii="Times New Roman" w:hAnsi="Times New Roman"/>
          <w:sz w:val="24"/>
          <w:szCs w:val="24"/>
          <w14:ligatures w14:val="none"/>
        </w:rPr>
        <w:t>інформацію, фотографії про проведені заходи.</w:t>
      </w:r>
    </w:p>
    <w:p w:rsidR="00C67B5C" w:rsidRDefault="00C67B5C" w:rsidP="00C67B5C">
      <w:pPr>
        <w:widowControl w:val="0"/>
        <w:spacing w:after="0"/>
        <w:ind w:firstLine="395"/>
        <w:jc w:val="both"/>
        <w:rPr>
          <w:rFonts w:ascii="Times New Roman" w:hAnsi="Times New Roman"/>
          <w:sz w:val="24"/>
          <w:szCs w:val="24"/>
          <w14:ligatures w14:val="none"/>
        </w:rPr>
      </w:pPr>
      <w:r>
        <w:rPr>
          <w:rFonts w:ascii="Times New Roman" w:hAnsi="Times New Roman"/>
          <w:sz w:val="24"/>
          <w:szCs w:val="24"/>
          <w14:ligatures w14:val="none"/>
        </w:rPr>
        <w:t xml:space="preserve">Активно ведеться робота в </w:t>
      </w:r>
      <w:proofErr w:type="spellStart"/>
      <w:r>
        <w:rPr>
          <w:rFonts w:ascii="Times New Roman" w:hAnsi="Times New Roman"/>
          <w:sz w:val="24"/>
          <w:szCs w:val="24"/>
          <w14:ligatures w14:val="none"/>
        </w:rPr>
        <w:t>соцмережах</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бібліотекарями</w:t>
      </w:r>
      <w:proofErr w:type="spellEnd"/>
      <w:r>
        <w:rPr>
          <w:rFonts w:ascii="Times New Roman" w:hAnsi="Times New Roman"/>
          <w:sz w:val="24"/>
          <w:szCs w:val="24"/>
          <w14:ligatures w14:val="none"/>
        </w:rPr>
        <w:t xml:space="preserve"> філій  с. </w:t>
      </w:r>
      <w:proofErr w:type="spellStart"/>
      <w:r>
        <w:rPr>
          <w:rFonts w:ascii="Times New Roman" w:hAnsi="Times New Roman"/>
          <w:sz w:val="24"/>
          <w:szCs w:val="24"/>
          <w14:ligatures w14:val="none"/>
        </w:rPr>
        <w:t>Есень</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Сторожниця</w:t>
      </w:r>
      <w:proofErr w:type="spellEnd"/>
      <w:r>
        <w:rPr>
          <w:rFonts w:ascii="Times New Roman" w:hAnsi="Times New Roman"/>
          <w:sz w:val="24"/>
          <w:szCs w:val="24"/>
          <w14:ligatures w14:val="none"/>
        </w:rPr>
        <w:t xml:space="preserve">, В. Лази, </w:t>
      </w:r>
      <w:proofErr w:type="spellStart"/>
      <w:r>
        <w:rPr>
          <w:rFonts w:ascii="Times New Roman" w:hAnsi="Times New Roman"/>
          <w:sz w:val="24"/>
          <w:szCs w:val="24"/>
          <w14:ligatures w14:val="none"/>
        </w:rPr>
        <w:t>Демечі</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Оріховиця</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Оноківці</w:t>
      </w:r>
      <w:proofErr w:type="spellEnd"/>
      <w:r>
        <w:rPr>
          <w:rFonts w:ascii="Times New Roman" w:hAnsi="Times New Roman"/>
          <w:sz w:val="24"/>
          <w:szCs w:val="24"/>
          <w14:ligatures w14:val="none"/>
        </w:rPr>
        <w:t xml:space="preserve">,         Н. Солотвино, смт. Середнє. Наприклад, на сторінці бібліотекаря с. </w:t>
      </w:r>
      <w:proofErr w:type="spellStart"/>
      <w:r>
        <w:rPr>
          <w:rFonts w:ascii="Times New Roman" w:hAnsi="Times New Roman"/>
          <w:sz w:val="24"/>
          <w:szCs w:val="24"/>
          <w14:ligatures w14:val="none"/>
        </w:rPr>
        <w:t>Сторожниця</w:t>
      </w:r>
      <w:proofErr w:type="spellEnd"/>
      <w:r>
        <w:rPr>
          <w:rFonts w:ascii="Times New Roman" w:hAnsi="Times New Roman"/>
          <w:sz w:val="24"/>
          <w:szCs w:val="24"/>
          <w14:ligatures w14:val="none"/>
        </w:rPr>
        <w:t xml:space="preserve"> були розміщені запрошення на майстер-клас з плетіння віночків на свято Івана Купала, організовано </w:t>
      </w:r>
      <w:proofErr w:type="spellStart"/>
      <w:r>
        <w:rPr>
          <w:rFonts w:ascii="Times New Roman" w:hAnsi="Times New Roman"/>
          <w:sz w:val="24"/>
          <w:szCs w:val="24"/>
          <w14:ligatures w14:val="none"/>
        </w:rPr>
        <w:t>флешмоб</w:t>
      </w:r>
      <w:proofErr w:type="spellEnd"/>
      <w:r>
        <w:rPr>
          <w:rFonts w:ascii="Times New Roman" w:hAnsi="Times New Roman"/>
          <w:sz w:val="24"/>
          <w:szCs w:val="24"/>
          <w14:ligatures w14:val="none"/>
        </w:rPr>
        <w:t xml:space="preserve"> – велопробіг до Дня незалежності України та масштабний </w:t>
      </w:r>
      <w:proofErr w:type="spellStart"/>
      <w:r>
        <w:rPr>
          <w:rFonts w:ascii="Times New Roman" w:hAnsi="Times New Roman"/>
          <w:sz w:val="24"/>
          <w:szCs w:val="24"/>
          <w14:ligatures w14:val="none"/>
        </w:rPr>
        <w:t>флешмоб</w:t>
      </w:r>
      <w:proofErr w:type="spellEnd"/>
      <w:r>
        <w:rPr>
          <w:rFonts w:ascii="Times New Roman" w:hAnsi="Times New Roman"/>
          <w:sz w:val="24"/>
          <w:szCs w:val="24"/>
          <w14:ligatures w14:val="none"/>
        </w:rPr>
        <w:t xml:space="preserve"> до “</w:t>
      </w:r>
      <w:r>
        <w:rPr>
          <w:rFonts w:ascii="Times New Roman" w:hAnsi="Times New Roman"/>
          <w:bCs/>
          <w:sz w:val="24"/>
          <w:szCs w:val="24"/>
          <w14:ligatures w14:val="none"/>
        </w:rPr>
        <w:t xml:space="preserve">Яблучного фестивалю”. </w:t>
      </w:r>
      <w:r>
        <w:rPr>
          <w:rFonts w:ascii="Times New Roman" w:hAnsi="Times New Roman"/>
          <w:sz w:val="24"/>
          <w:szCs w:val="24"/>
          <w14:ligatures w14:val="none"/>
        </w:rPr>
        <w:t xml:space="preserve">Ці заходи зібрали велику і вдячну  аудиторію. Через </w:t>
      </w:r>
      <w:proofErr w:type="spellStart"/>
      <w:r>
        <w:rPr>
          <w:rFonts w:ascii="Times New Roman" w:hAnsi="Times New Roman"/>
          <w:sz w:val="24"/>
          <w:szCs w:val="24"/>
          <w14:ligatures w14:val="none"/>
        </w:rPr>
        <w:t>соцмережі</w:t>
      </w:r>
      <w:proofErr w:type="spellEnd"/>
      <w:r>
        <w:rPr>
          <w:rFonts w:ascii="Times New Roman" w:hAnsi="Times New Roman"/>
          <w:sz w:val="24"/>
          <w:szCs w:val="24"/>
          <w14:ligatures w14:val="none"/>
        </w:rPr>
        <w:t xml:space="preserve"> бібліотекар с. </w:t>
      </w:r>
      <w:proofErr w:type="spellStart"/>
      <w:r>
        <w:rPr>
          <w:rFonts w:ascii="Times New Roman" w:hAnsi="Times New Roman"/>
          <w:sz w:val="24"/>
          <w:szCs w:val="24"/>
          <w14:ligatures w14:val="none"/>
        </w:rPr>
        <w:t>Есень</w:t>
      </w:r>
      <w:proofErr w:type="spellEnd"/>
      <w:r>
        <w:rPr>
          <w:rFonts w:ascii="Times New Roman" w:hAnsi="Times New Roman"/>
          <w:sz w:val="24"/>
          <w:szCs w:val="24"/>
          <w14:ligatures w14:val="none"/>
        </w:rPr>
        <w:t xml:space="preserve"> організував презентацію книги Ковача Шандора “</w:t>
      </w:r>
      <w:r>
        <w:rPr>
          <w:rFonts w:ascii="Times New Roman" w:hAnsi="Times New Roman"/>
          <w:sz w:val="24"/>
          <w:szCs w:val="24"/>
          <w:lang w:val="hu-HU"/>
          <w14:ligatures w14:val="none"/>
        </w:rPr>
        <w:t xml:space="preserve">Eszeny – egy falu a kanyargó Tisza mentén” </w:t>
      </w:r>
      <w:r>
        <w:rPr>
          <w:rFonts w:ascii="Times New Roman" w:hAnsi="Times New Roman"/>
          <w:sz w:val="24"/>
          <w:szCs w:val="24"/>
          <w14:ligatures w14:val="none"/>
        </w:rPr>
        <w:t>і т. ін.    </w:t>
      </w:r>
    </w:p>
    <w:p w:rsidR="00C67B5C" w:rsidRDefault="00C67B5C" w:rsidP="00C67B5C">
      <w:pPr>
        <w:widowControl w:val="0"/>
        <w:spacing w:after="0"/>
        <w:ind w:firstLine="395"/>
        <w:jc w:val="both"/>
        <w:rPr>
          <w:rFonts w:ascii="Times New Roman" w:hAnsi="Times New Roman"/>
          <w:sz w:val="24"/>
          <w:szCs w:val="24"/>
          <w14:ligatures w14:val="none"/>
        </w:rPr>
      </w:pPr>
      <w:r>
        <w:rPr>
          <w:rFonts w:ascii="Times New Roman" w:hAnsi="Times New Roman"/>
          <w:sz w:val="24"/>
          <w:szCs w:val="24"/>
          <w14:ligatures w14:val="none"/>
        </w:rPr>
        <w:t xml:space="preserve">      На початку року бібліотеки-філії  району отримали   11  комп’ютерів, але, на жаль, до цього часу вони не підключені до Інтернет-мережі, що значно обмежує можливості філій. Намагаємося вирішити цю проблему, адже життя без Інтернету сьогодні вже немає. </w:t>
      </w:r>
    </w:p>
    <w:p w:rsidR="00C67B5C" w:rsidRDefault="00C67B5C" w:rsidP="00C67B5C">
      <w:pPr>
        <w:spacing w:after="0"/>
        <w:ind w:firstLine="395"/>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395"/>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jc w:val="center"/>
        <w:rPr>
          <w:rFonts w:ascii="Times New Roman" w:hAnsi="Times New Roman"/>
          <w:b/>
          <w:bCs/>
          <w:i/>
          <w:iCs/>
          <w:sz w:val="28"/>
          <w:szCs w:val="28"/>
          <w:lang w:val="ru-RU"/>
          <w14:ligatures w14:val="none"/>
        </w:rPr>
      </w:pPr>
      <w:r>
        <w:rPr>
          <w:rFonts w:ascii="Times New Roman" w:hAnsi="Times New Roman"/>
          <w:b/>
          <w:bCs/>
          <w:i/>
          <w:iCs/>
          <w:sz w:val="28"/>
          <w:szCs w:val="28"/>
          <w14:ligatures w14:val="none"/>
        </w:rPr>
        <w:t>Соціокультурна діяльність: традиції та інновації</w:t>
      </w:r>
    </w:p>
    <w:p w:rsidR="00C67B5C" w:rsidRDefault="00C67B5C" w:rsidP="00C67B5C">
      <w:pPr>
        <w:widowControl w:val="0"/>
        <w:spacing w:after="0"/>
        <w:ind w:firstLine="3847"/>
        <w:rPr>
          <w:rFonts w:ascii="Times New Roman" w:hAnsi="Times New Roman"/>
          <w:sz w:val="24"/>
          <w:szCs w:val="24"/>
          <w14:ligatures w14:val="none"/>
        </w:rPr>
      </w:pPr>
      <w:r>
        <w:rPr>
          <w:rFonts w:ascii="Times New Roman" w:hAnsi="Times New Roman"/>
          <w:sz w:val="24"/>
          <w:szCs w:val="24"/>
          <w14:ligatures w14:val="none"/>
        </w:rPr>
        <w:t xml:space="preserve">                                                                                                                                  </w:t>
      </w:r>
    </w:p>
    <w:p w:rsidR="00C67B5C" w:rsidRDefault="00C67B5C" w:rsidP="00C67B5C">
      <w:pPr>
        <w:widowControl w:val="0"/>
        <w:spacing w:after="0"/>
        <w:ind w:firstLine="3847"/>
        <w:rPr>
          <w:rFonts w:ascii="Times New Roman" w:hAnsi="Times New Roman"/>
          <w:b/>
          <w:bCs/>
          <w:sz w:val="24"/>
          <w:szCs w:val="24"/>
          <w14:ligatures w14:val="none"/>
        </w:rPr>
      </w:pPr>
      <w:proofErr w:type="spellStart"/>
      <w:r>
        <w:rPr>
          <w:rFonts w:ascii="Times New Roman" w:hAnsi="Times New Roman"/>
          <w:b/>
          <w:bCs/>
          <w:sz w:val="24"/>
          <w:szCs w:val="24"/>
          <w14:ligatures w14:val="none"/>
        </w:rPr>
        <w:t>Ленарт</w:t>
      </w:r>
      <w:proofErr w:type="spellEnd"/>
      <w:r>
        <w:rPr>
          <w:rFonts w:ascii="Times New Roman" w:hAnsi="Times New Roman"/>
          <w:b/>
          <w:bCs/>
          <w:sz w:val="24"/>
          <w:szCs w:val="24"/>
          <w14:ligatures w14:val="none"/>
        </w:rPr>
        <w:t xml:space="preserve"> Л.М.,</w:t>
      </w:r>
    </w:p>
    <w:p w:rsidR="00C67B5C" w:rsidRDefault="00C67B5C" w:rsidP="00C67B5C">
      <w:pPr>
        <w:widowControl w:val="0"/>
        <w:spacing w:after="0"/>
        <w:ind w:firstLine="3847"/>
        <w:rPr>
          <w:rFonts w:ascii="Times New Roman" w:hAnsi="Times New Roman"/>
          <w:sz w:val="24"/>
          <w:szCs w:val="24"/>
          <w14:ligatures w14:val="none"/>
        </w:rPr>
      </w:pPr>
      <w:r>
        <w:rPr>
          <w:rFonts w:ascii="Times New Roman" w:hAnsi="Times New Roman"/>
          <w:sz w:val="24"/>
          <w:szCs w:val="24"/>
          <w14:ligatures w14:val="none"/>
        </w:rPr>
        <w:t xml:space="preserve">директор Ужгородської </w:t>
      </w:r>
    </w:p>
    <w:p w:rsidR="00C67B5C" w:rsidRDefault="00C67B5C" w:rsidP="00C67B5C">
      <w:pPr>
        <w:widowControl w:val="0"/>
        <w:spacing w:after="0"/>
        <w:ind w:firstLine="3847"/>
        <w:rPr>
          <w:rFonts w:ascii="Times New Roman" w:hAnsi="Times New Roman"/>
          <w:sz w:val="24"/>
          <w:szCs w:val="24"/>
          <w14:ligatures w14:val="none"/>
        </w:rPr>
      </w:pPr>
      <w:r>
        <w:rPr>
          <w:rFonts w:ascii="Times New Roman" w:hAnsi="Times New Roman"/>
          <w:sz w:val="24"/>
          <w:szCs w:val="24"/>
          <w14:ligatures w14:val="none"/>
        </w:rPr>
        <w:t xml:space="preserve">міської ЦБС                                                                                        </w:t>
      </w:r>
    </w:p>
    <w:p w:rsidR="00C67B5C" w:rsidRDefault="00C67B5C" w:rsidP="00C67B5C">
      <w:pPr>
        <w:widowControl w:val="0"/>
        <w:spacing w:after="0"/>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b/>
          <w:bCs/>
          <w:sz w:val="24"/>
          <w:szCs w:val="24"/>
          <w14:ligatures w14:val="none"/>
        </w:rPr>
        <w:t>Соціокультурна діяльність бібліотек </w:t>
      </w:r>
      <w:r>
        <w:rPr>
          <w:rFonts w:ascii="Times New Roman" w:hAnsi="Times New Roman"/>
          <w:sz w:val="24"/>
          <w:szCs w:val="24"/>
          <w14:ligatures w14:val="none"/>
        </w:rPr>
        <w:t>–</w:t>
      </w:r>
      <w:r>
        <w:rPr>
          <w:rFonts w:ascii="Times New Roman" w:hAnsi="Times New Roman"/>
          <w:b/>
          <w:bCs/>
          <w:sz w:val="24"/>
          <w:szCs w:val="24"/>
          <w14:ligatures w14:val="none"/>
        </w:rPr>
        <w:t> </w:t>
      </w:r>
      <w:r>
        <w:rPr>
          <w:rFonts w:ascii="Times New Roman" w:hAnsi="Times New Roman"/>
          <w:sz w:val="24"/>
          <w:szCs w:val="24"/>
          <w14:ligatures w14:val="none"/>
        </w:rPr>
        <w:t xml:space="preserve">цілеспрямована і спеціально організована книгозбірнею як соціальним інститутом система дій і заходів, метою яких є сприяння вдосконаленню інтелектуального, матеріального та естетично-духовного стану суспільства. У контексті </w:t>
      </w:r>
      <w:proofErr w:type="spellStart"/>
      <w:r>
        <w:rPr>
          <w:rFonts w:ascii="Times New Roman" w:hAnsi="Times New Roman"/>
          <w:sz w:val="24"/>
          <w:szCs w:val="24"/>
          <w14:ligatures w14:val="none"/>
        </w:rPr>
        <w:t>соціодинаміки</w:t>
      </w:r>
      <w:proofErr w:type="spellEnd"/>
      <w:r>
        <w:rPr>
          <w:rFonts w:ascii="Times New Roman" w:hAnsi="Times New Roman"/>
          <w:sz w:val="24"/>
          <w:szCs w:val="24"/>
          <w14:ligatures w14:val="none"/>
        </w:rPr>
        <w:t xml:space="preserve"> української культури засобом для адаптації людей до оточуючого середовища виступає бібліотека.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У зв’язку з орієнтацією діяльності бібліотеки на потреби жителів, забезпеченню їхніх інформаційних, культурних, соціальних запитів, створюється образ бібліотеки як центр громадського життя і культурного спілкування.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В організації соціокультурної діяльності бібліотек Ужгородської міської ЦБС чітко відслідковується тенденція поєднання  традиційних форм бібліотечної роботи з інноваціями. Продовжують бути популярними літературні вечори, зустрічі з письменниками, круглі столи, традиційні книжкові виставки.  Поряд з ними активно завойовують першість </w:t>
      </w:r>
      <w:r>
        <w:rPr>
          <w:rFonts w:ascii="Times New Roman" w:hAnsi="Times New Roman"/>
          <w:b/>
          <w:bCs/>
          <w:sz w:val="24"/>
          <w:szCs w:val="24"/>
          <w14:ligatures w14:val="none"/>
        </w:rPr>
        <w:t xml:space="preserve">книжковий  </w:t>
      </w:r>
      <w:proofErr w:type="spellStart"/>
      <w:r>
        <w:rPr>
          <w:rFonts w:ascii="Times New Roman" w:hAnsi="Times New Roman"/>
          <w:b/>
          <w:bCs/>
          <w:sz w:val="24"/>
          <w:szCs w:val="24"/>
          <w14:ligatures w14:val="none"/>
        </w:rPr>
        <w:t>фрімаркет</w:t>
      </w:r>
      <w:proofErr w:type="spellEnd"/>
      <w:r>
        <w:rPr>
          <w:rFonts w:ascii="Times New Roman" w:hAnsi="Times New Roman"/>
          <w:b/>
          <w:bCs/>
          <w:sz w:val="24"/>
          <w:szCs w:val="24"/>
          <w14:ligatures w14:val="none"/>
        </w:rPr>
        <w:t xml:space="preserve">, </w:t>
      </w:r>
      <w:r>
        <w:rPr>
          <w:sz w:val="22"/>
          <w:szCs w:val="22"/>
          <w14:ligatures w14:val="none"/>
        </w:rPr>
        <w:t xml:space="preserve"> </w:t>
      </w:r>
      <w:r>
        <w:rPr>
          <w:rFonts w:ascii="Times New Roman" w:hAnsi="Times New Roman"/>
          <w:b/>
          <w:bCs/>
          <w:sz w:val="24"/>
          <w:szCs w:val="24"/>
          <w14:ligatures w14:val="none"/>
        </w:rPr>
        <w:t>майстер-клас</w:t>
      </w:r>
      <w:r>
        <w:rPr>
          <w:rFonts w:ascii="Times New Roman" w:hAnsi="Times New Roman"/>
          <w:sz w:val="24"/>
          <w:szCs w:val="24"/>
          <w14:ligatures w14:val="none"/>
        </w:rPr>
        <w:t>,</w:t>
      </w:r>
      <w:r>
        <w:rPr>
          <w:rFonts w:ascii="Cambria" w:hAnsi="Cambria"/>
          <w:b/>
          <w:bCs/>
          <w:sz w:val="28"/>
          <w:szCs w:val="28"/>
          <w14:ligatures w14:val="none"/>
        </w:rPr>
        <w:t xml:space="preserve"> </w:t>
      </w:r>
      <w:proofErr w:type="spellStart"/>
      <w:r>
        <w:rPr>
          <w:rFonts w:ascii="Times New Roman" w:hAnsi="Times New Roman"/>
          <w:b/>
          <w:bCs/>
          <w:sz w:val="24"/>
          <w:szCs w:val="24"/>
          <w14:ligatures w14:val="none"/>
        </w:rPr>
        <w:t>опен-ейр</w:t>
      </w:r>
      <w:proofErr w:type="spellEnd"/>
      <w:r>
        <w:rPr>
          <w:rFonts w:ascii="Times New Roman" w:hAnsi="Times New Roman"/>
          <w:b/>
          <w:bCs/>
          <w:sz w:val="24"/>
          <w:szCs w:val="24"/>
          <w14:ligatures w14:val="none"/>
        </w:rPr>
        <w:t xml:space="preserve">, проект “Ніч у бібліотеці” </w:t>
      </w:r>
      <w:r>
        <w:rPr>
          <w:rFonts w:ascii="Times New Roman" w:hAnsi="Times New Roman"/>
          <w:bCs/>
          <w:sz w:val="24"/>
          <w:szCs w:val="24"/>
          <w14:ligatures w14:val="none"/>
        </w:rPr>
        <w:t>та</w:t>
      </w:r>
      <w:r>
        <w:rPr>
          <w:rFonts w:ascii="Times New Roman" w:hAnsi="Times New Roman"/>
          <w:sz w:val="24"/>
          <w:szCs w:val="24"/>
          <w14:ligatures w14:val="none"/>
        </w:rPr>
        <w:t xml:space="preserve"> інші, спрямовані на розширення  бібліотечних послуг, задоволення потреб вже існуючих користувачів та залучення нових. До прикладу:</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з метою залучення до читання </w:t>
      </w:r>
      <w:proofErr w:type="spellStart"/>
      <w:r>
        <w:rPr>
          <w:rFonts w:ascii="Times New Roman" w:hAnsi="Times New Roman"/>
          <w:sz w:val="24"/>
          <w:szCs w:val="24"/>
          <w14:ligatures w14:val="none"/>
        </w:rPr>
        <w:t>угорськомовного</w:t>
      </w:r>
      <w:proofErr w:type="spellEnd"/>
      <w:r>
        <w:rPr>
          <w:rFonts w:ascii="Times New Roman" w:hAnsi="Times New Roman"/>
          <w:sz w:val="24"/>
          <w:szCs w:val="24"/>
          <w14:ligatures w14:val="none"/>
        </w:rPr>
        <w:t xml:space="preserve"> населення  м. Ужгорода центральна міська бібліотека взяла участь в написанні проекту і виборола грант за міжнародною програмою “</w:t>
      </w:r>
      <w:proofErr w:type="spellStart"/>
      <w:r>
        <w:rPr>
          <w:rFonts w:ascii="Times New Roman" w:hAnsi="Times New Roman"/>
          <w:sz w:val="24"/>
          <w:szCs w:val="24"/>
          <w14:ligatures w14:val="none"/>
        </w:rPr>
        <w:t>Márai</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program</w:t>
      </w:r>
      <w:proofErr w:type="spellEnd"/>
      <w:r>
        <w:rPr>
          <w:rFonts w:ascii="Times New Roman" w:hAnsi="Times New Roman"/>
          <w:sz w:val="24"/>
          <w:szCs w:val="24"/>
          <w14:ligatures w14:val="none"/>
        </w:rPr>
        <w:t xml:space="preserve">”, за яким  отримала друковані та електронні видання угорською мовою на суму 20,0 </w:t>
      </w:r>
      <w:proofErr w:type="spellStart"/>
      <w:r>
        <w:rPr>
          <w:rFonts w:ascii="Times New Roman" w:hAnsi="Times New Roman"/>
          <w:sz w:val="24"/>
          <w:szCs w:val="24"/>
          <w14:ligatures w14:val="none"/>
        </w:rPr>
        <w:t>тис.грн</w:t>
      </w:r>
      <w:proofErr w:type="spellEnd"/>
      <w:r>
        <w:rPr>
          <w:rFonts w:ascii="Times New Roman" w:hAnsi="Times New Roman"/>
          <w:sz w:val="24"/>
          <w:szCs w:val="24"/>
          <w14:ligatures w14:val="none"/>
        </w:rPr>
        <w:t>.;</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для соціалізації та самореалізації молоді, інтелектуального та духовного її розвитку на базі міської бібліотеки для дітей створено “Ужгородський центр молодіжних ініціатив”, де </w:t>
      </w:r>
      <w:r>
        <w:rPr>
          <w:rFonts w:ascii="Times New Roman" w:hAnsi="Times New Roman"/>
          <w:sz w:val="24"/>
          <w:szCs w:val="24"/>
          <w14:ligatures w14:val="none"/>
        </w:rPr>
        <w:lastRenderedPageBreak/>
        <w:t>проводяться різноманітні зустрічі, тренінги та майстер-класи для молоді;</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не залишились поза увагою бібліотекарів і проблеми внутрішньо переміщених осіб. З січня 2018 р. на базі бібліотеки-філії № 2 в  рамках проекту “Сприяння відбудові та сталому розв’язанню проблем ВПО та постраждалого від конфлікту населення в Україні”, що впроваджується Міжнародною організацією з міграції за фінансування Європейського Союзу, реалізовується проект “Сокоти свій </w:t>
      </w:r>
      <w:proofErr w:type="spellStart"/>
      <w:r>
        <w:rPr>
          <w:rFonts w:ascii="Times New Roman" w:hAnsi="Times New Roman"/>
          <w:sz w:val="24"/>
          <w:szCs w:val="24"/>
          <w14:ligatures w14:val="none"/>
        </w:rPr>
        <w:t>Варош</w:t>
      </w:r>
      <w:proofErr w:type="spellEnd"/>
      <w:r>
        <w:rPr>
          <w:rFonts w:ascii="Times New Roman" w:hAnsi="Times New Roman"/>
          <w:sz w:val="24"/>
          <w:szCs w:val="24"/>
          <w14:ligatures w14:val="none"/>
        </w:rPr>
        <w:t xml:space="preserve">”. Основна мета проекту полягає у задоволенні потреб внутрішньо переміщених осіб у відновленні та інтеграції, а також сприянні соціальній стабілізації та задоволенню їх культурних потреб;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Дуже часто бібліотеки із звичайних книгозбірень перетворюються на мистецькі заклади. До прикладу:</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вже кілька років в центральній бібліотеці  працює мистецький </w:t>
      </w:r>
      <w:r>
        <w:rPr>
          <w:rFonts w:ascii="Times New Roman" w:hAnsi="Times New Roman"/>
          <w:b/>
          <w:bCs/>
          <w:sz w:val="24"/>
          <w:szCs w:val="24"/>
          <w14:ligatures w14:val="none"/>
        </w:rPr>
        <w:t>клуб “Арт-Панорама”</w:t>
      </w:r>
      <w:r>
        <w:rPr>
          <w:rFonts w:ascii="Times New Roman" w:hAnsi="Times New Roman"/>
          <w:sz w:val="24"/>
          <w:szCs w:val="24"/>
          <w14:ligatures w14:val="none"/>
        </w:rPr>
        <w:t xml:space="preserve">, де всі бажаючі мають змогу представити свої мистецькі роботи та організувати персональні виставки робіт. В рамках клубу відбуваються презентації картин вишитих бісером та намальованих  на </w:t>
      </w:r>
      <w:proofErr w:type="spellStart"/>
      <w:r>
        <w:rPr>
          <w:rFonts w:ascii="Times New Roman" w:hAnsi="Times New Roman"/>
          <w:sz w:val="24"/>
          <w:szCs w:val="24"/>
          <w14:ligatures w14:val="none"/>
        </w:rPr>
        <w:t>батіку</w:t>
      </w:r>
      <w:proofErr w:type="spellEnd"/>
      <w:r>
        <w:rPr>
          <w:rFonts w:ascii="Times New Roman" w:hAnsi="Times New Roman"/>
          <w:sz w:val="24"/>
          <w:szCs w:val="24"/>
          <w14:ligatures w14:val="none"/>
        </w:rPr>
        <w:t xml:space="preserve">, виставки робіт, виконаних технікою різьби по дереву, фотовиставки та ін. Так в рамках клубу відбувся </w:t>
      </w:r>
      <w:r>
        <w:rPr>
          <w:rFonts w:ascii="Times New Roman" w:hAnsi="Times New Roman"/>
          <w:b/>
          <w:bCs/>
          <w:sz w:val="24"/>
          <w:szCs w:val="24"/>
          <w14:ligatures w14:val="none"/>
        </w:rPr>
        <w:t>літературно-мистецький вернісаж</w:t>
      </w:r>
      <w:r>
        <w:rPr>
          <w:rFonts w:ascii="Times New Roman" w:hAnsi="Times New Roman"/>
          <w:sz w:val="24"/>
          <w:szCs w:val="24"/>
          <w14:ligatures w14:val="none"/>
        </w:rPr>
        <w:t xml:space="preserve">, який поєднав у собі книги, танці та музику. Саме в такому поєднанні відбулась презентація книги </w:t>
      </w:r>
      <w:r>
        <w:rPr>
          <w:rFonts w:ascii="Times New Roman" w:hAnsi="Times New Roman"/>
          <w:b/>
          <w:bCs/>
          <w:sz w:val="24"/>
          <w:szCs w:val="24"/>
          <w14:ligatures w14:val="none"/>
        </w:rPr>
        <w:t>„</w:t>
      </w:r>
      <w:r>
        <w:rPr>
          <w:rFonts w:ascii="Times New Roman" w:hAnsi="Times New Roman"/>
          <w:sz w:val="24"/>
          <w:szCs w:val="24"/>
          <w14:ligatures w14:val="none"/>
        </w:rPr>
        <w:t xml:space="preserve">Тисячолітнє дерево. Народні музичні інструменти Закарпаття: музичні традиції і сучасність”, автором  якої є відомий етнограф, </w:t>
      </w:r>
      <w:proofErr w:type="spellStart"/>
      <w:r>
        <w:rPr>
          <w:rFonts w:ascii="Times New Roman" w:hAnsi="Times New Roman"/>
          <w:sz w:val="24"/>
          <w:szCs w:val="24"/>
          <w14:ligatures w14:val="none"/>
        </w:rPr>
        <w:t>етномузиколог</w:t>
      </w:r>
      <w:proofErr w:type="spellEnd"/>
      <w:r>
        <w:rPr>
          <w:rFonts w:ascii="Times New Roman" w:hAnsi="Times New Roman"/>
          <w:sz w:val="24"/>
          <w:szCs w:val="24"/>
          <w14:ligatures w14:val="none"/>
        </w:rPr>
        <w:t xml:space="preserve"> Віктор  Шостак. Присутні  мали змогу не тільки почитати про народні музичні інструменти Закарпаття, але і побачити та послухати, як вони звучать, зокрема,  дримба, сопілка, </w:t>
      </w:r>
      <w:proofErr w:type="spellStart"/>
      <w:r>
        <w:rPr>
          <w:rFonts w:ascii="Times New Roman" w:hAnsi="Times New Roman"/>
          <w:sz w:val="24"/>
          <w:szCs w:val="24"/>
          <w14:ligatures w14:val="none"/>
        </w:rPr>
        <w:t>дудукало</w:t>
      </w:r>
      <w:proofErr w:type="spellEnd"/>
      <w:r>
        <w:rPr>
          <w:rFonts w:ascii="Times New Roman" w:hAnsi="Times New Roman"/>
          <w:sz w:val="24"/>
          <w:szCs w:val="24"/>
          <w14:ligatures w14:val="none"/>
        </w:rPr>
        <w:t>, брязкало та тріскотало. Презентацію ілюстрував народний фольклорно-етнографічний ансамбль „Ужгород”.</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у формі </w:t>
      </w:r>
      <w:proofErr w:type="spellStart"/>
      <w:r>
        <w:rPr>
          <w:rFonts w:ascii="Times New Roman" w:hAnsi="Times New Roman"/>
          <w:b/>
          <w:bCs/>
          <w:sz w:val="24"/>
          <w:szCs w:val="24"/>
          <w14:ligatures w14:val="none"/>
        </w:rPr>
        <w:t>бібліошоу</w:t>
      </w:r>
      <w:proofErr w:type="spellEnd"/>
      <w:r>
        <w:rPr>
          <w:rFonts w:ascii="Times New Roman" w:hAnsi="Times New Roman"/>
          <w:sz w:val="24"/>
          <w:szCs w:val="24"/>
          <w14:ligatures w14:val="none"/>
        </w:rPr>
        <w:t xml:space="preserve"> пройшла презентація книги юної письменниці Інни </w:t>
      </w:r>
      <w:proofErr w:type="spellStart"/>
      <w:r>
        <w:rPr>
          <w:rFonts w:ascii="Times New Roman" w:hAnsi="Times New Roman"/>
          <w:sz w:val="24"/>
          <w:szCs w:val="24"/>
          <w14:ligatures w14:val="none"/>
        </w:rPr>
        <w:t>Магас</w:t>
      </w:r>
      <w:proofErr w:type="spellEnd"/>
      <w:r>
        <w:rPr>
          <w:rFonts w:ascii="Times New Roman" w:hAnsi="Times New Roman"/>
          <w:sz w:val="24"/>
          <w:szCs w:val="24"/>
          <w14:ligatures w14:val="none"/>
        </w:rPr>
        <w:t xml:space="preserve"> “Що в мені звичайного?”. Протягом заходу проводилися вікторини, конкурси, міні-феєрверки, майстер-клас з </w:t>
      </w:r>
      <w:proofErr w:type="spellStart"/>
      <w:r>
        <w:rPr>
          <w:rFonts w:ascii="Times New Roman" w:hAnsi="Times New Roman"/>
          <w:sz w:val="24"/>
          <w:szCs w:val="24"/>
          <w14:ligatures w14:val="none"/>
        </w:rPr>
        <w:t>татуажу</w:t>
      </w:r>
      <w:proofErr w:type="spellEnd"/>
      <w:r>
        <w:rPr>
          <w:rFonts w:ascii="Times New Roman" w:hAnsi="Times New Roman"/>
          <w:sz w:val="24"/>
          <w:szCs w:val="24"/>
          <w14:ligatures w14:val="none"/>
        </w:rPr>
        <w:t>;</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до Міжнародного Дня поезії в центральній міській бібліотеці було організовано </w:t>
      </w:r>
      <w:proofErr w:type="spellStart"/>
      <w:r>
        <w:rPr>
          <w:rFonts w:ascii="Times New Roman" w:hAnsi="Times New Roman"/>
          <w:b/>
          <w:bCs/>
          <w:sz w:val="24"/>
          <w:szCs w:val="24"/>
          <w14:ligatures w14:val="none"/>
        </w:rPr>
        <w:t>бібліокав’ярню</w:t>
      </w:r>
      <w:proofErr w:type="spellEnd"/>
      <w:r>
        <w:rPr>
          <w:rFonts w:ascii="Times New Roman" w:hAnsi="Times New Roman"/>
          <w:sz w:val="24"/>
          <w:szCs w:val="24"/>
          <w14:ligatures w14:val="none"/>
        </w:rPr>
        <w:t xml:space="preserve"> під назвою  “</w:t>
      </w:r>
      <w:proofErr w:type="spellStart"/>
      <w:r>
        <w:rPr>
          <w:rFonts w:ascii="Times New Roman" w:hAnsi="Times New Roman"/>
          <w:sz w:val="24"/>
          <w:szCs w:val="24"/>
          <w14:ligatures w14:val="none"/>
        </w:rPr>
        <w:t>ЗвиЧАЙна</w:t>
      </w:r>
      <w:proofErr w:type="spellEnd"/>
      <w:r>
        <w:rPr>
          <w:rFonts w:ascii="Times New Roman" w:hAnsi="Times New Roman"/>
          <w:sz w:val="24"/>
          <w:szCs w:val="24"/>
          <w14:ligatures w14:val="none"/>
        </w:rPr>
        <w:t xml:space="preserve">, вільна поезія”. Можна привести ще безліч прикладів.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Дедалі частіше бібліотеки виходять за межі своїх приміщень.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До прикладу: </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Ужгородська ЦМБ організувала </w:t>
      </w:r>
      <w:r>
        <w:rPr>
          <w:rFonts w:ascii="Times New Roman" w:hAnsi="Times New Roman"/>
          <w:b/>
          <w:bCs/>
          <w:sz w:val="24"/>
          <w:szCs w:val="24"/>
          <w14:ligatures w14:val="none"/>
        </w:rPr>
        <w:t xml:space="preserve">сквер літературного читання (або </w:t>
      </w:r>
      <w:proofErr w:type="spellStart"/>
      <w:r>
        <w:rPr>
          <w:rFonts w:ascii="Times New Roman" w:hAnsi="Times New Roman"/>
          <w:b/>
          <w:bCs/>
          <w:sz w:val="24"/>
          <w:szCs w:val="24"/>
          <w14:ligatures w14:val="none"/>
        </w:rPr>
        <w:t>опен-ейр</w:t>
      </w:r>
      <w:proofErr w:type="spellEnd"/>
      <w:r>
        <w:rPr>
          <w:rFonts w:ascii="Times New Roman" w:hAnsi="Times New Roman"/>
          <w:b/>
          <w:bCs/>
          <w:sz w:val="24"/>
          <w:szCs w:val="24"/>
          <w14:ligatures w14:val="none"/>
        </w:rPr>
        <w:t>)</w:t>
      </w:r>
      <w:r>
        <w:rPr>
          <w:rFonts w:ascii="Times New Roman" w:hAnsi="Times New Roman"/>
          <w:sz w:val="24"/>
          <w:szCs w:val="24"/>
          <w14:ligatures w14:val="none"/>
        </w:rPr>
        <w:t xml:space="preserve">  на площі Є. </w:t>
      </w:r>
      <w:proofErr w:type="spellStart"/>
      <w:r>
        <w:rPr>
          <w:rFonts w:ascii="Times New Roman" w:hAnsi="Times New Roman"/>
          <w:sz w:val="24"/>
          <w:szCs w:val="24"/>
          <w14:ligatures w14:val="none"/>
        </w:rPr>
        <w:t>Фенцика</w:t>
      </w:r>
      <w:proofErr w:type="spellEnd"/>
      <w:r>
        <w:rPr>
          <w:rFonts w:ascii="Times New Roman" w:hAnsi="Times New Roman"/>
          <w:sz w:val="24"/>
          <w:szCs w:val="24"/>
          <w14:ligatures w14:val="none"/>
        </w:rPr>
        <w:t xml:space="preserve">, де до уваги відпочиваючих </w:t>
      </w:r>
      <w:proofErr w:type="spellStart"/>
      <w:r>
        <w:rPr>
          <w:rFonts w:ascii="Times New Roman" w:hAnsi="Times New Roman"/>
          <w:sz w:val="24"/>
          <w:szCs w:val="24"/>
          <w14:ligatures w14:val="none"/>
        </w:rPr>
        <w:t>бібліотекарі</w:t>
      </w:r>
      <w:proofErr w:type="spellEnd"/>
      <w:r>
        <w:rPr>
          <w:rFonts w:ascii="Times New Roman" w:hAnsi="Times New Roman"/>
          <w:sz w:val="24"/>
          <w:szCs w:val="24"/>
          <w14:ligatures w14:val="none"/>
        </w:rPr>
        <w:t xml:space="preserve"> пропонують літературні новинки закарпатських письменників та поетів;</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xml:space="preserve">– вже майже традиційними стають організовані працівниками МЦБС спільно з управлінням у справах культури, спорту, сім’ї та молоді Ужгородської міської ради </w:t>
      </w:r>
      <w:r>
        <w:rPr>
          <w:rFonts w:ascii="Times New Roman" w:hAnsi="Times New Roman"/>
          <w:b/>
          <w:bCs/>
          <w:sz w:val="24"/>
          <w:szCs w:val="24"/>
          <w14:ligatures w14:val="none"/>
        </w:rPr>
        <w:t>покази українських фільмів під відкритим небом</w:t>
      </w:r>
      <w:r>
        <w:rPr>
          <w:rFonts w:ascii="Times New Roman" w:hAnsi="Times New Roman"/>
          <w:sz w:val="24"/>
          <w:szCs w:val="24"/>
          <w14:ligatures w14:val="none"/>
        </w:rPr>
        <w:t>, зокрема, фільм “Незламна”, “Поводир”, “Тіні забутих предків”.</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Отже, сучасні реалії, необхідність створення нових комунікацій та трансформації бібліотечного простору  вимагають від бібліотечних працівників швидко реагувати на потреби часу, враховуючи інтереси користувачів, одночасно збільшуючи творчий потенціал і підвищуючи професійну компетентність щодо організації  традиційних та впровадженні нових інтерактивних форм роботи, розширюючи при цьому бібліотечний простір для  створення нових комунікацій.</w:t>
      </w:r>
    </w:p>
    <w:p w:rsidR="00C67B5C" w:rsidRDefault="00C67B5C" w:rsidP="00C67B5C">
      <w:pPr>
        <w:widowControl w:val="0"/>
        <w:spacing w:after="0"/>
        <w:ind w:firstLine="335"/>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560"/>
        <w:jc w:val="both"/>
        <w:rPr>
          <w:rFonts w:ascii="Times New Roman" w:hAnsi="Times New Roman"/>
          <w:b/>
          <w:bCs/>
          <w:sz w:val="24"/>
          <w:szCs w:val="24"/>
          <w14:ligatures w14:val="none"/>
        </w:rPr>
      </w:pPr>
      <w:r>
        <w:rPr>
          <w:rFonts w:ascii="Times New Roman" w:hAnsi="Times New Roman"/>
          <w:b/>
          <w:bCs/>
          <w:sz w:val="24"/>
          <w:szCs w:val="24"/>
          <w14:ligatures w14:val="none"/>
        </w:rPr>
        <w:t xml:space="preserve">Роман Н.І., </w:t>
      </w:r>
    </w:p>
    <w:p w:rsidR="00C67B5C" w:rsidRDefault="00C67B5C" w:rsidP="00C67B5C">
      <w:pPr>
        <w:widowControl w:val="0"/>
        <w:spacing w:after="0"/>
        <w:ind w:firstLine="3560"/>
        <w:jc w:val="both"/>
        <w:rPr>
          <w:rFonts w:ascii="Times New Roman" w:hAnsi="Times New Roman"/>
          <w:sz w:val="24"/>
          <w:szCs w:val="24"/>
          <w14:ligatures w14:val="none"/>
        </w:rPr>
      </w:pPr>
      <w:r>
        <w:rPr>
          <w:rFonts w:ascii="Times New Roman" w:hAnsi="Times New Roman"/>
          <w:sz w:val="24"/>
          <w:szCs w:val="24"/>
          <w14:ligatures w14:val="none"/>
        </w:rPr>
        <w:t xml:space="preserve">завідувач </w:t>
      </w:r>
      <w:proofErr w:type="spellStart"/>
      <w:r>
        <w:rPr>
          <w:rFonts w:ascii="Times New Roman" w:hAnsi="Times New Roman"/>
          <w:sz w:val="24"/>
          <w:szCs w:val="24"/>
          <w14:ligatures w14:val="none"/>
        </w:rPr>
        <w:t>Воловецької</w:t>
      </w:r>
      <w:proofErr w:type="spellEnd"/>
      <w:r>
        <w:rPr>
          <w:rFonts w:ascii="Times New Roman" w:hAnsi="Times New Roman"/>
          <w:sz w:val="24"/>
          <w:szCs w:val="24"/>
          <w14:ligatures w14:val="none"/>
        </w:rPr>
        <w:t xml:space="preserve"> районної</w:t>
      </w:r>
    </w:p>
    <w:p w:rsidR="00C67B5C" w:rsidRDefault="00C67B5C" w:rsidP="00C67B5C">
      <w:pPr>
        <w:widowControl w:val="0"/>
        <w:spacing w:after="0"/>
        <w:ind w:firstLine="3560"/>
        <w:jc w:val="both"/>
        <w:rPr>
          <w:rFonts w:ascii="Times New Roman" w:hAnsi="Times New Roman"/>
          <w:sz w:val="24"/>
          <w:szCs w:val="24"/>
          <w14:ligatures w14:val="none"/>
        </w:rPr>
      </w:pPr>
      <w:r>
        <w:rPr>
          <w:rFonts w:ascii="Times New Roman" w:hAnsi="Times New Roman"/>
          <w:sz w:val="24"/>
          <w:szCs w:val="24"/>
          <w14:ligatures w14:val="none"/>
        </w:rPr>
        <w:t>бібліотеки для дорослих</w:t>
      </w:r>
    </w:p>
    <w:p w:rsidR="00C67B5C" w:rsidRDefault="00C67B5C" w:rsidP="00C67B5C">
      <w:pPr>
        <w:widowControl w:val="0"/>
        <w:spacing w:after="0"/>
        <w:jc w:val="both"/>
        <w:rPr>
          <w:rFonts w:ascii="Times New Roman" w:hAnsi="Times New Roman"/>
          <w:sz w:val="24"/>
          <w:szCs w:val="24"/>
          <w14:ligatures w14:val="none"/>
        </w:rPr>
      </w:pPr>
      <w:r>
        <w:rPr>
          <w:rFonts w:ascii="Times New Roman" w:hAnsi="Times New Roman"/>
          <w:sz w:val="24"/>
          <w:szCs w:val="24"/>
          <w14:ligatures w14:val="none"/>
        </w:rPr>
        <w:lastRenderedPageBreak/>
        <w:t> </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Однією з найважливіших напрямків роботи </w:t>
      </w:r>
      <w:proofErr w:type="spellStart"/>
      <w:r>
        <w:rPr>
          <w:rFonts w:ascii="Times New Roman" w:hAnsi="Times New Roman"/>
          <w:sz w:val="24"/>
          <w:szCs w:val="24"/>
          <w14:ligatures w14:val="none"/>
        </w:rPr>
        <w:t>Воловецької</w:t>
      </w:r>
      <w:proofErr w:type="spellEnd"/>
      <w:r>
        <w:rPr>
          <w:rFonts w:ascii="Times New Roman" w:hAnsi="Times New Roman"/>
          <w:sz w:val="24"/>
          <w:szCs w:val="24"/>
          <w14:ligatures w14:val="none"/>
        </w:rPr>
        <w:t xml:space="preserve"> районної бібліотеки є соціокультурна діяльність, успішність якої впливає на її популярність. Книгозбірня постійно розвиває партнерські стосунки з громадськими організаціями, установами, що працюють у галузях освіти, культури і дозвілля, соціального  захисту населення та владою району, адже набагато краще бути партнером, аніж прохачем. Зараз нікому не подобаються ті, хто постійно щось просить не пропонуючи нічого взамін.  У бібліотеці діє стенд </w:t>
      </w:r>
      <w:r w:rsidRPr="00C67B5C">
        <w:rPr>
          <w:rFonts w:ascii="Times New Roman" w:hAnsi="Times New Roman"/>
          <w:sz w:val="24"/>
          <w:szCs w:val="24"/>
          <w14:ligatures w14:val="none"/>
        </w:rPr>
        <w:t>„</w:t>
      </w:r>
      <w:r>
        <w:rPr>
          <w:rFonts w:ascii="Times New Roman" w:hAnsi="Times New Roman"/>
          <w:sz w:val="24"/>
          <w:szCs w:val="24"/>
          <w14:ligatures w14:val="none"/>
        </w:rPr>
        <w:t>Інформація для всіх”, де розміщено матеріали, які з одного боку формують громадську думку ( і доводить її до влади), з другого –  інформують населення про діяльність місцевої влади, спрямованої на користь громаді. Інформація постійно оновлюється, адже бібліотека має зв’язки з усіма структурними підрозділами районної ради та райдержадміністрації.</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Бібліотека шукає різні шляхи донесення інформації і до населення, і до керівництва району. Найбільш доступні нам – масові форми інформування, у </w:t>
      </w:r>
      <w:proofErr w:type="spellStart"/>
      <w:r>
        <w:rPr>
          <w:rFonts w:ascii="Times New Roman" w:hAnsi="Times New Roman"/>
          <w:sz w:val="24"/>
          <w:szCs w:val="24"/>
          <w14:ligatures w14:val="none"/>
        </w:rPr>
        <w:t>т.ч</w:t>
      </w:r>
      <w:proofErr w:type="spellEnd"/>
      <w:r>
        <w:rPr>
          <w:rFonts w:ascii="Times New Roman" w:hAnsi="Times New Roman"/>
          <w:sz w:val="24"/>
          <w:szCs w:val="24"/>
          <w14:ligatures w14:val="none"/>
        </w:rPr>
        <w:t xml:space="preserve">. організація просвітницьких заходів різноманітної тематики як традиційними формами  роботи, так і організації різних акцій, у </w:t>
      </w:r>
      <w:proofErr w:type="spellStart"/>
      <w:r>
        <w:rPr>
          <w:rFonts w:ascii="Times New Roman" w:hAnsi="Times New Roman"/>
          <w:sz w:val="24"/>
          <w:szCs w:val="24"/>
          <w14:ligatures w14:val="none"/>
        </w:rPr>
        <w:t>т.ч</w:t>
      </w:r>
      <w:proofErr w:type="spellEnd"/>
      <w:r>
        <w:rPr>
          <w:rFonts w:ascii="Times New Roman" w:hAnsi="Times New Roman"/>
          <w:sz w:val="24"/>
          <w:szCs w:val="24"/>
          <w14:ligatures w14:val="none"/>
        </w:rPr>
        <w:t xml:space="preserve">. за допомогою використання новітніх технологій. Серед найбільш популярних </w:t>
      </w:r>
      <w:r>
        <w:rPr>
          <w:rFonts w:ascii="Times New Roman" w:hAnsi="Times New Roman"/>
          <w:b/>
          <w:bCs/>
          <w:sz w:val="24"/>
          <w:szCs w:val="24"/>
          <w14:ligatures w14:val="none"/>
        </w:rPr>
        <w:t>традиційні</w:t>
      </w:r>
      <w:r>
        <w:rPr>
          <w:rFonts w:ascii="Times New Roman" w:hAnsi="Times New Roman"/>
          <w:sz w:val="24"/>
          <w:szCs w:val="24"/>
          <w14:ligatures w14:val="none"/>
        </w:rPr>
        <w:t xml:space="preserve"> – літературні вечори та презентації, круглі столи, історичні години до знаменних  та пам’ятних дат, книжково-ілюстративні виставки, усні журнали  тощо;  </w:t>
      </w:r>
      <w:r>
        <w:rPr>
          <w:rFonts w:ascii="Times New Roman" w:hAnsi="Times New Roman"/>
          <w:b/>
          <w:bCs/>
          <w:sz w:val="24"/>
          <w:szCs w:val="24"/>
          <w14:ligatures w14:val="none"/>
        </w:rPr>
        <w:t>інноваційні</w:t>
      </w:r>
      <w:r>
        <w:rPr>
          <w:rFonts w:ascii="Times New Roman" w:hAnsi="Times New Roman"/>
          <w:sz w:val="24"/>
          <w:szCs w:val="24"/>
          <w14:ligatures w14:val="none"/>
        </w:rPr>
        <w:t xml:space="preserve"> – мультимедійні презентації, роликовий </w:t>
      </w:r>
      <w:proofErr w:type="spellStart"/>
      <w:r>
        <w:rPr>
          <w:rFonts w:ascii="Times New Roman" w:hAnsi="Times New Roman"/>
          <w:sz w:val="24"/>
          <w:szCs w:val="24"/>
          <w14:ligatures w14:val="none"/>
        </w:rPr>
        <w:t>флешмоб</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бібліошоу</w:t>
      </w:r>
      <w:proofErr w:type="spellEnd"/>
      <w:r>
        <w:rPr>
          <w:rFonts w:ascii="Times New Roman" w:hAnsi="Times New Roman"/>
          <w:sz w:val="24"/>
          <w:szCs w:val="24"/>
          <w14:ligatures w14:val="none"/>
        </w:rPr>
        <w:t xml:space="preserve">, бібліотечний Поп-стоп, віртуальні подорожі, </w:t>
      </w:r>
      <w:proofErr w:type="spellStart"/>
      <w:r>
        <w:rPr>
          <w:rFonts w:ascii="Times New Roman" w:hAnsi="Times New Roman"/>
          <w:sz w:val="24"/>
          <w:szCs w:val="24"/>
          <w14:ligatures w14:val="none"/>
        </w:rPr>
        <w:t>скайп</w:t>
      </w:r>
      <w:proofErr w:type="spellEnd"/>
      <w:r>
        <w:rPr>
          <w:rFonts w:ascii="Times New Roman" w:hAnsi="Times New Roman"/>
          <w:sz w:val="24"/>
          <w:szCs w:val="24"/>
          <w14:ligatures w14:val="none"/>
        </w:rPr>
        <w:t xml:space="preserve">-зустрічі, широкомасштабні вуличні акції та ін. До прикладу: низку змістовних заходів для місцевої громади проведено до Дня Конституції України, Дня Незалежності України, Дня української писемності та мови тощо. Особливо широкого позитивного резонансу отримали заходи, присвячені питанням відродження України. До прикладу: </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 одним з яскравих заходів був День вишиванки. Працівники бібліотеки провели значну організаційну роботу: цикл  </w:t>
      </w:r>
      <w:r>
        <w:rPr>
          <w:rFonts w:ascii="Times New Roman" w:hAnsi="Times New Roman"/>
          <w:sz w:val="24"/>
          <w:szCs w:val="24"/>
          <w:lang w:val="en-US"/>
          <w14:ligatures w14:val="none"/>
        </w:rPr>
        <w:t>PR</w:t>
      </w:r>
      <w:r w:rsidRPr="00C67B5C">
        <w:rPr>
          <w:rFonts w:ascii="Times New Roman" w:hAnsi="Times New Roman"/>
          <w:sz w:val="24"/>
          <w:szCs w:val="24"/>
          <w14:ligatures w14:val="none"/>
        </w:rPr>
        <w:t>-</w:t>
      </w:r>
      <w:r>
        <w:rPr>
          <w:rFonts w:ascii="Times New Roman" w:hAnsi="Times New Roman"/>
          <w:sz w:val="24"/>
          <w:szCs w:val="24"/>
          <w14:ligatures w14:val="none"/>
        </w:rPr>
        <w:t xml:space="preserve">акцій </w:t>
      </w:r>
      <w:r w:rsidRPr="00C67B5C">
        <w:rPr>
          <w:rFonts w:ascii="Times New Roman" w:hAnsi="Times New Roman"/>
          <w:sz w:val="24"/>
          <w:szCs w:val="24"/>
          <w14:ligatures w14:val="none"/>
        </w:rPr>
        <w:t>„</w:t>
      </w:r>
      <w:r>
        <w:rPr>
          <w:rFonts w:ascii="Times New Roman" w:hAnsi="Times New Roman"/>
          <w:sz w:val="24"/>
          <w:szCs w:val="24"/>
          <w14:ligatures w14:val="none"/>
        </w:rPr>
        <w:t xml:space="preserve">Розповімо усім про вишиванку”, вуличну акцію, напередодні відвідали різні установ, підприємств, де роздавались спеціальні буклети з відповідним текстом, залучили всіх майстринь до створення полотна </w:t>
      </w:r>
      <w:r w:rsidRPr="00C67B5C">
        <w:rPr>
          <w:rFonts w:ascii="Times New Roman" w:hAnsi="Times New Roman"/>
          <w:sz w:val="24"/>
          <w:szCs w:val="24"/>
          <w14:ligatures w14:val="none"/>
        </w:rPr>
        <w:t>„</w:t>
      </w:r>
      <w:r>
        <w:rPr>
          <w:rFonts w:ascii="Times New Roman" w:hAnsi="Times New Roman"/>
          <w:sz w:val="24"/>
          <w:szCs w:val="24"/>
          <w14:ligatures w14:val="none"/>
        </w:rPr>
        <w:t>Вишивана моя Україна”, з яким вони пройшли по місту у вишиванках;</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 районна бібліотека для дорослих долучилася до Всеукраїнської акції написання диктанту національної єдності,  який диктувала Волошин Магдалина Василівна, вчитель-логопед відділу освіти </w:t>
      </w:r>
      <w:proofErr w:type="spellStart"/>
      <w:r>
        <w:rPr>
          <w:rFonts w:ascii="Times New Roman" w:hAnsi="Times New Roman"/>
          <w:sz w:val="24"/>
          <w:szCs w:val="24"/>
          <w14:ligatures w14:val="none"/>
        </w:rPr>
        <w:t>Воловецької</w:t>
      </w:r>
      <w:proofErr w:type="spellEnd"/>
      <w:r>
        <w:rPr>
          <w:rFonts w:ascii="Times New Roman" w:hAnsi="Times New Roman"/>
          <w:sz w:val="24"/>
          <w:szCs w:val="24"/>
          <w14:ligatures w14:val="none"/>
        </w:rPr>
        <w:t xml:space="preserve"> РДА.  У ньому взяли участь працівники культури, соціальної служби, Фонду соціального страхування, користувачі та відвідувачі бібліотеки. Метою акції заявлено  </w:t>
      </w:r>
      <w:r w:rsidRPr="00C67B5C">
        <w:rPr>
          <w:rFonts w:ascii="Times New Roman" w:hAnsi="Times New Roman"/>
          <w:sz w:val="24"/>
          <w:szCs w:val="24"/>
          <w14:ligatures w14:val="none"/>
        </w:rPr>
        <w:t>„</w:t>
      </w:r>
      <w:r>
        <w:rPr>
          <w:rFonts w:ascii="Times New Roman" w:hAnsi="Times New Roman"/>
          <w:sz w:val="24"/>
          <w:szCs w:val="24"/>
          <w14:ligatures w14:val="none"/>
        </w:rPr>
        <w:t>не перевірка грамотності, а єднання!”;</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 відродження України, її духовності неможливе без звернення до творчої спадщини Т. Г. Шевченка, якому бібліотека присвятила книжково-ілюстративну виставку  </w:t>
      </w:r>
      <w:r w:rsidRPr="00C67B5C">
        <w:rPr>
          <w:rFonts w:ascii="Times New Roman" w:hAnsi="Times New Roman"/>
          <w:sz w:val="24"/>
          <w:szCs w:val="24"/>
          <w14:ligatures w14:val="none"/>
        </w:rPr>
        <w:t>„</w:t>
      </w:r>
      <w:r>
        <w:rPr>
          <w:rFonts w:ascii="Times New Roman" w:hAnsi="Times New Roman"/>
          <w:sz w:val="24"/>
          <w:szCs w:val="24"/>
          <w14:ligatures w14:val="none"/>
        </w:rPr>
        <w:t>Ми чуємо тебе, Тарасе” та провела голосні читання творів Кобзаря біля його пам’ятника;</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 багато схвальних відгуків отримала бібліотека під час організації конкурсу на кращий плакат патріотичного змісту, що проходив на центральній площі. До речі, ідея сподобалась мешканцям і на День Незалежності діти і батьки з мольбертами вийшли на вулицю та  створили свій чарівний світ малюнків  </w:t>
      </w:r>
      <w:r w:rsidRPr="00C67B5C">
        <w:rPr>
          <w:rFonts w:ascii="Times New Roman" w:hAnsi="Times New Roman"/>
          <w:sz w:val="24"/>
          <w:szCs w:val="24"/>
          <w:lang w:val="ru-RU"/>
          <w14:ligatures w14:val="none"/>
        </w:rPr>
        <w:t>„</w:t>
      </w:r>
      <w:r>
        <w:rPr>
          <w:rFonts w:ascii="Times New Roman" w:hAnsi="Times New Roman"/>
          <w:sz w:val="24"/>
          <w:szCs w:val="24"/>
          <w14:ligatures w14:val="none"/>
        </w:rPr>
        <w:t>Я люблю свою Україну”.</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 серед заходів бібліотеки значне місце займає краєзнавча тематика. Пов’язуючи минуле і сучасне, бібліотека провела цикл акцій, присвячених участі </w:t>
      </w:r>
      <w:proofErr w:type="spellStart"/>
      <w:r>
        <w:rPr>
          <w:rFonts w:ascii="Times New Roman" w:hAnsi="Times New Roman"/>
          <w:sz w:val="24"/>
          <w:szCs w:val="24"/>
          <w14:ligatures w14:val="none"/>
        </w:rPr>
        <w:t>волівчан</w:t>
      </w:r>
      <w:proofErr w:type="spellEnd"/>
      <w:r>
        <w:rPr>
          <w:rFonts w:ascii="Times New Roman" w:hAnsi="Times New Roman"/>
          <w:sz w:val="24"/>
          <w:szCs w:val="24"/>
          <w14:ligatures w14:val="none"/>
        </w:rPr>
        <w:t xml:space="preserve"> у Другій світовій війні, ліквідації Чорнобильської катастрофи, Революції гідності, АТО. З метою вшанування героїв та пам’яті загиблих бібліотека стала організатором зустрічі </w:t>
      </w:r>
      <w:r w:rsidRPr="00C67B5C">
        <w:rPr>
          <w:rFonts w:ascii="Times New Roman" w:hAnsi="Times New Roman"/>
          <w:sz w:val="24"/>
          <w:szCs w:val="24"/>
          <w:lang w:val="ru-RU"/>
          <w14:ligatures w14:val="none"/>
        </w:rPr>
        <w:t>„</w:t>
      </w:r>
      <w:r>
        <w:rPr>
          <w:rFonts w:ascii="Times New Roman" w:hAnsi="Times New Roman"/>
          <w:sz w:val="24"/>
          <w:szCs w:val="24"/>
          <w14:ligatures w14:val="none"/>
        </w:rPr>
        <w:t>Герої серед нас” та мітингу-реквієму на площі районного центру.</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Вважаючи однією з складових  патріотичного виховання – любов і повагу до рідного краю, </w:t>
      </w:r>
      <w:r>
        <w:rPr>
          <w:rFonts w:ascii="Times New Roman" w:hAnsi="Times New Roman"/>
          <w:sz w:val="24"/>
          <w:szCs w:val="24"/>
          <w14:ligatures w14:val="none"/>
        </w:rPr>
        <w:lastRenderedPageBreak/>
        <w:t xml:space="preserve">його природи, бібліотекою проведено цикл заходів з екологічних питань:  оформлено постійно діючу виставку </w:t>
      </w:r>
      <w:r w:rsidRPr="00C67B5C">
        <w:rPr>
          <w:rFonts w:ascii="Times New Roman" w:hAnsi="Times New Roman"/>
          <w:sz w:val="24"/>
          <w:szCs w:val="24"/>
          <w:lang w:val="ru-RU"/>
          <w14:ligatures w14:val="none"/>
        </w:rPr>
        <w:t>„</w:t>
      </w:r>
      <w:r>
        <w:rPr>
          <w:rFonts w:ascii="Times New Roman" w:hAnsi="Times New Roman"/>
          <w:sz w:val="24"/>
          <w:szCs w:val="24"/>
          <w14:ligatures w14:val="none"/>
        </w:rPr>
        <w:t>Край, в якому ти живеш”, проведено віртуальну подорож “Нам чиста потрібна планета”, організовано користувачів до прибирання парку відпочинку, проведено конкурс малюнків  та ін.</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Багато уваги приділяється роботі з молоддю: спільно з </w:t>
      </w:r>
      <w:proofErr w:type="spellStart"/>
      <w:r>
        <w:rPr>
          <w:rFonts w:ascii="Times New Roman" w:hAnsi="Times New Roman"/>
          <w:sz w:val="24"/>
          <w:szCs w:val="24"/>
          <w14:ligatures w14:val="none"/>
        </w:rPr>
        <w:t>Воловецьким</w:t>
      </w:r>
      <w:proofErr w:type="spellEnd"/>
      <w:r>
        <w:rPr>
          <w:rFonts w:ascii="Times New Roman" w:hAnsi="Times New Roman"/>
          <w:sz w:val="24"/>
          <w:szCs w:val="24"/>
          <w14:ligatures w14:val="none"/>
        </w:rPr>
        <w:t xml:space="preserve"> центром зайнятості в бібліотеці було проведено </w:t>
      </w:r>
      <w:r w:rsidRPr="00C67B5C">
        <w:rPr>
          <w:rFonts w:ascii="Times New Roman" w:hAnsi="Times New Roman"/>
          <w:sz w:val="24"/>
          <w:szCs w:val="24"/>
          <w14:ligatures w14:val="none"/>
        </w:rPr>
        <w:t>„</w:t>
      </w:r>
      <w:r>
        <w:rPr>
          <w:rFonts w:ascii="Times New Roman" w:hAnsi="Times New Roman"/>
          <w:sz w:val="24"/>
          <w:szCs w:val="24"/>
          <w14:ligatures w14:val="none"/>
        </w:rPr>
        <w:t xml:space="preserve">Ярмарок вакансій” для старшокласників; спільно з райдержадміністрацією організовано  круглий стіл </w:t>
      </w:r>
      <w:r w:rsidRPr="00C67B5C">
        <w:rPr>
          <w:rFonts w:ascii="Times New Roman" w:hAnsi="Times New Roman"/>
          <w:sz w:val="24"/>
          <w:szCs w:val="24"/>
          <w14:ligatures w14:val="none"/>
        </w:rPr>
        <w:t>„</w:t>
      </w:r>
      <w:r>
        <w:rPr>
          <w:rFonts w:ascii="Times New Roman" w:hAnsi="Times New Roman"/>
          <w:sz w:val="24"/>
          <w:szCs w:val="24"/>
          <w14:ligatures w14:val="none"/>
        </w:rPr>
        <w:t xml:space="preserve">Ні – торгівлі людьми!”; </w:t>
      </w:r>
      <w:proofErr w:type="spellStart"/>
      <w:r>
        <w:rPr>
          <w:rFonts w:ascii="Times New Roman" w:hAnsi="Times New Roman"/>
          <w:sz w:val="24"/>
          <w:szCs w:val="24"/>
          <w14:ligatures w14:val="none"/>
        </w:rPr>
        <w:t>Воловецька</w:t>
      </w:r>
      <w:proofErr w:type="spellEnd"/>
      <w:r>
        <w:rPr>
          <w:rFonts w:ascii="Times New Roman" w:hAnsi="Times New Roman"/>
          <w:sz w:val="24"/>
          <w:szCs w:val="24"/>
          <w14:ligatures w14:val="none"/>
        </w:rPr>
        <w:t xml:space="preserve"> районна  бібліотека прийняла естафету від бібліотекарів України, ставши однією із 147 учасниць загальноукраїнського проекту </w:t>
      </w:r>
      <w:r w:rsidRPr="00C67B5C">
        <w:rPr>
          <w:rFonts w:ascii="Times New Roman" w:hAnsi="Times New Roman"/>
          <w:sz w:val="24"/>
          <w:szCs w:val="24"/>
          <w14:ligatures w14:val="none"/>
        </w:rPr>
        <w:t>„</w:t>
      </w:r>
      <w:r>
        <w:rPr>
          <w:rFonts w:ascii="Times New Roman" w:hAnsi="Times New Roman"/>
          <w:sz w:val="24"/>
          <w:szCs w:val="24"/>
          <w:lang w:val="en-US"/>
          <w14:ligatures w14:val="none"/>
        </w:rPr>
        <w:t>Display</w:t>
      </w:r>
      <w:r w:rsidRPr="00C67B5C">
        <w:rPr>
          <w:rFonts w:ascii="Times New Roman" w:hAnsi="Times New Roman"/>
          <w:sz w:val="24"/>
          <w:szCs w:val="24"/>
          <w14:ligatures w14:val="none"/>
        </w:rPr>
        <w:t>-</w:t>
      </w:r>
      <w:r>
        <w:rPr>
          <w:rFonts w:ascii="Times New Roman" w:hAnsi="Times New Roman"/>
          <w:sz w:val="24"/>
          <w:szCs w:val="24"/>
          <w14:ligatures w14:val="none"/>
        </w:rPr>
        <w:t xml:space="preserve">кросинг – 2017”,  що  подорожувала всією Україною і т. ін. </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xml:space="preserve">Отже, термін „соціокультурна діяльність” має багато складових і включає питання інформаційного, освітнього, соціального, </w:t>
      </w:r>
      <w:proofErr w:type="spellStart"/>
      <w:r>
        <w:rPr>
          <w:rFonts w:ascii="Times New Roman" w:hAnsi="Times New Roman"/>
          <w:sz w:val="24"/>
          <w:szCs w:val="24"/>
          <w14:ligatures w14:val="none"/>
        </w:rPr>
        <w:t>дозвіллєвого</w:t>
      </w:r>
      <w:proofErr w:type="spellEnd"/>
      <w:r>
        <w:rPr>
          <w:rFonts w:ascii="Times New Roman" w:hAnsi="Times New Roman"/>
          <w:sz w:val="24"/>
          <w:szCs w:val="24"/>
          <w14:ligatures w14:val="none"/>
        </w:rPr>
        <w:t>, культурного характеру, спрямованих на духовний розвиток особистості та підвищення матеріального рівня життя громади. Бібліотека, що спрямовує свою соціокультурну діяльність на користь громаді завжди отримає позитивне ставлення та підтримку з боку будь-якої громади та будь-якої влади.</w:t>
      </w:r>
    </w:p>
    <w:p w:rsidR="00C67B5C" w:rsidRDefault="00C67B5C" w:rsidP="00C67B5C">
      <w:pPr>
        <w:widowControl w:val="0"/>
        <w:spacing w:after="0"/>
        <w:ind w:firstLine="222"/>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104"/>
        <w:jc w:val="both"/>
        <w:rPr>
          <w:rFonts w:ascii="Times New Roman" w:hAnsi="Times New Roman"/>
          <w:b/>
          <w:bCs/>
          <w:sz w:val="24"/>
          <w:szCs w:val="24"/>
          <w14:ligatures w14:val="none"/>
        </w:rPr>
      </w:pPr>
      <w:r>
        <w:rPr>
          <w:rFonts w:ascii="Times New Roman" w:hAnsi="Times New Roman"/>
          <w:b/>
          <w:bCs/>
          <w:sz w:val="24"/>
          <w:szCs w:val="24"/>
          <w14:ligatures w14:val="none"/>
        </w:rPr>
        <w:t>Костенко О.Ю.,</w:t>
      </w:r>
    </w:p>
    <w:p w:rsidR="00C67B5C" w:rsidRDefault="00C67B5C" w:rsidP="00C67B5C">
      <w:pPr>
        <w:widowControl w:val="0"/>
        <w:spacing w:after="0"/>
        <w:ind w:firstLine="3104"/>
        <w:jc w:val="both"/>
        <w:rPr>
          <w:rFonts w:ascii="Times New Roman" w:hAnsi="Times New Roman"/>
          <w:sz w:val="24"/>
          <w:szCs w:val="24"/>
          <w14:ligatures w14:val="none"/>
        </w:rPr>
      </w:pPr>
      <w:r>
        <w:rPr>
          <w:rFonts w:ascii="Times New Roman" w:hAnsi="Times New Roman"/>
          <w:sz w:val="24"/>
          <w:szCs w:val="24"/>
          <w14:ligatures w14:val="none"/>
        </w:rPr>
        <w:t xml:space="preserve">директор </w:t>
      </w:r>
      <w:proofErr w:type="spellStart"/>
      <w:r>
        <w:rPr>
          <w:rFonts w:ascii="Times New Roman" w:hAnsi="Times New Roman"/>
          <w:sz w:val="24"/>
          <w:szCs w:val="24"/>
          <w14:ligatures w14:val="none"/>
        </w:rPr>
        <w:t>Великоберезнянської</w:t>
      </w:r>
      <w:proofErr w:type="spellEnd"/>
      <w:r>
        <w:rPr>
          <w:rFonts w:ascii="Times New Roman" w:hAnsi="Times New Roman"/>
          <w:sz w:val="24"/>
          <w:szCs w:val="24"/>
          <w14:ligatures w14:val="none"/>
        </w:rPr>
        <w:t xml:space="preserve"> ЦБС</w:t>
      </w:r>
    </w:p>
    <w:p w:rsidR="00C67B5C" w:rsidRDefault="00C67B5C" w:rsidP="00C67B5C">
      <w:pPr>
        <w:widowControl w:val="0"/>
        <w:spacing w:after="0"/>
        <w:ind w:firstLine="56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Умова успішної діяльності сучасної бібліотеки – її готовність до інновацій. Найголовнішим  завданням бібліотек завжди було популяризація книги і читання. На жаль, сьогодні в наших бібліотеках спостерігається зниження інтересу до читання.</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Впровадження в практичну діяльність поруч з традиційними інноваційних форм роботи – запорука іміджу та успіху бібліотеки,  залучення до бібліотеки нових користувачів.</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Зараз інноваційні “фішки” бібліотек – вільний доступ і зонування. Тому бібліотеки В. </w:t>
      </w:r>
      <w:proofErr w:type="spellStart"/>
      <w:r>
        <w:rPr>
          <w:rFonts w:ascii="Times New Roman" w:hAnsi="Times New Roman"/>
          <w:sz w:val="24"/>
          <w:szCs w:val="24"/>
          <w14:ligatures w14:val="none"/>
        </w:rPr>
        <w:t>Березнянської</w:t>
      </w:r>
      <w:proofErr w:type="spellEnd"/>
      <w:r>
        <w:rPr>
          <w:rFonts w:ascii="Times New Roman" w:hAnsi="Times New Roman"/>
          <w:sz w:val="24"/>
          <w:szCs w:val="24"/>
          <w14:ligatures w14:val="none"/>
        </w:rPr>
        <w:t xml:space="preserve"> ЦБС значну увагу приділяють очищенню фондів від  неактуальної літератури, створюючи вільний доступ до фондів, оформляють виставки-інсталяції, використовуючи Інтернет, застосовують </w:t>
      </w:r>
      <w:proofErr w:type="spellStart"/>
      <w:r>
        <w:rPr>
          <w:rFonts w:ascii="Times New Roman" w:hAnsi="Times New Roman"/>
          <w:sz w:val="24"/>
          <w:szCs w:val="24"/>
          <w14:ligatures w14:val="none"/>
        </w:rPr>
        <w:t>айстопери</w:t>
      </w:r>
      <w:proofErr w:type="spellEnd"/>
      <w:r>
        <w:rPr>
          <w:rFonts w:ascii="Times New Roman" w:hAnsi="Times New Roman"/>
          <w:sz w:val="24"/>
          <w:szCs w:val="24"/>
          <w14:ligatures w14:val="none"/>
        </w:rPr>
        <w:t xml:space="preserve"> і    т. ін. Всі ці елементи  привертають набагато більше уваги ніж традиційна виставка. Замість звичних стендів </w:t>
      </w:r>
      <w:r w:rsidRPr="00C67B5C">
        <w:rPr>
          <w:rFonts w:ascii="Times New Roman" w:hAnsi="Times New Roman"/>
          <w:sz w:val="24"/>
          <w:szCs w:val="24"/>
          <w14:ligatures w14:val="none"/>
        </w:rPr>
        <w:t>„</w:t>
      </w:r>
      <w:r>
        <w:rPr>
          <w:rFonts w:ascii="Times New Roman" w:hAnsi="Times New Roman"/>
          <w:sz w:val="24"/>
          <w:szCs w:val="24"/>
          <w14:ligatures w14:val="none"/>
        </w:rPr>
        <w:t xml:space="preserve">Влада і бібліотека” з’являються інформаційні зони, що акумулюють дані і про діяльність влади, і про послуги бібліотеки, і надають корисну інформацію з актуальних для селян питань, і про новини у селі (наприклад, повідомлення про збори села, необхідність вийти для прибирання довкілля, або вітання літнім людям чи  молодятам), і про заходи, які цікаві для молоді (наприклад, запрошення взяти участь та інформація про хід обласного заочного конкурсу творів-роздумів (есе) </w:t>
      </w:r>
      <w:r w:rsidRPr="00C67B5C">
        <w:rPr>
          <w:rFonts w:ascii="Times New Roman" w:hAnsi="Times New Roman"/>
          <w:sz w:val="24"/>
          <w:szCs w:val="24"/>
          <w14:ligatures w14:val="none"/>
        </w:rPr>
        <w:t>„</w:t>
      </w:r>
      <w:r>
        <w:rPr>
          <w:rFonts w:ascii="Times New Roman" w:hAnsi="Times New Roman"/>
          <w:sz w:val="24"/>
          <w:szCs w:val="24"/>
          <w14:ligatures w14:val="none"/>
        </w:rPr>
        <w:t xml:space="preserve">Мій вибір моє майбутнє!” чи  організовану спільно з </w:t>
      </w:r>
      <w:proofErr w:type="spellStart"/>
      <w:r>
        <w:rPr>
          <w:rFonts w:ascii="Times New Roman" w:hAnsi="Times New Roman"/>
          <w:sz w:val="24"/>
          <w:szCs w:val="24"/>
          <w14:ligatures w14:val="none"/>
        </w:rPr>
        <w:t>з</w:t>
      </w:r>
      <w:proofErr w:type="spellEnd"/>
      <w:r>
        <w:rPr>
          <w:rFonts w:ascii="Times New Roman" w:hAnsi="Times New Roman"/>
          <w:sz w:val="24"/>
          <w:szCs w:val="24"/>
          <w14:ligatures w14:val="none"/>
        </w:rPr>
        <w:t xml:space="preserve"> центром зайнятості презентацію робітничих професій) тощо.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Бібліотеки все частіше шукають партнерів, спільно з якими організовують роботу серед населення. До прикладу:</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Великоберезнянська</w:t>
      </w:r>
      <w:proofErr w:type="spellEnd"/>
      <w:r>
        <w:rPr>
          <w:rFonts w:ascii="Times New Roman" w:hAnsi="Times New Roman"/>
          <w:sz w:val="24"/>
          <w:szCs w:val="24"/>
          <w14:ligatures w14:val="none"/>
        </w:rPr>
        <w:t xml:space="preserve"> ЦРБ активно працює з спілками учасників АТО та афганців, а також головними спеціалістами </w:t>
      </w:r>
      <w:proofErr w:type="spellStart"/>
      <w:r>
        <w:rPr>
          <w:rFonts w:ascii="Times New Roman" w:hAnsi="Times New Roman"/>
          <w:sz w:val="24"/>
          <w:szCs w:val="24"/>
          <w14:ligatures w14:val="none"/>
        </w:rPr>
        <w:t>Великоберезнянського</w:t>
      </w:r>
      <w:proofErr w:type="spellEnd"/>
      <w:r>
        <w:rPr>
          <w:rFonts w:ascii="Times New Roman" w:hAnsi="Times New Roman"/>
          <w:sz w:val="24"/>
          <w:szCs w:val="24"/>
          <w14:ligatures w14:val="none"/>
        </w:rPr>
        <w:t xml:space="preserve"> бюро правової допомоги Ужгородського міського центру  з надання  безоплатної вторинної правової допомоги;</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 Бібліотека-філія с. Люта налагодила зв’язки з Територіальним центром одиноких та пристарілих при </w:t>
      </w:r>
      <w:proofErr w:type="spellStart"/>
      <w:r>
        <w:rPr>
          <w:rFonts w:ascii="Times New Roman" w:hAnsi="Times New Roman"/>
          <w:sz w:val="24"/>
          <w:szCs w:val="24"/>
          <w14:ligatures w14:val="none"/>
        </w:rPr>
        <w:t>Лютянській</w:t>
      </w:r>
      <w:proofErr w:type="spellEnd"/>
      <w:r>
        <w:rPr>
          <w:rFonts w:ascii="Times New Roman" w:hAnsi="Times New Roman"/>
          <w:sz w:val="24"/>
          <w:szCs w:val="24"/>
          <w14:ligatures w14:val="none"/>
        </w:rPr>
        <w:t xml:space="preserve"> сімейній амбулаторії;</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  – Бібліотека-філія с. М. </w:t>
      </w:r>
      <w:proofErr w:type="spellStart"/>
      <w:r>
        <w:rPr>
          <w:rFonts w:ascii="Times New Roman" w:hAnsi="Times New Roman"/>
          <w:sz w:val="24"/>
          <w:szCs w:val="24"/>
          <w14:ligatures w14:val="none"/>
        </w:rPr>
        <w:t>Березний</w:t>
      </w:r>
      <w:proofErr w:type="spellEnd"/>
      <w:r>
        <w:rPr>
          <w:rFonts w:ascii="Times New Roman" w:hAnsi="Times New Roman"/>
          <w:sz w:val="24"/>
          <w:szCs w:val="24"/>
          <w14:ligatures w14:val="none"/>
        </w:rPr>
        <w:t xml:space="preserve"> підтримує тісні контакти  з районною благодійною організацією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Матері – дітям”  та </w:t>
      </w:r>
      <w:proofErr w:type="spellStart"/>
      <w:r>
        <w:rPr>
          <w:rFonts w:ascii="Times New Roman" w:hAnsi="Times New Roman"/>
          <w:sz w:val="24"/>
          <w:szCs w:val="24"/>
          <w14:ligatures w14:val="none"/>
        </w:rPr>
        <w:t>Малоберезнянським</w:t>
      </w:r>
      <w:proofErr w:type="spellEnd"/>
      <w:r>
        <w:rPr>
          <w:rFonts w:ascii="Times New Roman" w:hAnsi="Times New Roman"/>
          <w:sz w:val="24"/>
          <w:szCs w:val="24"/>
          <w14:ligatures w14:val="none"/>
        </w:rPr>
        <w:t xml:space="preserve"> монастирем Святого Миколая  і т. ін.</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 Соціокультурна діяльність бібліотек сприяє оптимізації бібліотечної роботи і виступає </w:t>
      </w:r>
      <w:r>
        <w:rPr>
          <w:rFonts w:ascii="Times New Roman" w:hAnsi="Times New Roman"/>
          <w:sz w:val="24"/>
          <w:szCs w:val="24"/>
          <w14:ligatures w14:val="none"/>
        </w:rPr>
        <w:lastRenderedPageBreak/>
        <w:t>гарантом збереження, розвитку та засвоєння культурних цінностей, створення сприятливої основи для соціально-культурних інновацій та ініціатив.</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553"/>
        <w:rPr>
          <w:rFonts w:ascii="Times New Roman" w:hAnsi="Times New Roman"/>
          <w:b/>
          <w:bCs/>
          <w:sz w:val="24"/>
          <w:szCs w:val="24"/>
          <w14:ligatures w14:val="none"/>
        </w:rPr>
      </w:pPr>
      <w:proofErr w:type="spellStart"/>
      <w:r>
        <w:rPr>
          <w:rFonts w:ascii="Times New Roman" w:hAnsi="Times New Roman"/>
          <w:b/>
          <w:bCs/>
          <w:sz w:val="24"/>
          <w:szCs w:val="24"/>
          <w14:ligatures w14:val="none"/>
        </w:rPr>
        <w:t>Комаромі</w:t>
      </w:r>
      <w:proofErr w:type="spellEnd"/>
      <w:r>
        <w:rPr>
          <w:rFonts w:ascii="Times New Roman" w:hAnsi="Times New Roman"/>
          <w:b/>
          <w:bCs/>
          <w:sz w:val="24"/>
          <w:szCs w:val="24"/>
          <w14:ligatures w14:val="none"/>
        </w:rPr>
        <w:t xml:space="preserve"> А.Г.,</w:t>
      </w:r>
    </w:p>
    <w:p w:rsidR="00C67B5C" w:rsidRDefault="00C67B5C" w:rsidP="00C67B5C">
      <w:pPr>
        <w:widowControl w:val="0"/>
        <w:spacing w:after="0"/>
        <w:ind w:firstLine="3553"/>
        <w:rPr>
          <w:rFonts w:ascii="Times New Roman" w:hAnsi="Times New Roman"/>
          <w:sz w:val="24"/>
          <w:szCs w:val="24"/>
          <w14:ligatures w14:val="none"/>
        </w:rPr>
      </w:pPr>
      <w:r>
        <w:rPr>
          <w:rFonts w:ascii="Times New Roman" w:hAnsi="Times New Roman"/>
          <w:sz w:val="24"/>
          <w:szCs w:val="24"/>
          <w14:ligatures w14:val="none"/>
        </w:rPr>
        <w:t>в. о. директора  Берегівської</w:t>
      </w:r>
    </w:p>
    <w:p w:rsidR="00C67B5C" w:rsidRDefault="00C67B5C" w:rsidP="00C67B5C">
      <w:pPr>
        <w:widowControl w:val="0"/>
        <w:spacing w:after="0"/>
        <w:ind w:firstLine="3553"/>
        <w:rPr>
          <w:rFonts w:ascii="Times New Roman" w:hAnsi="Times New Roman"/>
          <w:sz w:val="24"/>
          <w:szCs w:val="24"/>
          <w14:ligatures w14:val="none"/>
        </w:rPr>
      </w:pPr>
      <w:r>
        <w:rPr>
          <w:rFonts w:ascii="Times New Roman" w:hAnsi="Times New Roman"/>
          <w:sz w:val="24"/>
          <w:szCs w:val="24"/>
          <w14:ligatures w14:val="none"/>
        </w:rPr>
        <w:t>міської ЦБС</w:t>
      </w:r>
    </w:p>
    <w:p w:rsidR="00C67B5C" w:rsidRDefault="00C67B5C" w:rsidP="00C67B5C">
      <w:pPr>
        <w:spacing w:after="0"/>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37"/>
        <w:jc w:val="both"/>
        <w:rPr>
          <w:rFonts w:ascii="Times New Roman" w:hAnsi="Times New Roman"/>
          <w:sz w:val="24"/>
          <w:szCs w:val="24"/>
          <w14:ligatures w14:val="none"/>
        </w:rPr>
      </w:pPr>
      <w:r>
        <w:rPr>
          <w:rFonts w:ascii="Times New Roman" w:hAnsi="Times New Roman"/>
          <w:sz w:val="24"/>
          <w:szCs w:val="24"/>
          <w14:ligatures w14:val="none"/>
        </w:rPr>
        <w:t xml:space="preserve">Бібліотека впродовж двох останніх років організовувала свою діяльність в плані пошуку  установ та організацій, які також зацікавлені у налагоджені спільної, професійної, виховної, культурно-освітньої  роботи, у </w:t>
      </w:r>
      <w:proofErr w:type="spellStart"/>
      <w:r>
        <w:rPr>
          <w:rFonts w:ascii="Times New Roman" w:hAnsi="Times New Roman"/>
          <w:sz w:val="24"/>
          <w:szCs w:val="24"/>
          <w14:ligatures w14:val="none"/>
        </w:rPr>
        <w:t>т.ч</w:t>
      </w:r>
      <w:proofErr w:type="spellEnd"/>
      <w:r>
        <w:rPr>
          <w:rFonts w:ascii="Times New Roman" w:hAnsi="Times New Roman"/>
          <w:sz w:val="24"/>
          <w:szCs w:val="24"/>
          <w14:ligatures w14:val="none"/>
        </w:rPr>
        <w:t xml:space="preserve">. соціальної, спрямованої на різні за статусом групи населення. Встановлення таких </w:t>
      </w:r>
      <w:proofErr w:type="spellStart"/>
      <w:r>
        <w:rPr>
          <w:rFonts w:ascii="Times New Roman" w:hAnsi="Times New Roman"/>
          <w:sz w:val="24"/>
          <w:szCs w:val="24"/>
          <w14:ligatures w14:val="none"/>
        </w:rPr>
        <w:t>зв’язків</w:t>
      </w:r>
      <w:proofErr w:type="spellEnd"/>
      <w:r>
        <w:rPr>
          <w:rFonts w:ascii="Times New Roman" w:hAnsi="Times New Roman"/>
          <w:sz w:val="24"/>
          <w:szCs w:val="24"/>
          <w14:ligatures w14:val="none"/>
        </w:rPr>
        <w:t xml:space="preserve"> з відповідними відділами міської влади, освітніми закладами, культурологічними угорськими товариствами  сприяли активізації  масової роботи. В бібліотеці трохи змінено інтер’єр, більш вільним став доступ до фонду, організовано цілий ряд заходів, які отримали схвальні відгуки та широкий розголос громадськості До прикладу, презентація книги  Тараса Ващука </w:t>
      </w:r>
      <w:r w:rsidRPr="00C67B5C">
        <w:rPr>
          <w:rFonts w:ascii="Times New Roman" w:hAnsi="Times New Roman"/>
          <w:sz w:val="24"/>
          <w:szCs w:val="24"/>
          <w14:ligatures w14:val="none"/>
        </w:rPr>
        <w:t>„</w:t>
      </w:r>
      <w:r>
        <w:rPr>
          <w:rFonts w:ascii="Times New Roman" w:hAnsi="Times New Roman"/>
          <w:sz w:val="24"/>
          <w:szCs w:val="24"/>
          <w14:ligatures w14:val="none"/>
        </w:rPr>
        <w:t xml:space="preserve">Україна в пісках” та Михайла </w:t>
      </w:r>
      <w:proofErr w:type="spellStart"/>
      <w:r>
        <w:rPr>
          <w:rFonts w:ascii="Times New Roman" w:hAnsi="Times New Roman"/>
          <w:sz w:val="24"/>
          <w:szCs w:val="24"/>
          <w14:ligatures w14:val="none"/>
        </w:rPr>
        <w:t>Геревича</w:t>
      </w:r>
      <w:proofErr w:type="spellEnd"/>
      <w:r>
        <w:rPr>
          <w:rFonts w:ascii="Times New Roman" w:hAnsi="Times New Roman"/>
          <w:sz w:val="24"/>
          <w:szCs w:val="24"/>
          <w14:ligatures w14:val="none"/>
        </w:rPr>
        <w:t xml:space="preserve"> </w:t>
      </w:r>
      <w:r>
        <w:rPr>
          <w:rFonts w:ascii="Times New Roman" w:hAnsi="Times New Roman"/>
          <w:b/>
          <w:bCs/>
          <w:sz w:val="24"/>
          <w:szCs w:val="24"/>
          <w14:ligatures w14:val="none"/>
        </w:rPr>
        <w:t xml:space="preserve"> </w:t>
      </w:r>
      <w:r w:rsidRPr="00C67B5C">
        <w:rPr>
          <w:rFonts w:ascii="Times New Roman" w:hAnsi="Times New Roman"/>
          <w:sz w:val="24"/>
          <w:szCs w:val="24"/>
          <w14:ligatures w14:val="none"/>
        </w:rPr>
        <w:t>„</w:t>
      </w:r>
      <w:r>
        <w:rPr>
          <w:rFonts w:ascii="Times New Roman" w:hAnsi="Times New Roman"/>
          <w:sz w:val="24"/>
          <w:szCs w:val="24"/>
          <w14:ligatures w14:val="none"/>
        </w:rPr>
        <w:t xml:space="preserve">Нам в листя вчитись треба…”, зустріч друзів </w:t>
      </w:r>
      <w:r w:rsidRPr="00C67B5C">
        <w:rPr>
          <w:rFonts w:ascii="Times New Roman" w:hAnsi="Times New Roman"/>
          <w:sz w:val="24"/>
          <w:szCs w:val="24"/>
          <w14:ligatures w14:val="none"/>
        </w:rPr>
        <w:t>„</w:t>
      </w:r>
      <w:r>
        <w:rPr>
          <w:rFonts w:ascii="Times New Roman" w:hAnsi="Times New Roman"/>
          <w:sz w:val="24"/>
          <w:szCs w:val="24"/>
          <w14:ligatures w14:val="none"/>
        </w:rPr>
        <w:t xml:space="preserve">Поетична майстерня Василини </w:t>
      </w:r>
      <w:proofErr w:type="spellStart"/>
      <w:r>
        <w:rPr>
          <w:rFonts w:ascii="Times New Roman" w:hAnsi="Times New Roman"/>
          <w:sz w:val="24"/>
          <w:szCs w:val="24"/>
          <w14:ligatures w14:val="none"/>
        </w:rPr>
        <w:t>Кордонець</w:t>
      </w:r>
      <w:proofErr w:type="spellEnd"/>
      <w:r>
        <w:rPr>
          <w:rFonts w:ascii="Times New Roman" w:hAnsi="Times New Roman"/>
          <w:sz w:val="24"/>
          <w:szCs w:val="24"/>
          <w14:ligatures w14:val="none"/>
        </w:rPr>
        <w:t xml:space="preserve">”,  участь  бібліотекарів в організації  фестивалю  </w:t>
      </w:r>
      <w:r w:rsidRPr="00C67B5C">
        <w:rPr>
          <w:rFonts w:ascii="Times New Roman" w:hAnsi="Times New Roman"/>
          <w:sz w:val="24"/>
          <w:szCs w:val="24"/>
          <w:lang w:val="ru-RU"/>
          <w14:ligatures w14:val="none"/>
        </w:rPr>
        <w:t>„</w:t>
      </w:r>
      <w:r>
        <w:rPr>
          <w:rFonts w:ascii="Times New Roman" w:hAnsi="Times New Roman"/>
          <w:sz w:val="24"/>
          <w:szCs w:val="24"/>
          <w14:ligatures w14:val="none"/>
        </w:rPr>
        <w:t>Береги слова”,</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концерт ансамбля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Київ – Бароко” </w:t>
      </w:r>
      <w:r>
        <w:rPr>
          <w:rFonts w:ascii="Times New Roman" w:hAnsi="Times New Roman"/>
          <w:b/>
          <w:bCs/>
          <w:sz w:val="24"/>
          <w:szCs w:val="24"/>
          <w14:ligatures w14:val="none"/>
        </w:rPr>
        <w:t>(</w:t>
      </w:r>
      <w:r w:rsidRPr="00C67B5C">
        <w:rPr>
          <w:rFonts w:ascii="Times New Roman" w:hAnsi="Times New Roman"/>
          <w:sz w:val="24"/>
          <w:szCs w:val="24"/>
          <w:lang w:val="ru-RU"/>
          <w14:ligatures w14:val="none"/>
        </w:rPr>
        <w:t>„</w:t>
      </w:r>
      <w:r>
        <w:rPr>
          <w:rFonts w:ascii="Times New Roman" w:hAnsi="Times New Roman"/>
          <w:sz w:val="24"/>
          <w:szCs w:val="24"/>
          <w14:ligatures w14:val="none"/>
        </w:rPr>
        <w:t>Музика Х</w:t>
      </w:r>
      <w:r>
        <w:rPr>
          <w:rFonts w:ascii="Times New Roman" w:hAnsi="Times New Roman"/>
          <w:sz w:val="24"/>
          <w:szCs w:val="24"/>
          <w:lang w:val="hu-HU"/>
          <w14:ligatures w14:val="none"/>
        </w:rPr>
        <w:t xml:space="preserve">VII – </w:t>
      </w:r>
      <w:r>
        <w:rPr>
          <w:rFonts w:ascii="Times New Roman" w:hAnsi="Times New Roman"/>
          <w:sz w:val="24"/>
          <w:szCs w:val="24"/>
          <w14:ligatures w14:val="none"/>
        </w:rPr>
        <w:t>Х</w:t>
      </w:r>
      <w:r>
        <w:rPr>
          <w:rFonts w:ascii="Times New Roman" w:hAnsi="Times New Roman"/>
          <w:sz w:val="24"/>
          <w:szCs w:val="24"/>
          <w:lang w:val="hu-HU"/>
          <w14:ligatures w14:val="none"/>
        </w:rPr>
        <w:t xml:space="preserve">VIII </w:t>
      </w:r>
      <w:r>
        <w:rPr>
          <w:rFonts w:ascii="Times New Roman" w:hAnsi="Times New Roman"/>
          <w:sz w:val="24"/>
          <w:szCs w:val="24"/>
          <w14:ligatures w14:val="none"/>
        </w:rPr>
        <w:t>ст.”) та ін.</w:t>
      </w:r>
    </w:p>
    <w:p w:rsidR="00C67B5C" w:rsidRDefault="00C67B5C" w:rsidP="00C67B5C">
      <w:pPr>
        <w:widowControl w:val="0"/>
        <w:spacing w:after="0"/>
        <w:ind w:firstLine="337"/>
        <w:jc w:val="both"/>
        <w:rPr>
          <w:sz w:val="22"/>
          <w:szCs w:val="22"/>
          <w14:ligatures w14:val="none"/>
        </w:rPr>
      </w:pPr>
      <w:r>
        <w:rPr>
          <w:rFonts w:ascii="Times New Roman" w:hAnsi="Times New Roman"/>
          <w:sz w:val="24"/>
          <w:szCs w:val="24"/>
          <w14:ligatures w14:val="none"/>
        </w:rPr>
        <w:t>Проведена робота дала свої результати, адже  з’явились нові відвідувачі і шанувальники книги, спілка інвалідів „</w:t>
      </w:r>
      <w:proofErr w:type="spellStart"/>
      <w:r>
        <w:rPr>
          <w:rFonts w:ascii="Times New Roman" w:hAnsi="Times New Roman"/>
          <w:sz w:val="24"/>
          <w:szCs w:val="24"/>
          <w14:ligatures w14:val="none"/>
        </w:rPr>
        <w:t>СТІмул</w:t>
      </w:r>
      <w:proofErr w:type="spellEnd"/>
      <w:r>
        <w:rPr>
          <w:rFonts w:ascii="Times New Roman" w:hAnsi="Times New Roman"/>
          <w:sz w:val="24"/>
          <w:szCs w:val="24"/>
          <w14:ligatures w14:val="none"/>
        </w:rPr>
        <w:t xml:space="preserve">” подарувала бібліотеці комп’ютер з </w:t>
      </w:r>
      <w:proofErr w:type="spellStart"/>
      <w:r>
        <w:rPr>
          <w:rFonts w:ascii="Times New Roman" w:hAnsi="Times New Roman"/>
          <w:sz w:val="24"/>
          <w:szCs w:val="24"/>
          <w14:ligatures w14:val="none"/>
        </w:rPr>
        <w:t>угорськомовним</w:t>
      </w:r>
      <w:proofErr w:type="spellEnd"/>
      <w:r>
        <w:rPr>
          <w:rFonts w:ascii="Times New Roman" w:hAnsi="Times New Roman"/>
          <w:sz w:val="24"/>
          <w:szCs w:val="24"/>
          <w14:ligatures w14:val="none"/>
        </w:rPr>
        <w:t xml:space="preserve"> програмним забезпеченням та голосовим супроводом (для людей звадами зору),  а також зробили свої висновки  керівництво та депутати. Вперше за багато років виділялись кошти на організацію тематичних заходів, затверджено Програму поповнення фонду на 20,0 тис. грн.  і перші п’ять тисяч бібліотека вже отримала.</w:t>
      </w:r>
      <w:r>
        <w:rPr>
          <w:sz w:val="22"/>
          <w:szCs w:val="22"/>
          <w14:ligatures w14:val="none"/>
        </w:rPr>
        <w:t xml:space="preserve"> </w:t>
      </w:r>
    </w:p>
    <w:p w:rsidR="00C67B5C" w:rsidRDefault="00C67B5C" w:rsidP="00C67B5C">
      <w:pPr>
        <w:widowControl w:val="0"/>
        <w:spacing w:after="0"/>
        <w:ind w:firstLine="337"/>
        <w:jc w:val="both"/>
        <w:rPr>
          <w:sz w:val="22"/>
          <w:szCs w:val="22"/>
          <w14:ligatures w14:val="none"/>
        </w:rPr>
      </w:pPr>
      <w:r>
        <w:rPr>
          <w:sz w:val="22"/>
          <w:szCs w:val="22"/>
          <w14:ligatures w14:val="none"/>
        </w:rPr>
        <w:t> </w:t>
      </w:r>
    </w:p>
    <w:p w:rsidR="00C67B5C" w:rsidRDefault="00C67B5C" w:rsidP="00C67B5C">
      <w:pPr>
        <w:widowControl w:val="0"/>
        <w:spacing w:after="0"/>
        <w:jc w:val="center"/>
        <w:rPr>
          <w:rFonts w:ascii="Times New Roman" w:hAnsi="Times New Roman"/>
          <w:b/>
          <w:bCs/>
          <w:sz w:val="24"/>
          <w:szCs w:val="24"/>
          <w14:ligatures w14:val="none"/>
        </w:rPr>
      </w:pPr>
      <w:r>
        <w:rPr>
          <w:rFonts w:ascii="Times New Roman" w:hAnsi="Times New Roman"/>
          <w:b/>
          <w:bCs/>
          <w:sz w:val="24"/>
          <w:szCs w:val="24"/>
          <w14:ligatures w14:val="none"/>
        </w:rPr>
        <w:t xml:space="preserve">       </w:t>
      </w:r>
      <w:r>
        <w:rPr>
          <w:rFonts w:ascii="Times New Roman" w:hAnsi="Times New Roman"/>
          <w:b/>
          <w:bCs/>
          <w:i/>
          <w:iCs/>
          <w:sz w:val="28"/>
          <w:szCs w:val="28"/>
          <w14:ligatures w14:val="none"/>
        </w:rPr>
        <w:t xml:space="preserve">Моніторинг діяльності  бібліотеки як фактор ефективності її роботи </w:t>
      </w:r>
      <w:r>
        <w:rPr>
          <w:rFonts w:ascii="Times New Roman" w:hAnsi="Times New Roman"/>
          <w:b/>
          <w:bCs/>
          <w:sz w:val="24"/>
          <w:szCs w:val="24"/>
          <w14:ligatures w14:val="none"/>
        </w:rPr>
        <w:tab/>
      </w:r>
    </w:p>
    <w:p w:rsidR="00C67B5C" w:rsidRDefault="00C67B5C" w:rsidP="00C67B5C">
      <w:pPr>
        <w:widowControl w:val="0"/>
        <w:spacing w:after="0"/>
        <w:rPr>
          <w:rFonts w:ascii="Times New Roman" w:hAnsi="Times New Roman"/>
          <w:b/>
          <w:bCs/>
          <w:sz w:val="24"/>
          <w:szCs w:val="24"/>
          <w14:ligatures w14:val="none"/>
        </w:rPr>
      </w:pPr>
      <w:r>
        <w:rPr>
          <w:rFonts w:ascii="Times New Roman" w:hAnsi="Times New Roman"/>
          <w:b/>
          <w:bCs/>
          <w:sz w:val="24"/>
          <w:szCs w:val="24"/>
          <w14:ligatures w14:val="none"/>
        </w:rPr>
        <w:t> </w:t>
      </w:r>
    </w:p>
    <w:p w:rsidR="00C67B5C" w:rsidRDefault="00C67B5C" w:rsidP="00C67B5C">
      <w:pPr>
        <w:widowControl w:val="0"/>
        <w:spacing w:after="0"/>
        <w:ind w:firstLine="4021"/>
        <w:rPr>
          <w:rFonts w:ascii="Times New Roman" w:hAnsi="Times New Roman"/>
          <w:b/>
          <w:bCs/>
          <w:sz w:val="24"/>
          <w:szCs w:val="24"/>
          <w14:ligatures w14:val="none"/>
        </w:rPr>
      </w:pPr>
      <w:r>
        <w:rPr>
          <w:rFonts w:ascii="Times New Roman" w:hAnsi="Times New Roman"/>
          <w:b/>
          <w:bCs/>
          <w:sz w:val="24"/>
          <w:szCs w:val="24"/>
          <w14:ligatures w14:val="none"/>
        </w:rPr>
        <w:t xml:space="preserve">Приймак Г.В.,                  </w:t>
      </w:r>
    </w:p>
    <w:p w:rsidR="00C67B5C" w:rsidRDefault="00C67B5C" w:rsidP="00C67B5C">
      <w:pPr>
        <w:widowControl w:val="0"/>
        <w:spacing w:after="0"/>
        <w:ind w:firstLine="4021"/>
        <w:rPr>
          <w:rFonts w:ascii="Times New Roman" w:hAnsi="Times New Roman"/>
          <w:sz w:val="24"/>
          <w:szCs w:val="24"/>
          <w14:ligatures w14:val="none"/>
        </w:rPr>
      </w:pPr>
      <w:r>
        <w:rPr>
          <w:rFonts w:ascii="Times New Roman" w:hAnsi="Times New Roman"/>
          <w:sz w:val="24"/>
          <w:szCs w:val="24"/>
          <w14:ligatures w14:val="none"/>
        </w:rPr>
        <w:t xml:space="preserve">директор Рахівської </w:t>
      </w:r>
    </w:p>
    <w:p w:rsidR="00C67B5C" w:rsidRDefault="00C67B5C" w:rsidP="00C67B5C">
      <w:pPr>
        <w:widowControl w:val="0"/>
        <w:spacing w:after="0"/>
        <w:ind w:firstLine="4021"/>
        <w:rPr>
          <w:rFonts w:ascii="Times New Roman" w:hAnsi="Times New Roman"/>
          <w:sz w:val="24"/>
          <w:szCs w:val="24"/>
          <w14:ligatures w14:val="none"/>
        </w:rPr>
      </w:pPr>
      <w:r>
        <w:rPr>
          <w:rFonts w:ascii="Times New Roman" w:hAnsi="Times New Roman"/>
          <w:sz w:val="24"/>
          <w:szCs w:val="24"/>
          <w14:ligatures w14:val="none"/>
        </w:rPr>
        <w:t>районної ЦБС</w:t>
      </w:r>
    </w:p>
    <w:p w:rsidR="00C67B5C" w:rsidRDefault="00C67B5C" w:rsidP="00C67B5C">
      <w:pPr>
        <w:widowControl w:val="0"/>
        <w:spacing w:after="0"/>
        <w:rPr>
          <w:rFonts w:ascii="Times New Roman" w:hAnsi="Times New Roman"/>
          <w:sz w:val="24"/>
          <w:szCs w:val="24"/>
          <w14:ligatures w14:val="none"/>
        </w:rPr>
      </w:pPr>
      <w:r>
        <w:rPr>
          <w:rFonts w:ascii="Times New Roman" w:hAnsi="Times New Roman"/>
          <w:sz w:val="24"/>
          <w:szCs w:val="24"/>
          <w14:ligatures w14:val="none"/>
        </w:rPr>
        <w:t xml:space="preserve">                                                                                       </w:t>
      </w:r>
    </w:p>
    <w:p w:rsidR="00C67B5C" w:rsidRDefault="00C67B5C" w:rsidP="00C67B5C">
      <w:pPr>
        <w:widowControl w:val="0"/>
        <w:tabs>
          <w:tab w:val="left" w:pos="-31680"/>
        </w:tabs>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Здійснення моніторингу діяльності бібліотек дає можливість фахівцям методичного центру отримувати   </w:t>
      </w:r>
      <w:proofErr w:type="spellStart"/>
      <w:r>
        <w:rPr>
          <w:rFonts w:ascii="Times New Roman" w:hAnsi="Times New Roman"/>
          <w:sz w:val="24"/>
          <w:szCs w:val="24"/>
          <w14:ligatures w14:val="none"/>
        </w:rPr>
        <w:t>оперативно</w:t>
      </w:r>
      <w:proofErr w:type="spellEnd"/>
      <w:r>
        <w:rPr>
          <w:rFonts w:ascii="Times New Roman" w:hAnsi="Times New Roman"/>
          <w:sz w:val="24"/>
          <w:szCs w:val="24"/>
          <w14:ligatures w14:val="none"/>
        </w:rPr>
        <w:t xml:space="preserve">  реагувати на проблеми, що виникають, своєчасно надати методичну або практичну допомогу, що сприяє зростанню  ефективності їх роботи. Це можна здійснювати як </w:t>
      </w:r>
      <w:proofErr w:type="spellStart"/>
      <w:r>
        <w:rPr>
          <w:rFonts w:ascii="Times New Roman" w:hAnsi="Times New Roman"/>
          <w:sz w:val="24"/>
          <w:szCs w:val="24"/>
          <w14:ligatures w14:val="none"/>
        </w:rPr>
        <w:t>щоінформацію</w:t>
      </w:r>
      <w:proofErr w:type="spellEnd"/>
      <w:r>
        <w:rPr>
          <w:rFonts w:ascii="Times New Roman" w:hAnsi="Times New Roman"/>
          <w:sz w:val="24"/>
          <w:szCs w:val="24"/>
          <w14:ligatures w14:val="none"/>
        </w:rPr>
        <w:t xml:space="preserve"> з місць щодо активності філій, актуальності тематики їх заходів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оператидо</w:t>
      </w:r>
      <w:proofErr w:type="spellEnd"/>
      <w:r>
        <w:rPr>
          <w:rFonts w:ascii="Times New Roman" w:hAnsi="Times New Roman"/>
          <w:sz w:val="24"/>
          <w:szCs w:val="24"/>
          <w14:ligatures w14:val="none"/>
        </w:rPr>
        <w:t xml:space="preserve"> діяльності з певного напряму всіх бібліотек системи, так і окремої бібліотеки. Моніторинг включає декілька етапів:</w:t>
      </w:r>
    </w:p>
    <w:p w:rsidR="00C67B5C" w:rsidRDefault="00C67B5C" w:rsidP="00C67B5C">
      <w:pPr>
        <w:widowControl w:val="0"/>
        <w:tabs>
          <w:tab w:val="left" w:pos="-31680"/>
        </w:tabs>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 – </w:t>
      </w:r>
      <w:r>
        <w:rPr>
          <w:rFonts w:ascii="Times New Roman" w:hAnsi="Times New Roman"/>
          <w:b/>
          <w:bCs/>
          <w:sz w:val="24"/>
          <w:szCs w:val="24"/>
          <w14:ligatures w14:val="none"/>
        </w:rPr>
        <w:t>підготовчий</w:t>
      </w:r>
      <w:r>
        <w:rPr>
          <w:rFonts w:ascii="Times New Roman" w:hAnsi="Times New Roman"/>
          <w:sz w:val="24"/>
          <w:szCs w:val="24"/>
          <w14:ligatures w14:val="none"/>
        </w:rPr>
        <w:t xml:space="preserve"> (визначення мети, об’єкту, добір критеріїв, встановлення термінів);</w:t>
      </w:r>
    </w:p>
    <w:p w:rsidR="00C67B5C" w:rsidRDefault="00C67B5C" w:rsidP="00C67B5C">
      <w:pPr>
        <w:widowControl w:val="0"/>
        <w:tabs>
          <w:tab w:val="left" w:pos="-31680"/>
        </w:tabs>
        <w:spacing w:after="0"/>
        <w:ind w:firstLine="281"/>
        <w:jc w:val="both"/>
        <w:rPr>
          <w:rFonts w:ascii="Times New Roman" w:hAnsi="Times New Roman"/>
          <w:sz w:val="24"/>
          <w:szCs w:val="24"/>
          <w14:ligatures w14:val="none"/>
        </w:rPr>
      </w:pPr>
      <w:r>
        <w:rPr>
          <w:rFonts w:ascii="Times New Roman" w:hAnsi="Times New Roman"/>
          <w:b/>
          <w:bCs/>
          <w:sz w:val="24"/>
          <w:szCs w:val="24"/>
          <w14:ligatures w14:val="none"/>
        </w:rPr>
        <w:t xml:space="preserve"> – практичний</w:t>
      </w:r>
      <w:r>
        <w:rPr>
          <w:rFonts w:ascii="Times New Roman" w:hAnsi="Times New Roman"/>
          <w:sz w:val="24"/>
          <w:szCs w:val="24"/>
          <w14:ligatures w14:val="none"/>
        </w:rPr>
        <w:t xml:space="preserve"> (збір матеріалів, тобто вивчення діяльності  шляхом отримання</w:t>
      </w:r>
    </w:p>
    <w:p w:rsidR="00C67B5C" w:rsidRDefault="00C67B5C" w:rsidP="00C67B5C">
      <w:pPr>
        <w:widowControl w:val="0"/>
        <w:tabs>
          <w:tab w:val="left" w:pos="-31680"/>
        </w:tabs>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 письмових інформацій, безпосереднього відвідування бібліотеки, збору статистичних даних тощо);</w:t>
      </w:r>
    </w:p>
    <w:p w:rsidR="00C67B5C" w:rsidRDefault="00C67B5C" w:rsidP="00C67B5C">
      <w:pPr>
        <w:widowControl w:val="0"/>
        <w:tabs>
          <w:tab w:val="left" w:pos="-31680"/>
        </w:tabs>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 – </w:t>
      </w:r>
      <w:r>
        <w:rPr>
          <w:rFonts w:ascii="Times New Roman" w:hAnsi="Times New Roman"/>
          <w:b/>
          <w:bCs/>
          <w:sz w:val="24"/>
          <w:szCs w:val="24"/>
          <w14:ligatures w14:val="none"/>
        </w:rPr>
        <w:t>аналітичний</w:t>
      </w:r>
      <w:r>
        <w:rPr>
          <w:rFonts w:ascii="Times New Roman" w:hAnsi="Times New Roman"/>
          <w:sz w:val="24"/>
          <w:szCs w:val="24"/>
          <w14:ligatures w14:val="none"/>
        </w:rPr>
        <w:t xml:space="preserve"> (обробка зібраних матеріалів, аналіз, ухвалення рішення, поширення інформації);</w:t>
      </w:r>
    </w:p>
    <w:p w:rsidR="00C67B5C" w:rsidRDefault="00C67B5C" w:rsidP="00C67B5C">
      <w:pPr>
        <w:widowControl w:val="0"/>
        <w:tabs>
          <w:tab w:val="left" w:pos="-31680"/>
        </w:tabs>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  </w:t>
      </w:r>
      <w:r>
        <w:rPr>
          <w:rFonts w:ascii="Times New Roman" w:hAnsi="Times New Roman"/>
          <w:b/>
          <w:bCs/>
          <w:sz w:val="24"/>
          <w:szCs w:val="24"/>
          <w14:ligatures w14:val="none"/>
        </w:rPr>
        <w:t>заключний</w:t>
      </w:r>
      <w:r>
        <w:rPr>
          <w:rFonts w:ascii="Times New Roman" w:hAnsi="Times New Roman"/>
          <w:sz w:val="24"/>
          <w:szCs w:val="24"/>
          <w14:ligatures w14:val="none"/>
        </w:rPr>
        <w:t xml:space="preserve"> (надання рекомендацій та методичної допомоги  щодо покращення роботи </w:t>
      </w:r>
      <w:r>
        <w:rPr>
          <w:rFonts w:ascii="Times New Roman" w:hAnsi="Times New Roman"/>
          <w:sz w:val="24"/>
          <w:szCs w:val="24"/>
          <w14:ligatures w14:val="none"/>
        </w:rPr>
        <w:lastRenderedPageBreak/>
        <w:t xml:space="preserve">та визначення  термінів ліквідації недоліків,  контроль за виконанням). </w:t>
      </w:r>
    </w:p>
    <w:p w:rsidR="00C67B5C" w:rsidRDefault="00C67B5C" w:rsidP="00C67B5C">
      <w:pPr>
        <w:widowControl w:val="0"/>
        <w:tabs>
          <w:tab w:val="left" w:pos="-31680"/>
        </w:tabs>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До прикладу, Рахівською ЦРБ здійснено моніторинг питання   впровадження УДК у  бібліотеках ЦБС. Центральною бібліотекою проведено певну роботу щодо виконання  Постанови Кабінету Міністрів України від 22 березня 2017 року № 177 </w:t>
      </w:r>
      <w:r w:rsidRPr="00C67B5C">
        <w:rPr>
          <w:rFonts w:ascii="Times New Roman" w:hAnsi="Times New Roman"/>
          <w:sz w:val="24"/>
          <w:szCs w:val="24"/>
          <w14:ligatures w14:val="none"/>
        </w:rPr>
        <w:t>„</w:t>
      </w:r>
      <w:r>
        <w:rPr>
          <w:rFonts w:ascii="Times New Roman" w:hAnsi="Times New Roman"/>
          <w:sz w:val="24"/>
          <w:szCs w:val="24"/>
          <w14:ligatures w14:val="none"/>
        </w:rPr>
        <w:t xml:space="preserve">Про припинення  використання  ББК та впровадження  УДК”.  Видано  наказ  по ЦБС, розроблено </w:t>
      </w:r>
      <w:r w:rsidRPr="00C67B5C">
        <w:rPr>
          <w:rFonts w:ascii="Times New Roman" w:hAnsi="Times New Roman"/>
          <w:sz w:val="24"/>
          <w:szCs w:val="24"/>
          <w:lang w:val="ru-RU"/>
          <w14:ligatures w14:val="none"/>
        </w:rPr>
        <w:t>„</w:t>
      </w:r>
      <w:r>
        <w:rPr>
          <w:rFonts w:ascii="Times New Roman" w:hAnsi="Times New Roman"/>
          <w:sz w:val="24"/>
          <w:szCs w:val="24"/>
          <w14:ligatures w14:val="none"/>
        </w:rPr>
        <w:t>Робочий  план на 2017–2018 роки”, придбано необхідні Таблиці, проведено кущові заняття-практикуми, підготовлено роздільники та макети каталогів УДК-ББК, визначено терміни переводу фондів та довідкового апарату на УДК. З квітня ц. р. здійснено 16 тематичних виїздів до філій, з метою контролю за виконанням цього завдання, проведено                    2  засідання  ради  при  директорі, на яких було заслухано                      5 бібліотек,</w:t>
      </w:r>
      <w:r>
        <w:rPr>
          <w:rFonts w:ascii="Times New Roman" w:hAnsi="Times New Roman"/>
          <w:i/>
          <w:iCs/>
          <w:sz w:val="24"/>
          <w:szCs w:val="24"/>
          <w14:ligatures w14:val="none"/>
        </w:rPr>
        <w:t xml:space="preserve"> </w:t>
      </w:r>
      <w:r>
        <w:rPr>
          <w:rFonts w:ascii="Times New Roman" w:hAnsi="Times New Roman"/>
          <w:sz w:val="24"/>
          <w:szCs w:val="24"/>
          <w14:ligatures w14:val="none"/>
        </w:rPr>
        <w:t xml:space="preserve">перевірено та проаналізовано  “нові ряди” в каталогах, надано консультації щодо відкриття тематичних рубрик. ЦРБ, РДБ та  36   філії повністю завершили переведення фондів на УДК. Бібліотеки сіл Луги,  Вовчий, </w:t>
      </w:r>
      <w:proofErr w:type="spellStart"/>
      <w:r>
        <w:rPr>
          <w:rFonts w:ascii="Times New Roman" w:hAnsi="Times New Roman"/>
          <w:sz w:val="24"/>
          <w:szCs w:val="24"/>
          <w14:ligatures w14:val="none"/>
        </w:rPr>
        <w:t>Стебний</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попереджено</w:t>
      </w:r>
      <w:proofErr w:type="spellEnd"/>
      <w:r>
        <w:rPr>
          <w:rFonts w:ascii="Times New Roman" w:hAnsi="Times New Roman"/>
          <w:sz w:val="24"/>
          <w:szCs w:val="24"/>
          <w14:ligatures w14:val="none"/>
        </w:rPr>
        <w:t xml:space="preserve"> щодо прискорення завершення робіт. На контролі  залишаються філії с. Б. Церква (до 15.09.18 р.), </w:t>
      </w:r>
      <w:proofErr w:type="spellStart"/>
      <w:r>
        <w:rPr>
          <w:rFonts w:ascii="Times New Roman" w:hAnsi="Times New Roman"/>
          <w:sz w:val="24"/>
          <w:szCs w:val="24"/>
          <w14:ligatures w14:val="none"/>
        </w:rPr>
        <w:t>Свидовець</w:t>
      </w:r>
      <w:proofErr w:type="spellEnd"/>
      <w:r>
        <w:rPr>
          <w:rFonts w:ascii="Times New Roman" w:hAnsi="Times New Roman"/>
          <w:sz w:val="24"/>
          <w:szCs w:val="24"/>
          <w14:ligatures w14:val="none"/>
        </w:rPr>
        <w:t xml:space="preserve"> (по закінченню  капремонту).     </w:t>
      </w:r>
    </w:p>
    <w:p w:rsidR="00C67B5C" w:rsidRDefault="00C67B5C" w:rsidP="00C67B5C">
      <w:pPr>
        <w:widowControl w:val="0"/>
        <w:tabs>
          <w:tab w:val="left" w:pos="-31680"/>
        </w:tabs>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Сьогодні поряд з традиційними формами вивчення і контролю (статистика, планово-звітні документи, відвідування безпосередньо на місцях),  </w:t>
      </w:r>
      <w:proofErr w:type="spellStart"/>
      <w:r>
        <w:rPr>
          <w:rFonts w:ascii="Times New Roman" w:hAnsi="Times New Roman"/>
          <w:sz w:val="24"/>
          <w:szCs w:val="24"/>
          <w14:ligatures w14:val="none"/>
        </w:rPr>
        <w:t>моніторити</w:t>
      </w:r>
      <w:proofErr w:type="spellEnd"/>
      <w:r>
        <w:rPr>
          <w:rFonts w:ascii="Times New Roman" w:hAnsi="Times New Roman"/>
          <w:sz w:val="24"/>
          <w:szCs w:val="24"/>
          <w14:ligatures w14:val="none"/>
        </w:rPr>
        <w:t xml:space="preserve"> діяльність бібліотек можна за допомогою новітніх технологій: застосовуємо </w:t>
      </w:r>
      <w:proofErr w:type="spellStart"/>
      <w:r>
        <w:rPr>
          <w:rFonts w:ascii="Times New Roman" w:hAnsi="Times New Roman"/>
          <w:sz w:val="24"/>
          <w:szCs w:val="24"/>
          <w14:ligatures w14:val="none"/>
        </w:rPr>
        <w:t>скайп</w:t>
      </w:r>
      <w:proofErr w:type="spellEnd"/>
      <w:r>
        <w:rPr>
          <w:rFonts w:ascii="Times New Roman" w:hAnsi="Times New Roman"/>
          <w:sz w:val="24"/>
          <w:szCs w:val="24"/>
          <w14:ligatures w14:val="none"/>
        </w:rPr>
        <w:t>-інформування, спілкування електронною поштою, огляд сторінок в соціальних мережах, отримання інформації з блогів бібліотекарів. Наприклад, фахівці ЦРБ</w:t>
      </w:r>
      <w:r>
        <w:rPr>
          <w:rFonts w:ascii="Times New Roman" w:hAnsi="Times New Roman"/>
          <w:b/>
          <w:bCs/>
          <w:sz w:val="24"/>
          <w:szCs w:val="24"/>
          <w14:ligatures w14:val="none"/>
        </w:rPr>
        <w:t xml:space="preserve">  </w:t>
      </w:r>
      <w:r>
        <w:rPr>
          <w:rFonts w:ascii="Times New Roman" w:hAnsi="Times New Roman"/>
          <w:sz w:val="24"/>
          <w:szCs w:val="24"/>
          <w14:ligatures w14:val="none"/>
        </w:rPr>
        <w:t>здійснили</w:t>
      </w:r>
      <w:r>
        <w:rPr>
          <w:rFonts w:ascii="Times New Roman" w:hAnsi="Times New Roman"/>
          <w:b/>
          <w:bCs/>
          <w:sz w:val="24"/>
          <w:szCs w:val="24"/>
          <w14:ligatures w14:val="none"/>
        </w:rPr>
        <w:t xml:space="preserve"> </w:t>
      </w:r>
      <w:r>
        <w:rPr>
          <w:rFonts w:ascii="Times New Roman" w:hAnsi="Times New Roman"/>
          <w:sz w:val="24"/>
          <w:szCs w:val="24"/>
          <w14:ligatures w14:val="none"/>
        </w:rPr>
        <w:t xml:space="preserve">моніторинг інформативності  блогів сільських бібліотек. Було розроблено таблицю статистичних даних (своєчасне поновлення інформації, кількість та тематика дописів в розрізі по роках тощо) за період з 2015 року діяли 8 блогів. Аналіз зібраних даних засвідчив негативну динаміку діяльності 4-х блогів бібліотек сіл </w:t>
      </w:r>
      <w:proofErr w:type="spellStart"/>
      <w:r>
        <w:rPr>
          <w:rFonts w:ascii="Times New Roman" w:hAnsi="Times New Roman"/>
          <w:sz w:val="24"/>
          <w:szCs w:val="24"/>
          <w14:ligatures w14:val="none"/>
        </w:rPr>
        <w:t>Костилівка</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Ясіня</w:t>
      </w:r>
      <w:proofErr w:type="spellEnd"/>
      <w:r>
        <w:rPr>
          <w:rFonts w:ascii="Times New Roman" w:hAnsi="Times New Roman"/>
          <w:sz w:val="24"/>
          <w:szCs w:val="24"/>
          <w14:ligatures w14:val="none"/>
        </w:rPr>
        <w:t xml:space="preserve">, Білин та В. Бичків. Однією з основних причин виявилось періодичне відключення сільських бібліотек від мережі Інтернет, адже  лише 4 філії мають   постійне підключення до неї. Проблему намагаємось вирішити за допомогою депутатів сільської ради. Працівники пройшли додаткові навчання в ЦРБ з питань активізації ведення блогів та тематики наповнення віртуального простору. На контролі залишається філія с. </w:t>
      </w:r>
      <w:proofErr w:type="spellStart"/>
      <w:r>
        <w:rPr>
          <w:rFonts w:ascii="Times New Roman" w:hAnsi="Times New Roman"/>
          <w:sz w:val="24"/>
          <w:szCs w:val="24"/>
          <w14:ligatures w14:val="none"/>
        </w:rPr>
        <w:t>Костилівки</w:t>
      </w:r>
      <w:proofErr w:type="spellEnd"/>
      <w:r>
        <w:rPr>
          <w:rFonts w:ascii="Times New Roman" w:hAnsi="Times New Roman"/>
          <w:sz w:val="24"/>
          <w:szCs w:val="24"/>
          <w14:ligatures w14:val="none"/>
        </w:rPr>
        <w:t xml:space="preserve"> до переведення бібліотеки в інше приміщення та підключення до мережі Інтернет. </w:t>
      </w:r>
    </w:p>
    <w:p w:rsidR="00C67B5C" w:rsidRDefault="00C67B5C" w:rsidP="00C67B5C">
      <w:pPr>
        <w:widowControl w:val="0"/>
        <w:tabs>
          <w:tab w:val="left" w:pos="-31680"/>
        </w:tabs>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Саме завдяки моніторингу вдалось  домовитись з головою сільської ради с. Богдан та відділом культури щодо придбання для бібліотеки  ноутбуку, проведення поточного ремонту з заміною електропроводки та підключення </w:t>
      </w:r>
      <w:proofErr w:type="spellStart"/>
      <w:r>
        <w:rPr>
          <w:rFonts w:ascii="Times New Roman" w:hAnsi="Times New Roman"/>
          <w:sz w:val="24"/>
          <w:szCs w:val="24"/>
          <w14:ligatures w14:val="none"/>
        </w:rPr>
        <w:t>електроконвекторів</w:t>
      </w:r>
      <w:proofErr w:type="spellEnd"/>
      <w:r>
        <w:rPr>
          <w:rFonts w:ascii="Times New Roman" w:hAnsi="Times New Roman"/>
          <w:sz w:val="24"/>
          <w:szCs w:val="24"/>
          <w14:ligatures w14:val="none"/>
        </w:rPr>
        <w:t>.</w:t>
      </w:r>
    </w:p>
    <w:p w:rsidR="00C67B5C" w:rsidRDefault="00C67B5C" w:rsidP="00C67B5C">
      <w:pPr>
        <w:spacing w:after="0"/>
        <w:ind w:firstLine="281"/>
        <w:rPr>
          <w:rFonts w:ascii="Times New Roman" w:hAnsi="Times New Roman"/>
          <w:sz w:val="24"/>
          <w:szCs w:val="24"/>
          <w14:ligatures w14:val="none"/>
        </w:rPr>
      </w:pPr>
      <w:r>
        <w:rPr>
          <w:rFonts w:ascii="Times New Roman" w:hAnsi="Times New Roman"/>
          <w:sz w:val="24"/>
          <w:szCs w:val="24"/>
          <w14:ligatures w14:val="none"/>
        </w:rPr>
        <w:t>Постійна увага методичного центру до окремої бібліотеки мотивує її до активності, а це означає зростання ефективності її роботи.</w:t>
      </w:r>
    </w:p>
    <w:p w:rsidR="00C67B5C" w:rsidRDefault="00C67B5C" w:rsidP="00C67B5C">
      <w:pPr>
        <w:widowControl w:val="0"/>
        <w:spacing w:after="0"/>
        <w:ind w:firstLine="4189"/>
        <w:rPr>
          <w:rFonts w:ascii="Times New Roman" w:hAnsi="Times New Roman"/>
          <w:b/>
          <w:bCs/>
          <w:sz w:val="24"/>
          <w:szCs w:val="24"/>
          <w14:ligatures w14:val="none"/>
        </w:rPr>
      </w:pPr>
      <w:r>
        <w:rPr>
          <w:rFonts w:ascii="Times New Roman" w:hAnsi="Times New Roman"/>
          <w:b/>
          <w:bCs/>
          <w:sz w:val="24"/>
          <w:szCs w:val="24"/>
          <w14:ligatures w14:val="none"/>
        </w:rPr>
        <w:t>Бобик М. В.,</w:t>
      </w:r>
    </w:p>
    <w:p w:rsidR="00C67B5C" w:rsidRDefault="00C67B5C" w:rsidP="00C67B5C">
      <w:pPr>
        <w:widowControl w:val="0"/>
        <w:spacing w:after="0"/>
        <w:ind w:firstLine="4189"/>
        <w:rPr>
          <w:rFonts w:ascii="Times New Roman" w:hAnsi="Times New Roman"/>
          <w:sz w:val="24"/>
          <w:szCs w:val="24"/>
          <w14:ligatures w14:val="none"/>
        </w:rPr>
      </w:pPr>
      <w:r>
        <w:rPr>
          <w:rFonts w:ascii="Times New Roman" w:hAnsi="Times New Roman"/>
          <w:sz w:val="24"/>
          <w:szCs w:val="24"/>
          <w14:ligatures w14:val="none"/>
        </w:rPr>
        <w:t xml:space="preserve">директор </w:t>
      </w:r>
      <w:proofErr w:type="spellStart"/>
      <w:r>
        <w:rPr>
          <w:rFonts w:ascii="Times New Roman" w:hAnsi="Times New Roman"/>
          <w:sz w:val="24"/>
          <w:szCs w:val="24"/>
          <w14:ligatures w14:val="none"/>
        </w:rPr>
        <w:t>Іршавської</w:t>
      </w:r>
      <w:proofErr w:type="spellEnd"/>
    </w:p>
    <w:p w:rsidR="00C67B5C" w:rsidRDefault="00C67B5C" w:rsidP="00C67B5C">
      <w:pPr>
        <w:widowControl w:val="0"/>
        <w:spacing w:after="0"/>
        <w:ind w:firstLine="4189"/>
        <w:rPr>
          <w:rFonts w:ascii="Times New Roman" w:hAnsi="Times New Roman"/>
          <w:sz w:val="24"/>
          <w:szCs w:val="24"/>
          <w14:ligatures w14:val="none"/>
        </w:rPr>
      </w:pPr>
      <w:r>
        <w:rPr>
          <w:rFonts w:ascii="Times New Roman" w:hAnsi="Times New Roman"/>
          <w:sz w:val="24"/>
          <w:szCs w:val="24"/>
          <w14:ligatures w14:val="none"/>
        </w:rPr>
        <w:t>районної ЦБС</w:t>
      </w:r>
    </w:p>
    <w:p w:rsidR="00C67B5C" w:rsidRDefault="00C67B5C" w:rsidP="00C67B5C">
      <w:pPr>
        <w:widowControl w:val="0"/>
        <w:spacing w:after="0"/>
        <w:ind w:firstLine="281"/>
        <w:jc w:val="center"/>
        <w:rPr>
          <w:rFonts w:ascii="Times New Roman" w:hAnsi="Times New Roman"/>
          <w:sz w:val="24"/>
          <w:szCs w:val="24"/>
          <w14:ligatures w14:val="none"/>
        </w:rPr>
      </w:pPr>
      <w:r>
        <w:rPr>
          <w:rFonts w:ascii="Times New Roman" w:hAnsi="Times New Roman"/>
          <w:sz w:val="24"/>
          <w:szCs w:val="24"/>
          <w14:ligatures w14:val="none"/>
        </w:rPr>
        <w:t xml:space="preserve">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Оцінювання ефективності роботи бібліотеки є важливою складовою процесу управління нею. Це дозволяє бібліотеці порівняти свою діяльність із іншими закладами, більш точно визначити власне місце і роль у загальній бібліотечній системі.</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Центральна районна бібліотека та районна бібліотека для дітей </w:t>
      </w:r>
      <w:proofErr w:type="spellStart"/>
      <w:r>
        <w:rPr>
          <w:rFonts w:ascii="Times New Roman" w:hAnsi="Times New Roman"/>
          <w:sz w:val="24"/>
          <w:szCs w:val="24"/>
          <w14:ligatures w14:val="none"/>
        </w:rPr>
        <w:t>Іршавської</w:t>
      </w:r>
      <w:proofErr w:type="spellEnd"/>
      <w:r>
        <w:rPr>
          <w:rFonts w:ascii="Times New Roman" w:hAnsi="Times New Roman"/>
          <w:sz w:val="24"/>
          <w:szCs w:val="24"/>
          <w14:ligatures w14:val="none"/>
        </w:rPr>
        <w:t xml:space="preserve"> ЦБС (які виконують не лише управлінську, а й методичну функцію)  приділяють багато уваги питанням вивчення проблем, оцінювання ефективності роботи бібліотек району. Моніторинг діяльності сільських бібліотек-філій проводиться по чітко визначеному у річному плані графіку виїздів та ведеться чіткий їх облік.</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Для більш ефективної роботи щодо  моніторингу діяльності всіх структурних підрозділів </w:t>
      </w:r>
      <w:r>
        <w:rPr>
          <w:rFonts w:ascii="Times New Roman" w:hAnsi="Times New Roman"/>
          <w:sz w:val="24"/>
          <w:szCs w:val="24"/>
          <w14:ligatures w14:val="none"/>
        </w:rPr>
        <w:lastRenderedPageBreak/>
        <w:t xml:space="preserve">системи було вирішено закріпити за кожним працівником </w:t>
      </w:r>
      <w:proofErr w:type="spellStart"/>
      <w:r>
        <w:rPr>
          <w:rFonts w:ascii="Times New Roman" w:hAnsi="Times New Roman"/>
          <w:sz w:val="24"/>
          <w:szCs w:val="24"/>
          <w14:ligatures w14:val="none"/>
        </w:rPr>
        <w:t>Іршавських</w:t>
      </w:r>
      <w:proofErr w:type="spellEnd"/>
      <w:r>
        <w:rPr>
          <w:rFonts w:ascii="Times New Roman" w:hAnsi="Times New Roman"/>
          <w:sz w:val="24"/>
          <w:szCs w:val="24"/>
          <w14:ligatures w14:val="none"/>
        </w:rPr>
        <w:t xml:space="preserve"> центральних  бібліотек  одну-дві сільські бібліотечні установи. За наслідками обстеження оформляється довідка, де відображаються як досягнення, так і проблемні питання. Результати  виносяться на розгляд Ради при директорі, яка  ухвалює рішення щодо методів та термінів  надання методичної допомоги з метою усунення недоліків та шляхи вирішення проблем.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Щоквартально </w:t>
      </w:r>
      <w:proofErr w:type="spellStart"/>
      <w:r>
        <w:rPr>
          <w:rFonts w:ascii="Times New Roman" w:hAnsi="Times New Roman"/>
          <w:sz w:val="24"/>
          <w:szCs w:val="24"/>
          <w14:ligatures w14:val="none"/>
        </w:rPr>
        <w:t>моніторяться</w:t>
      </w:r>
      <w:proofErr w:type="spellEnd"/>
      <w:r>
        <w:rPr>
          <w:rFonts w:ascii="Times New Roman" w:hAnsi="Times New Roman"/>
          <w:sz w:val="24"/>
          <w:szCs w:val="24"/>
          <w14:ligatures w14:val="none"/>
        </w:rPr>
        <w:t xml:space="preserve"> результати роботи за допомогою статистики, визначаються бібліотеки, які не виконують планових завдань, до них здійснюються позапланові виїзди з метою встановлення причин, надається допомога і в подальшому здійснюється контроль щомісяця до ліквідації проблеми.</w:t>
      </w:r>
    </w:p>
    <w:p w:rsidR="00C67B5C" w:rsidRDefault="00C67B5C" w:rsidP="00C67B5C">
      <w:pPr>
        <w:widowControl w:val="0"/>
        <w:spacing w:after="0"/>
        <w:ind w:firstLine="281"/>
        <w:jc w:val="both"/>
        <w:rPr>
          <w:rFonts w:ascii="Times New Roman" w:hAnsi="Times New Roman"/>
          <w:sz w:val="24"/>
          <w:szCs w:val="24"/>
          <w14:ligatures w14:val="none"/>
        </w:rPr>
      </w:pPr>
      <w:proofErr w:type="spellStart"/>
      <w:r>
        <w:rPr>
          <w:rFonts w:ascii="Times New Roman" w:hAnsi="Times New Roman"/>
          <w:sz w:val="24"/>
          <w:szCs w:val="24"/>
          <w14:ligatures w14:val="none"/>
        </w:rPr>
        <w:t>Моніторимо</w:t>
      </w:r>
      <w:proofErr w:type="spellEnd"/>
      <w:r>
        <w:rPr>
          <w:rFonts w:ascii="Times New Roman" w:hAnsi="Times New Roman"/>
          <w:sz w:val="24"/>
          <w:szCs w:val="24"/>
          <w14:ligatures w14:val="none"/>
        </w:rPr>
        <w:t xml:space="preserve"> і матеріально-технічний стан бібліотек, де майже найбільше проблем.  Безпосередні виїзди  спільно з керівництвом відділу культури і туризму району приносять також позитивні результати. Наприклад,  під час відвідання бібліотеки с. </w:t>
      </w:r>
      <w:proofErr w:type="spellStart"/>
      <w:r>
        <w:rPr>
          <w:rFonts w:ascii="Times New Roman" w:hAnsi="Times New Roman"/>
          <w:sz w:val="24"/>
          <w:szCs w:val="24"/>
          <w14:ligatures w14:val="none"/>
        </w:rPr>
        <w:t>Сологовиця</w:t>
      </w:r>
      <w:proofErr w:type="spellEnd"/>
      <w:r>
        <w:rPr>
          <w:rFonts w:ascii="Times New Roman" w:hAnsi="Times New Roman"/>
          <w:sz w:val="24"/>
          <w:szCs w:val="24"/>
          <w14:ligatures w14:val="none"/>
        </w:rPr>
        <w:t xml:space="preserve"> виявлено незадовільний стан вікон та дверей у бібліотеці. Відразу ж звернулись до голови   Ч. Потоцької сільської ради за допомогою, якій оприлюднив цю проблему на черговій сесії сільської ради. Один із депутатів сільської ради вирішив за власні кошти замінити вікна у </w:t>
      </w:r>
      <w:proofErr w:type="spellStart"/>
      <w:r>
        <w:rPr>
          <w:rFonts w:ascii="Times New Roman" w:hAnsi="Times New Roman"/>
          <w:sz w:val="24"/>
          <w:szCs w:val="24"/>
          <w14:ligatures w14:val="none"/>
        </w:rPr>
        <w:t>Смологовицькій</w:t>
      </w:r>
      <w:proofErr w:type="spellEnd"/>
      <w:r>
        <w:rPr>
          <w:rFonts w:ascii="Times New Roman" w:hAnsi="Times New Roman"/>
          <w:sz w:val="24"/>
          <w:szCs w:val="24"/>
          <w14:ligatures w14:val="none"/>
        </w:rPr>
        <w:t xml:space="preserve"> бібліотеці-філії.  Звичайно, це один із небагатьох прикладів, та тільки обстеживши і вивчивши проблему можна починати її вирішувати.</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 Здійснення моніторингу діяльності бібліотек має значення для планування методичної роботи ЦРБ, адже лише після  вивчення роботи, бібліотечного фонду, матеріально-технічного стану сільської бібліотеки вибирається база проведення районного семінару або визначається завдання для роботи “методичного десанту” тощо. Так після вивчення стану бібліотечного фонду (його організації, обліку, заходів щодо збереження і т. ін.) проведено семінар "Бібліотечні фонди: нові тенденції, формування та організація" в  с. </w:t>
      </w:r>
      <w:proofErr w:type="spellStart"/>
      <w:r>
        <w:rPr>
          <w:rFonts w:ascii="Times New Roman" w:hAnsi="Times New Roman"/>
          <w:sz w:val="24"/>
          <w:szCs w:val="24"/>
          <w14:ligatures w14:val="none"/>
        </w:rPr>
        <w:t>Луково</w:t>
      </w:r>
      <w:proofErr w:type="spellEnd"/>
      <w:r>
        <w:rPr>
          <w:rFonts w:ascii="Times New Roman" w:hAnsi="Times New Roman"/>
          <w:sz w:val="24"/>
          <w:szCs w:val="24"/>
          <w14:ligatures w14:val="none"/>
        </w:rPr>
        <w:t xml:space="preserve">. А у с. Білки з’явилась  можливість проведення семінару лише завдяки попередньому вивченню,  виявленню недоліків, а потім завдяки “методичному десанту”, під час якого бібліотеку привели до такого стану, що вона стала базою для обміну досвідом питань роботи з дітьми “Читання і діти: діапазон бібліотечних ідей і можливостей”.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Надзвичайно важливим є моніторинг проведення масових заходів у бібліотечних установах району: вчасне і кваліфіковане визначення їх важливості, тематики, залучення громадськості, запрошення громади,   наявності літератури, яка необхідна для висвітлення теми, оформлення залу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xml:space="preserve">  при організації  заходів, допомагають провести їх на більш високому рівні і отримати позитивний ефект – залучення нових користувачів, збільшення активності населення у відвідуванні бібліотеки тощо.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У зв’язку із недостатнім фінансуванням закладів культури, відповідно до статті 55 Закону України “Про місцеве самоврядування в Україні”, з метою вивчення фінансового, матеріально-технічного забезпечення та ефективності роботи бібліотечної системи </w:t>
      </w:r>
      <w:proofErr w:type="spellStart"/>
      <w:r>
        <w:rPr>
          <w:rFonts w:ascii="Times New Roman" w:hAnsi="Times New Roman"/>
          <w:sz w:val="24"/>
          <w:szCs w:val="24"/>
          <w14:ligatures w14:val="none"/>
        </w:rPr>
        <w:t>Іршавського</w:t>
      </w:r>
      <w:proofErr w:type="spellEnd"/>
      <w:r>
        <w:rPr>
          <w:rFonts w:ascii="Times New Roman" w:hAnsi="Times New Roman"/>
          <w:sz w:val="24"/>
          <w:szCs w:val="24"/>
          <w14:ligatures w14:val="none"/>
        </w:rPr>
        <w:t xml:space="preserve"> району, та планів щодо утворення </w:t>
      </w:r>
      <w:proofErr w:type="spellStart"/>
      <w:r>
        <w:rPr>
          <w:rFonts w:ascii="Times New Roman" w:hAnsi="Times New Roman"/>
          <w:sz w:val="24"/>
          <w:szCs w:val="24"/>
          <w14:ligatures w14:val="none"/>
        </w:rPr>
        <w:t>Іршавської</w:t>
      </w:r>
      <w:proofErr w:type="spellEnd"/>
      <w:r>
        <w:rPr>
          <w:rFonts w:ascii="Times New Roman" w:hAnsi="Times New Roman"/>
          <w:sz w:val="24"/>
          <w:szCs w:val="24"/>
          <w14:ligatures w14:val="none"/>
        </w:rPr>
        <w:t xml:space="preserve"> об’єднаної територіальної громади, що тягне за собою зміни структури у галузі закладів культури, розпорядженням голови </w:t>
      </w:r>
      <w:proofErr w:type="spellStart"/>
      <w:r>
        <w:rPr>
          <w:rFonts w:ascii="Times New Roman" w:hAnsi="Times New Roman"/>
          <w:sz w:val="24"/>
          <w:szCs w:val="24"/>
          <w14:ligatures w14:val="none"/>
        </w:rPr>
        <w:t>Іршавської</w:t>
      </w:r>
      <w:proofErr w:type="spellEnd"/>
      <w:r>
        <w:rPr>
          <w:rFonts w:ascii="Times New Roman" w:hAnsi="Times New Roman"/>
          <w:sz w:val="24"/>
          <w:szCs w:val="24"/>
          <w14:ligatures w14:val="none"/>
        </w:rPr>
        <w:t xml:space="preserve"> районної ради № 34 від 20.08.2018 року було створено робочу групу, до складу якої входять представники районної ради, районної адміністрації та районної бібліотечної системи. За потреби будуть залучатися представники органів місцевого самоврядування. Вищевказана група повинна провести моніторинг бібліотечних закладів району, визначити доцільність існування мережі бібліотек на території місцевості, вивчити її ефективність, і за результатами даного моніторингу буде ухвалено рішення сесії про оптимізацію чи реорганізацію бібліотечної системи </w:t>
      </w:r>
      <w:proofErr w:type="spellStart"/>
      <w:r>
        <w:rPr>
          <w:rFonts w:ascii="Times New Roman" w:hAnsi="Times New Roman"/>
          <w:sz w:val="24"/>
          <w:szCs w:val="24"/>
          <w14:ligatures w14:val="none"/>
        </w:rPr>
        <w:t>Іршавського</w:t>
      </w:r>
      <w:proofErr w:type="spellEnd"/>
      <w:r>
        <w:rPr>
          <w:rFonts w:ascii="Times New Roman" w:hAnsi="Times New Roman"/>
          <w:sz w:val="24"/>
          <w:szCs w:val="24"/>
          <w14:ligatures w14:val="none"/>
        </w:rPr>
        <w:t xml:space="preserve"> району.</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Варіантів розвитку подій декілька: утворення центрів дозвілля (клуб і бібліотека –  одне </w:t>
      </w:r>
      <w:r>
        <w:rPr>
          <w:rFonts w:ascii="Times New Roman" w:hAnsi="Times New Roman"/>
          <w:sz w:val="24"/>
          <w:szCs w:val="24"/>
          <w14:ligatures w14:val="none"/>
        </w:rPr>
        <w:lastRenderedPageBreak/>
        <w:t xml:space="preserve">ціле), об’єднання сільської бібліотеки із шкільною, залишити одну бібліотеку на території сільської ради і </w:t>
      </w:r>
      <w:proofErr w:type="spellStart"/>
      <w:r>
        <w:rPr>
          <w:rFonts w:ascii="Times New Roman" w:hAnsi="Times New Roman"/>
          <w:sz w:val="24"/>
          <w:szCs w:val="24"/>
          <w14:ligatures w14:val="none"/>
        </w:rPr>
        <w:t>т.п</w:t>
      </w:r>
      <w:proofErr w:type="spellEnd"/>
      <w:r>
        <w:rPr>
          <w:rFonts w:ascii="Times New Roman" w:hAnsi="Times New Roman"/>
          <w:sz w:val="24"/>
          <w:szCs w:val="24"/>
          <w14:ligatures w14:val="none"/>
        </w:rPr>
        <w:t>. Хоча ми і розуміємо, що прийшов час змін, будемо робити все, щоб залишити максимальну  кількість робочих бібліотек.</w:t>
      </w:r>
    </w:p>
    <w:p w:rsidR="00C67B5C" w:rsidRDefault="00C67B5C" w:rsidP="00C67B5C">
      <w:pPr>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Поки що </w:t>
      </w:r>
      <w:proofErr w:type="spellStart"/>
      <w:r>
        <w:rPr>
          <w:rFonts w:ascii="Times New Roman" w:hAnsi="Times New Roman"/>
          <w:sz w:val="24"/>
          <w:szCs w:val="24"/>
          <w14:ligatures w14:val="none"/>
        </w:rPr>
        <w:t>Іршавська</w:t>
      </w:r>
      <w:proofErr w:type="spellEnd"/>
      <w:r>
        <w:rPr>
          <w:rFonts w:ascii="Times New Roman" w:hAnsi="Times New Roman"/>
          <w:sz w:val="24"/>
          <w:szCs w:val="24"/>
          <w14:ligatures w14:val="none"/>
        </w:rPr>
        <w:t xml:space="preserve"> ОТГ не ставила питання про передачу на її утримання бібліотеки міста. Мова йшла тільки про бібліотеку-філію </w:t>
      </w:r>
      <w:proofErr w:type="spellStart"/>
      <w:r>
        <w:rPr>
          <w:rFonts w:ascii="Times New Roman" w:hAnsi="Times New Roman"/>
          <w:sz w:val="24"/>
          <w:szCs w:val="24"/>
          <w14:ligatures w14:val="none"/>
        </w:rPr>
        <w:t>с.Лоза</w:t>
      </w:r>
      <w:proofErr w:type="spellEnd"/>
      <w:r>
        <w:rPr>
          <w:rFonts w:ascii="Times New Roman" w:hAnsi="Times New Roman"/>
          <w:sz w:val="24"/>
          <w:szCs w:val="24"/>
          <w14:ligatures w14:val="none"/>
        </w:rPr>
        <w:t xml:space="preserve">, яке входить у </w:t>
      </w:r>
      <w:proofErr w:type="spellStart"/>
      <w:r>
        <w:rPr>
          <w:rFonts w:ascii="Times New Roman" w:hAnsi="Times New Roman"/>
          <w:sz w:val="24"/>
          <w:szCs w:val="24"/>
          <w14:ligatures w14:val="none"/>
        </w:rPr>
        <w:t>Іршавську</w:t>
      </w:r>
      <w:proofErr w:type="spellEnd"/>
      <w:r>
        <w:rPr>
          <w:rFonts w:ascii="Times New Roman" w:hAnsi="Times New Roman"/>
          <w:sz w:val="24"/>
          <w:szCs w:val="24"/>
          <w14:ligatures w14:val="none"/>
        </w:rPr>
        <w:t xml:space="preserve"> ОТГ, і то, можливо на наступний рік. Наразі бібліотечна система району залишається така як була. Але ми здійснюємо моніторинг її діяльності, щоб бути готовими до всіх викликів  часу.</w:t>
      </w:r>
    </w:p>
    <w:p w:rsidR="00C67B5C" w:rsidRDefault="00C67B5C" w:rsidP="00C67B5C">
      <w:pPr>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4077"/>
        <w:jc w:val="both"/>
        <w:rPr>
          <w:rFonts w:ascii="Times New Roman" w:hAnsi="Times New Roman"/>
          <w:b/>
          <w:bCs/>
          <w:sz w:val="24"/>
          <w:szCs w:val="24"/>
          <w14:ligatures w14:val="none"/>
        </w:rPr>
      </w:pPr>
      <w:r>
        <w:rPr>
          <w:rFonts w:ascii="Times New Roman" w:hAnsi="Times New Roman"/>
          <w:b/>
          <w:bCs/>
          <w:sz w:val="24"/>
          <w:szCs w:val="24"/>
          <w14:ligatures w14:val="none"/>
        </w:rPr>
        <w:t>Дорош Г.Ю.,</w:t>
      </w:r>
    </w:p>
    <w:p w:rsidR="00C67B5C" w:rsidRDefault="00C67B5C" w:rsidP="00C67B5C">
      <w:pPr>
        <w:widowControl w:val="0"/>
        <w:spacing w:after="0"/>
        <w:ind w:firstLine="4077"/>
        <w:jc w:val="both"/>
        <w:rPr>
          <w:rFonts w:ascii="Times New Roman" w:hAnsi="Times New Roman"/>
          <w:sz w:val="24"/>
          <w:szCs w:val="24"/>
          <w14:ligatures w14:val="none"/>
        </w:rPr>
      </w:pPr>
      <w:r>
        <w:rPr>
          <w:rFonts w:ascii="Times New Roman" w:hAnsi="Times New Roman"/>
          <w:sz w:val="24"/>
          <w:szCs w:val="24"/>
          <w14:ligatures w14:val="none"/>
        </w:rPr>
        <w:t xml:space="preserve">директор Мукачівської </w:t>
      </w:r>
    </w:p>
    <w:p w:rsidR="00C67B5C" w:rsidRDefault="00C67B5C" w:rsidP="00C67B5C">
      <w:pPr>
        <w:widowControl w:val="0"/>
        <w:spacing w:after="0"/>
        <w:ind w:firstLine="4077"/>
        <w:jc w:val="both"/>
        <w:rPr>
          <w:rFonts w:ascii="Times New Roman" w:hAnsi="Times New Roman"/>
          <w:sz w:val="24"/>
          <w:szCs w:val="24"/>
          <w14:ligatures w14:val="none"/>
        </w:rPr>
      </w:pPr>
      <w:r>
        <w:rPr>
          <w:rFonts w:ascii="Times New Roman" w:hAnsi="Times New Roman"/>
          <w:sz w:val="24"/>
          <w:szCs w:val="24"/>
          <w14:ligatures w14:val="none"/>
        </w:rPr>
        <w:t>районної ЦБС</w:t>
      </w:r>
    </w:p>
    <w:p w:rsidR="00C67B5C" w:rsidRDefault="00C67B5C" w:rsidP="00C67B5C">
      <w:pPr>
        <w:spacing w:after="0"/>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Моніторинг, за визначенням </w:t>
      </w:r>
      <w:r w:rsidRPr="00C67B5C">
        <w:rPr>
          <w:rFonts w:ascii="Times New Roman" w:hAnsi="Times New Roman"/>
          <w:sz w:val="24"/>
          <w:szCs w:val="24"/>
          <w:lang w:val="ru-RU"/>
          <w14:ligatures w14:val="none"/>
        </w:rPr>
        <w:t>„</w:t>
      </w:r>
      <w:r>
        <w:rPr>
          <w:rFonts w:ascii="Times New Roman" w:hAnsi="Times New Roman"/>
          <w:sz w:val="24"/>
          <w:szCs w:val="24"/>
          <w14:ligatures w14:val="none"/>
        </w:rPr>
        <w:t xml:space="preserve">Словника іншомовних слів”,  це постійне спостереження за яким-небудь процесом з метою визначення його відповідності бажаному результату або первинним припущенням.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Моніторингові дослідження в роботі бібліотек виконують надзвичайно важливі функції:</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по-перше: дають змогу об’єктивно та різнобічно оцінити роботу бібліотек;</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по-друге: допомагають виявити слабкі місця та проблемні питання, скласти відповідні рекомендації для їх усунення.</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Цього року бібліотеки </w:t>
      </w:r>
      <w:proofErr w:type="spellStart"/>
      <w:r>
        <w:rPr>
          <w:rFonts w:ascii="Times New Roman" w:hAnsi="Times New Roman"/>
          <w:sz w:val="24"/>
          <w:szCs w:val="24"/>
          <w14:ligatures w14:val="none"/>
        </w:rPr>
        <w:t>Мукачівщини</w:t>
      </w:r>
      <w:proofErr w:type="spellEnd"/>
      <w:r>
        <w:rPr>
          <w:rFonts w:ascii="Times New Roman" w:hAnsi="Times New Roman"/>
          <w:sz w:val="24"/>
          <w:szCs w:val="24"/>
          <w14:ligatures w14:val="none"/>
        </w:rPr>
        <w:t xml:space="preserve"> беруть участь в обласному дослідженні </w:t>
      </w:r>
      <w:r w:rsidRPr="00C67B5C">
        <w:rPr>
          <w:rFonts w:ascii="Times New Roman" w:hAnsi="Times New Roman"/>
          <w:sz w:val="24"/>
          <w:szCs w:val="24"/>
          <w:lang w:val="ru-RU"/>
          <w14:ligatures w14:val="none"/>
        </w:rPr>
        <w:t>„</w:t>
      </w:r>
      <w:r>
        <w:rPr>
          <w:rFonts w:ascii="Times New Roman" w:hAnsi="Times New Roman"/>
          <w:sz w:val="24"/>
          <w:szCs w:val="24"/>
          <w14:ligatures w14:val="none"/>
        </w:rPr>
        <w:t>Роль бібліотек у формуванні екологічної культури населення”. Моніторинг стану та використання фонду даної тематики виявив дуже низькі показники, що характеризують діяльність бібліотек у цьому напрямку.  Бібліотечний фонд з питань екології на 01.08. 2018 нараховує 2432 примірників, що становить 0,4%  загального фонду. У 2016-2017 роках до бібліотек надійшло 8459 прим., з них по екології – 16, що складає близько 0,2 %. Якість наявного фонду також бажає бути кращою, адже на полицях бібліотек переважно морально застарілі видання екологічної тематики, а періодичні видання з цієї теми взагалі відсутні. Тобто фонд екологічної літератури бібліотек системи не задовольняє користувачів.</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 Однак, в ході моніторингу щодо  проведення просвітницьких заходів виявилося, що з боку бібліотечних працівників району саме цій темі приділялась недостатня увага. Організовані акції з благоустрою деяких сіл, </w:t>
      </w:r>
      <w:proofErr w:type="spellStart"/>
      <w:r>
        <w:rPr>
          <w:rFonts w:ascii="Times New Roman" w:hAnsi="Times New Roman"/>
          <w:sz w:val="24"/>
          <w:szCs w:val="24"/>
          <w14:ligatures w14:val="none"/>
        </w:rPr>
        <w:t>уроки</w:t>
      </w:r>
      <w:proofErr w:type="spellEnd"/>
      <w:r>
        <w:rPr>
          <w:rFonts w:ascii="Times New Roman" w:hAnsi="Times New Roman"/>
          <w:sz w:val="24"/>
          <w:szCs w:val="24"/>
          <w14:ligatures w14:val="none"/>
        </w:rPr>
        <w:t xml:space="preserve"> екології не мали системний характер. Навіть ті 16 примірників нових видань недостатньо популяризувались, інформація про них не надавалась,  а під час проведення екологічних акцій вони не завжди використовувались. </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 Моніторинг показав і послаблену роботу методичного центру. За три роки жодного разу на семінарах не акцентувалась увага на необхідності активізації роботи з питань екологічного виховання, не підготовлено жодного методичного матеріалу чи консультацій, під час відвідування  філій також  ця тема не піднімалась. Результати моніторингу було обговорено на засідання Ради при директорі, де були прийняті рекомендації: очистити фонди бібліотек ЦБС з питань екології від застарілих за змістом, зношених, непрофільних; вивчити попит на літературу з питань екології, шляхом анкетування та опитування користувачів;</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домогтися виділення коштів з місцевого бюджету для поповнення фондів бібліотек, звернути особливу увагу  на придбання видань з питань екології, відповідно  до запитів та потреб читачів, враховуючи дані вивчення; передплатити періодичні видання екологічної тематики;</w:t>
      </w:r>
    </w:p>
    <w:p w:rsidR="00C67B5C" w:rsidRDefault="00C67B5C" w:rsidP="00C67B5C">
      <w:pPr>
        <w:widowControl w:val="0"/>
        <w:spacing w:after="0"/>
        <w:ind w:firstLine="281"/>
        <w:jc w:val="both"/>
        <w:rPr>
          <w:rFonts w:ascii="Times New Roman" w:hAnsi="Times New Roman"/>
          <w:sz w:val="24"/>
          <w:szCs w:val="24"/>
          <w14:ligatures w14:val="none"/>
        </w:rPr>
      </w:pPr>
      <w:r>
        <w:rPr>
          <w:rFonts w:ascii="Times New Roman" w:hAnsi="Times New Roman"/>
          <w:sz w:val="24"/>
          <w:szCs w:val="24"/>
          <w14:ligatures w14:val="none"/>
        </w:rPr>
        <w:t xml:space="preserve">– активізувати популяризацію літератури з питань екології шляхом організації комплексу просвітницьких заходів, застосовуючи інноваційні форми роботи (екологічна акція, </w:t>
      </w:r>
      <w:r>
        <w:rPr>
          <w:rFonts w:ascii="Times New Roman" w:hAnsi="Times New Roman"/>
          <w:sz w:val="24"/>
          <w:szCs w:val="24"/>
          <w14:ligatures w14:val="none"/>
        </w:rPr>
        <w:lastRenderedPageBreak/>
        <w:t xml:space="preserve">бібліотечний </w:t>
      </w:r>
      <w:proofErr w:type="spellStart"/>
      <w:r>
        <w:rPr>
          <w:rFonts w:ascii="Times New Roman" w:hAnsi="Times New Roman"/>
          <w:sz w:val="24"/>
          <w:szCs w:val="24"/>
          <w14:ligatures w14:val="none"/>
        </w:rPr>
        <w:t>флешмоб</w:t>
      </w:r>
      <w:proofErr w:type="spellEnd"/>
      <w:r>
        <w:rPr>
          <w:rFonts w:ascii="Times New Roman" w:hAnsi="Times New Roman"/>
          <w:sz w:val="24"/>
          <w:szCs w:val="24"/>
          <w14:ligatures w14:val="none"/>
        </w:rPr>
        <w:t xml:space="preserve">, віртуальна подорож, </w:t>
      </w:r>
      <w:proofErr w:type="spellStart"/>
      <w:r>
        <w:rPr>
          <w:rFonts w:ascii="Times New Roman" w:hAnsi="Times New Roman"/>
          <w:sz w:val="24"/>
          <w:szCs w:val="24"/>
          <w14:ligatures w14:val="none"/>
        </w:rPr>
        <w:t>бібліомікс</w:t>
      </w:r>
      <w:proofErr w:type="spellEnd"/>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бібліошоу</w:t>
      </w:r>
      <w:proofErr w:type="spellEnd"/>
      <w:r>
        <w:rPr>
          <w:rFonts w:ascii="Times New Roman" w:hAnsi="Times New Roman"/>
          <w:sz w:val="24"/>
          <w:szCs w:val="24"/>
          <w14:ligatures w14:val="none"/>
        </w:rPr>
        <w:t xml:space="preserve"> тощо); розгорнути інформаційну кампанію з питань екологічного виховання населення (дні інформації, книжково-ілюстративні виставки, буклети, соціальні мережі тощо). </w:t>
      </w:r>
    </w:p>
    <w:p w:rsidR="00C67B5C" w:rsidRDefault="00C67B5C" w:rsidP="00C67B5C">
      <w:pPr>
        <w:spacing w:after="0"/>
        <w:ind w:firstLine="281"/>
        <w:rPr>
          <w:rFonts w:ascii="Times New Roman" w:hAnsi="Times New Roman"/>
          <w:sz w:val="24"/>
          <w:szCs w:val="24"/>
          <w14:ligatures w14:val="none"/>
        </w:rPr>
      </w:pPr>
      <w:r>
        <w:rPr>
          <w:rFonts w:ascii="Times New Roman" w:hAnsi="Times New Roman"/>
          <w:sz w:val="24"/>
          <w:szCs w:val="24"/>
          <w14:ligatures w14:val="none"/>
        </w:rPr>
        <w:t>Отже, моніторингова діяльність бібліотек дає можливість відстежувати процеси адаптації бібліотек до змін у суспільстві, діагностувати їх стан та порівнювати діяльність. Це спосіб стимулювання підвищення якості бібліотечного обслуговування читачів.</w:t>
      </w:r>
    </w:p>
    <w:p w:rsidR="00C67B5C" w:rsidRDefault="00C67B5C" w:rsidP="00C67B5C">
      <w:pPr>
        <w:spacing w:after="0"/>
        <w:ind w:firstLine="281"/>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1"/>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3385"/>
        <w:jc w:val="both"/>
        <w:rPr>
          <w:rFonts w:ascii="Times New Roman" w:hAnsi="Times New Roman"/>
          <w:sz w:val="24"/>
          <w:szCs w:val="24"/>
          <w14:ligatures w14:val="none"/>
        </w:rPr>
      </w:pPr>
      <w:r>
        <w:rPr>
          <w:rFonts w:ascii="Times New Roman" w:hAnsi="Times New Roman"/>
          <w:b/>
          <w:bCs/>
          <w:sz w:val="24"/>
          <w:szCs w:val="24"/>
          <w14:ligatures w14:val="none"/>
        </w:rPr>
        <w:t>Модератор</w:t>
      </w:r>
      <w:r>
        <w:rPr>
          <w:rFonts w:ascii="Times New Roman" w:hAnsi="Times New Roman"/>
          <w:sz w:val="24"/>
          <w:szCs w:val="24"/>
          <w14:ligatures w14:val="none"/>
        </w:rPr>
        <w:t xml:space="preserve">: </w:t>
      </w:r>
      <w:proofErr w:type="spellStart"/>
      <w:r>
        <w:rPr>
          <w:rFonts w:ascii="Times New Roman" w:hAnsi="Times New Roman"/>
          <w:sz w:val="24"/>
          <w:szCs w:val="24"/>
          <w14:ligatures w14:val="none"/>
        </w:rPr>
        <w:t>Григаш</w:t>
      </w:r>
      <w:proofErr w:type="spellEnd"/>
      <w:r>
        <w:rPr>
          <w:rFonts w:ascii="Times New Roman" w:hAnsi="Times New Roman"/>
          <w:sz w:val="24"/>
          <w:szCs w:val="24"/>
          <w14:ligatures w14:val="none"/>
        </w:rPr>
        <w:t xml:space="preserve"> Л.З.,</w:t>
      </w:r>
    </w:p>
    <w:p w:rsidR="00C67B5C" w:rsidRDefault="00C67B5C" w:rsidP="00C67B5C">
      <w:pPr>
        <w:widowControl w:val="0"/>
        <w:spacing w:after="0"/>
        <w:ind w:firstLine="3385"/>
        <w:jc w:val="both"/>
        <w:rPr>
          <w:rFonts w:ascii="Times New Roman" w:hAnsi="Times New Roman"/>
          <w:sz w:val="24"/>
          <w:szCs w:val="24"/>
          <w14:ligatures w14:val="none"/>
        </w:rPr>
      </w:pPr>
      <w:r>
        <w:rPr>
          <w:rFonts w:ascii="Times New Roman" w:hAnsi="Times New Roman"/>
          <w:sz w:val="24"/>
          <w:szCs w:val="24"/>
          <w14:ligatures w14:val="none"/>
        </w:rPr>
        <w:t xml:space="preserve">учений секретар Закарпатської </w:t>
      </w:r>
    </w:p>
    <w:p w:rsidR="00C67B5C" w:rsidRDefault="00C67B5C" w:rsidP="00C67B5C">
      <w:pPr>
        <w:spacing w:after="0"/>
        <w:ind w:firstLine="3385"/>
        <w:jc w:val="both"/>
        <w:rPr>
          <w:rFonts w:ascii="Times New Roman" w:hAnsi="Times New Roman"/>
          <w:sz w:val="24"/>
          <w:szCs w:val="24"/>
          <w14:ligatures w14:val="none"/>
        </w:rPr>
      </w:pPr>
      <w:r>
        <w:rPr>
          <w:rFonts w:ascii="Times New Roman" w:hAnsi="Times New Roman"/>
          <w:sz w:val="24"/>
          <w:szCs w:val="24"/>
          <w14:ligatures w14:val="none"/>
        </w:rPr>
        <w:t xml:space="preserve">ОУНБ ім. Ф. </w:t>
      </w:r>
      <w:proofErr w:type="spellStart"/>
      <w:r>
        <w:rPr>
          <w:rFonts w:ascii="Times New Roman" w:hAnsi="Times New Roman"/>
          <w:sz w:val="24"/>
          <w:szCs w:val="24"/>
          <w14:ligatures w14:val="none"/>
        </w:rPr>
        <w:t>Потушняка</w:t>
      </w:r>
      <w:proofErr w:type="spellEnd"/>
      <w:r>
        <w:rPr>
          <w:rFonts w:ascii="Times New Roman" w:hAnsi="Times New Roman"/>
          <w:sz w:val="24"/>
          <w:szCs w:val="24"/>
          <w14:ligatures w14:val="none"/>
        </w:rPr>
        <w:t xml:space="preserve"> </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Функціонування будь-якої юридичної особи – установи, організації, підприємства, фірми чи фізичної особи (підприємця) неможливе без документування  управлінської   інформації, тобто формування пакету законодавчих актів, документів,  що регламентують їх створення, реєстрацію, напрями  та поточну діяльність. В процесі діяльності установи (у т. ч. бібліотеки)  з’являється функція документообігу:</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створення власних документів (накази, протоколи, програми, положення, інструкції, довідки, акти, листи та багато інших видів);</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 отримання документів  ззовні (закони, укази, постанови, накази, завдання, запитання, повідомлення, рекомендації, листи, тощо); </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 – ведення  облікових та звітних документів за напрямами статутної діяльності тощо.</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b/>
          <w:bCs/>
          <w:sz w:val="24"/>
          <w:szCs w:val="24"/>
          <w14:ligatures w14:val="none"/>
        </w:rPr>
        <w:t xml:space="preserve"> </w:t>
      </w:r>
      <w:r>
        <w:rPr>
          <w:rFonts w:ascii="Times New Roman" w:hAnsi="Times New Roman"/>
          <w:sz w:val="24"/>
          <w:szCs w:val="24"/>
          <w14:ligatures w14:val="none"/>
        </w:rPr>
        <w:t>Вимоги до документування управлінської інформації, яка міститься в документах, включаючи  підготовку, реєстрацію, облік і контроль за виконанням та організацію роботи з документами, створеними у паперовій формі  визначаються спеціальною інструкцією, яка встановлює загальні положення  щодо функціонування діловодства.</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 Інструкція розробляється кожною установою самостійно, відповідно до Постанови Кабінету Міністрів від </w:t>
      </w:r>
      <w:proofErr w:type="spellStart"/>
      <w:r>
        <w:rPr>
          <w:rFonts w:ascii="Times New Roman" w:hAnsi="Times New Roman"/>
          <w:sz w:val="24"/>
          <w:szCs w:val="24"/>
          <w14:ligatures w14:val="none"/>
        </w:rPr>
        <w:t>від</w:t>
      </w:r>
      <w:proofErr w:type="spellEnd"/>
      <w:r>
        <w:rPr>
          <w:rFonts w:ascii="Times New Roman" w:hAnsi="Times New Roman"/>
          <w:sz w:val="24"/>
          <w:szCs w:val="24"/>
          <w14:ligatures w14:val="none"/>
        </w:rPr>
        <w:t xml:space="preserve"> 17 січня 2017 р. № 55 та Положення про Бібліотеку.</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 Єдиний порядок документування управлінської інформації, крім Інструкції, забезпечує </w:t>
      </w:r>
      <w:r>
        <w:rPr>
          <w:rFonts w:ascii="Times New Roman" w:hAnsi="Times New Roman"/>
          <w:b/>
          <w:bCs/>
          <w:sz w:val="24"/>
          <w:szCs w:val="24"/>
          <w14:ligatures w14:val="none"/>
        </w:rPr>
        <w:t>Номенклатура справ</w:t>
      </w:r>
      <w:r>
        <w:rPr>
          <w:rFonts w:ascii="Times New Roman" w:hAnsi="Times New Roman"/>
          <w:sz w:val="24"/>
          <w:szCs w:val="24"/>
          <w14:ligatures w14:val="none"/>
        </w:rPr>
        <w:t xml:space="preserve"> – це обов'язковий для кожної бібліотеки систематизований перелік назв (заголовків) справ. Номенклатура справ Бібліотеки встановлює:</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  єдиний порядок формування справ; </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 забезпечує їх облік; оперативний пошук документів за їх змістом і  видом; </w:t>
      </w:r>
    </w:p>
    <w:p w:rsidR="00C67B5C" w:rsidRDefault="00C67B5C" w:rsidP="00C67B5C">
      <w:pPr>
        <w:widowControl w:val="0"/>
        <w:spacing w:after="0"/>
        <w:ind w:firstLine="276"/>
        <w:jc w:val="both"/>
        <w:rPr>
          <w:rFonts w:ascii="Times New Roman" w:hAnsi="Times New Roman"/>
          <w:b/>
          <w:bCs/>
          <w:sz w:val="24"/>
          <w:szCs w:val="24"/>
          <w14:ligatures w14:val="none"/>
        </w:rPr>
      </w:pPr>
      <w:r>
        <w:rPr>
          <w:rFonts w:ascii="Times New Roman" w:hAnsi="Times New Roman"/>
          <w:sz w:val="24"/>
          <w:szCs w:val="24"/>
          <w14:ligatures w14:val="none"/>
        </w:rPr>
        <w:t xml:space="preserve">– визначає строки  зберігання  справ  і є основою для складення описів справ постійного та тривалого (понад 10 років) та тимчасового (до 10 років включно) зберігання. </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      Документи з незначним терміном зберігання, після його закінчення  підлягають знищенню, що здійснюється спеціальною комісією по Акту.</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Бібліотека зобов'язана    забезпечити    зберігання    та  передачу документів,  що належать до Національного архівного фонду,  після закінчення встановлених граничних  строків їх  зберігання  в  архіві  Бібліотеки – для  постійного зберігання до відповідного державного архіву. Щорічно необхідно здійснювати перевірку стану діловодства у структурних підрозділах, під час формування справ за рік (відбір на зберігання або знищення документів, термін зберігання яких закінчився),</w:t>
      </w:r>
    </w:p>
    <w:p w:rsidR="00C67B5C" w:rsidRDefault="00C67B5C" w:rsidP="00C67B5C">
      <w:pPr>
        <w:widowControl w:val="0"/>
        <w:spacing w:after="0"/>
        <w:ind w:firstLine="276"/>
        <w:jc w:val="both"/>
        <w:rPr>
          <w:rFonts w:ascii="Times New Roman" w:hAnsi="Times New Roman"/>
          <w:i/>
          <w:iCs/>
          <w:sz w:val="24"/>
          <w:szCs w:val="24"/>
          <w:u w:val="single"/>
          <w14:ligatures w14:val="none"/>
        </w:rPr>
      </w:pPr>
      <w:r>
        <w:rPr>
          <w:rFonts w:ascii="Times New Roman" w:hAnsi="Times New Roman"/>
          <w:i/>
          <w:iCs/>
          <w:sz w:val="24"/>
          <w:szCs w:val="24"/>
          <w:u w:val="single"/>
          <w14:ligatures w14:val="none"/>
        </w:rPr>
        <w:t>Всі учасники розділилися на три групи та  отримали  завдання.</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Під час їх виконання  ознайомились з примірною Інструкцією з діловодства в бібліотеці, створили </w:t>
      </w:r>
      <w:r w:rsidRPr="00C67B5C">
        <w:rPr>
          <w:rFonts w:ascii="Times New Roman" w:hAnsi="Times New Roman"/>
          <w:sz w:val="24"/>
          <w:szCs w:val="24"/>
          <w14:ligatures w14:val="none"/>
        </w:rPr>
        <w:t>„</w:t>
      </w:r>
      <w:r>
        <w:rPr>
          <w:rFonts w:ascii="Times New Roman" w:hAnsi="Times New Roman"/>
          <w:sz w:val="24"/>
          <w:szCs w:val="24"/>
          <w14:ligatures w14:val="none"/>
        </w:rPr>
        <w:t xml:space="preserve">офіційні” загальні бланки  та бланки наказів для конкретної бібліотеки, розробили </w:t>
      </w:r>
      <w:r>
        <w:rPr>
          <w:rFonts w:ascii="Times New Roman" w:hAnsi="Times New Roman"/>
          <w:sz w:val="24"/>
          <w:szCs w:val="24"/>
          <w14:ligatures w14:val="none"/>
        </w:rPr>
        <w:lastRenderedPageBreak/>
        <w:t xml:space="preserve">накази з основної діяльності та кадрових питань, розробили макет Протоколу Ради при директорі, написали ініціативний лист  уявному голові громадської організації, </w:t>
      </w:r>
      <w:r w:rsidRPr="00C67B5C">
        <w:rPr>
          <w:rFonts w:ascii="Times New Roman" w:hAnsi="Times New Roman"/>
          <w:sz w:val="24"/>
          <w:szCs w:val="24"/>
          <w14:ligatures w14:val="none"/>
        </w:rPr>
        <w:t>„</w:t>
      </w:r>
      <w:r>
        <w:rPr>
          <w:rFonts w:ascii="Times New Roman" w:hAnsi="Times New Roman"/>
          <w:sz w:val="24"/>
          <w:szCs w:val="24"/>
          <w14:ligatures w14:val="none"/>
        </w:rPr>
        <w:t>відправили” працівника у відрядження, зареєстрували вхідні та вихідні документи тощо.</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Учасники працювали активно, виникало багато питань,  оцінювала виконання завдань та надавала консультації  головний спеціаліст департаменту культури облдержадміністрації             </w:t>
      </w:r>
      <w:proofErr w:type="spellStart"/>
      <w:r>
        <w:rPr>
          <w:rFonts w:ascii="Times New Roman" w:hAnsi="Times New Roman"/>
          <w:sz w:val="24"/>
          <w:szCs w:val="24"/>
          <w14:ligatures w14:val="none"/>
        </w:rPr>
        <w:t>Дурунда</w:t>
      </w:r>
      <w:proofErr w:type="spellEnd"/>
      <w:r>
        <w:rPr>
          <w:rFonts w:ascii="Times New Roman" w:hAnsi="Times New Roman"/>
          <w:sz w:val="24"/>
          <w:szCs w:val="24"/>
          <w14:ligatures w14:val="none"/>
        </w:rPr>
        <w:t xml:space="preserve"> О.С.</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По закінченні було зроблено висновок, що в роботі з документами є проблеми і необхідні додаткові консультації зі створення Інструкції з діловодства. </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У зв’язку з тим, що в наших бібліотеках практично відсутні посадові одиниці секретаря, діловода, кадровика,  наказом директора щороку визначаються відповідальні працівники  за ведення роботи з різними групами документів. До прикладу:</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b/>
          <w:bCs/>
          <w:sz w:val="24"/>
          <w:szCs w:val="24"/>
          <w14:ligatures w14:val="none"/>
        </w:rPr>
        <w:t>– директор</w:t>
      </w:r>
      <w:r>
        <w:rPr>
          <w:rFonts w:ascii="Times New Roman" w:hAnsi="Times New Roman"/>
          <w:sz w:val="24"/>
          <w:szCs w:val="24"/>
          <w14:ligatures w14:val="none"/>
        </w:rPr>
        <w:t xml:space="preserve"> веде і відповідає за формування пакетів документів – законодавчі акти, постанови, рішення, розпорядження вище стоячих керівних органів, що стосуються галузі культури взагалі та бібліотечної справи зокрема; установчі та регламентуючі діяльність бібліотеки документи (Положення, Правила, Посадові інструкції тощо);  Книги наказів та журнали їх реєстрації. Трудові книжки та особові справи персоналу тощо;</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 </w:t>
      </w:r>
      <w:r>
        <w:rPr>
          <w:rFonts w:ascii="Times New Roman" w:hAnsi="Times New Roman"/>
          <w:b/>
          <w:bCs/>
          <w:sz w:val="24"/>
          <w:szCs w:val="24"/>
          <w14:ligatures w14:val="none"/>
        </w:rPr>
        <w:t>методист</w:t>
      </w:r>
      <w:r>
        <w:rPr>
          <w:rFonts w:ascii="Times New Roman" w:hAnsi="Times New Roman"/>
          <w:sz w:val="24"/>
          <w:szCs w:val="24"/>
          <w14:ligatures w14:val="none"/>
        </w:rPr>
        <w:t xml:space="preserve"> (завідувач відділу)  – відповідає за  планово-звітну документацію;  програми заходів з підвищення фахового рівня персоналу, статистично-аналітичну інформацію, матеріали соціологічних </w:t>
      </w:r>
      <w:proofErr w:type="spellStart"/>
      <w:r>
        <w:rPr>
          <w:rFonts w:ascii="Times New Roman" w:hAnsi="Times New Roman"/>
          <w:sz w:val="24"/>
          <w:szCs w:val="24"/>
          <w14:ligatures w14:val="none"/>
        </w:rPr>
        <w:t>вивчень</w:t>
      </w:r>
      <w:proofErr w:type="spellEnd"/>
      <w:r>
        <w:rPr>
          <w:rFonts w:ascii="Times New Roman" w:hAnsi="Times New Roman"/>
          <w:sz w:val="24"/>
          <w:szCs w:val="24"/>
          <w14:ligatures w14:val="none"/>
        </w:rPr>
        <w:t xml:space="preserve"> діяльності бібліотек, матеріали  щодо впровадження кращого досвіду та видавничої діяльності і </w:t>
      </w:r>
      <w:proofErr w:type="spellStart"/>
      <w:r>
        <w:rPr>
          <w:rFonts w:ascii="Times New Roman" w:hAnsi="Times New Roman"/>
          <w:sz w:val="24"/>
          <w:szCs w:val="24"/>
          <w14:ligatures w14:val="none"/>
        </w:rPr>
        <w:t>т.ін</w:t>
      </w:r>
      <w:proofErr w:type="spellEnd"/>
      <w:r>
        <w:rPr>
          <w:rFonts w:ascii="Times New Roman" w:hAnsi="Times New Roman"/>
          <w:sz w:val="24"/>
          <w:szCs w:val="24"/>
          <w14:ligatures w14:val="none"/>
        </w:rPr>
        <w:t>. Веде журнали вхідної та вихідної документації;</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sz w:val="24"/>
          <w:szCs w:val="24"/>
          <w14:ligatures w14:val="none"/>
        </w:rPr>
        <w:t xml:space="preserve">– </w:t>
      </w:r>
      <w:r>
        <w:rPr>
          <w:rFonts w:ascii="Times New Roman" w:hAnsi="Times New Roman"/>
          <w:b/>
          <w:bCs/>
          <w:sz w:val="24"/>
          <w:szCs w:val="24"/>
          <w14:ligatures w14:val="none"/>
        </w:rPr>
        <w:t xml:space="preserve">керівники структурних підрозділів – </w:t>
      </w:r>
      <w:r>
        <w:rPr>
          <w:rFonts w:ascii="Times New Roman" w:hAnsi="Times New Roman"/>
          <w:sz w:val="24"/>
          <w:szCs w:val="24"/>
          <w14:ligatures w14:val="none"/>
        </w:rPr>
        <w:t xml:space="preserve">ведуть всю документацію за напрямом діяльності відділу (облікові документи, плани, звіти). </w:t>
      </w:r>
    </w:p>
    <w:p w:rsidR="00C67B5C" w:rsidRDefault="00C67B5C" w:rsidP="00C67B5C">
      <w:pPr>
        <w:widowControl w:val="0"/>
        <w:spacing w:after="0"/>
        <w:ind w:firstLine="276"/>
        <w:jc w:val="both"/>
        <w:rPr>
          <w:rFonts w:ascii="Times New Roman" w:hAnsi="Times New Roman"/>
          <w:sz w:val="24"/>
          <w:szCs w:val="24"/>
          <w14:ligatures w14:val="none"/>
        </w:rPr>
      </w:pPr>
      <w:r>
        <w:rPr>
          <w:rFonts w:ascii="Times New Roman" w:hAnsi="Times New Roman"/>
          <w:b/>
          <w:bCs/>
          <w:sz w:val="24"/>
          <w:szCs w:val="24"/>
          <w14:ligatures w14:val="none"/>
        </w:rPr>
        <w:t xml:space="preserve">Відповідальність за організацію  діловодства, зміст,  якість підготовки, оформлення на належному рівні документів та їх зберігання несе директор /завідувач. </w:t>
      </w:r>
    </w:p>
    <w:p w:rsidR="00C67B5C" w:rsidRDefault="00C67B5C" w:rsidP="00C67B5C">
      <w:pPr>
        <w:spacing w:after="0"/>
        <w:ind w:firstLine="281"/>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1"/>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spacing w:after="0"/>
        <w:ind w:firstLine="281"/>
        <w:rPr>
          <w:rFonts w:ascii="Times New Roman" w:hAnsi="Times New Roman"/>
          <w:sz w:val="24"/>
          <w:szCs w:val="24"/>
          <w14:ligatures w14:val="none"/>
        </w:rPr>
      </w:pPr>
      <w:r>
        <w:rPr>
          <w:rFonts w:ascii="Times New Roman" w:hAnsi="Times New Roman"/>
          <w:sz w:val="24"/>
          <w:szCs w:val="24"/>
          <w14:ligatures w14:val="none"/>
        </w:rPr>
        <w:t> </w:t>
      </w:r>
    </w:p>
    <w:p w:rsidR="00C67B5C" w:rsidRDefault="00C67B5C" w:rsidP="00C67B5C">
      <w:pPr>
        <w:widowControl w:val="0"/>
        <w:rPr>
          <w14:ligatures w14:val="none"/>
        </w:rPr>
      </w:pPr>
      <w:r>
        <w:rPr>
          <w14:ligatures w14:val="none"/>
        </w:rPr>
        <w:t> </w:t>
      </w:r>
    </w:p>
    <w:p w:rsidR="00C67B5C" w:rsidRDefault="00C67B5C">
      <w:bookmarkStart w:id="0" w:name="_GoBack"/>
      <w:bookmarkEnd w:id="0"/>
    </w:p>
    <w:sectPr w:rsidR="00C67B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964D71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9B2419E6"/>
    <w:lvl w:ilvl="0">
      <w:start w:val="1"/>
      <w:numFmt w:val="bullet"/>
      <w:pStyle w:val="a"/>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B5C"/>
    <w:rsid w:val="003B5F80"/>
    <w:rsid w:val="00684636"/>
    <w:rsid w:val="00C67B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7B5C"/>
    <w:pPr>
      <w:spacing w:after="120" w:line="285" w:lineRule="auto"/>
    </w:pPr>
    <w:rPr>
      <w:rFonts w:ascii="Calibri" w:eastAsia="Times New Roman" w:hAnsi="Calibri" w:cs="Times New Roman"/>
      <w:color w:val="000000"/>
      <w:kern w:val="28"/>
      <w:sz w:val="20"/>
      <w:szCs w:val="20"/>
      <w:lang w:eastAsia="uk-UA"/>
      <w14:ligatures w14:val="standard"/>
      <w14:cntxtAlts/>
    </w:rPr>
  </w:style>
  <w:style w:type="paragraph" w:styleId="1">
    <w:name w:val="heading 1"/>
    <w:link w:val="10"/>
    <w:uiPriority w:val="9"/>
    <w:qFormat/>
    <w:rsid w:val="00C67B5C"/>
    <w:pPr>
      <w:spacing w:after="0" w:line="285" w:lineRule="auto"/>
      <w:outlineLvl w:val="0"/>
    </w:pPr>
    <w:rPr>
      <w:rFonts w:ascii="Cambria" w:eastAsia="Times New Roman" w:hAnsi="Cambria" w:cs="Times New Roman"/>
      <w:color w:val="000000"/>
      <w:kern w:val="28"/>
      <w:sz w:val="36"/>
      <w:szCs w:val="36"/>
      <w:lang w:eastAsia="uk-UA"/>
      <w14:ligatures w14:val="standard"/>
      <w14:cntxtAlts/>
    </w:rPr>
  </w:style>
  <w:style w:type="paragraph" w:styleId="20">
    <w:name w:val="heading 2"/>
    <w:link w:val="21"/>
    <w:uiPriority w:val="9"/>
    <w:qFormat/>
    <w:rsid w:val="00C67B5C"/>
    <w:pPr>
      <w:spacing w:after="120" w:line="285" w:lineRule="auto"/>
      <w:outlineLvl w:val="1"/>
    </w:pPr>
    <w:rPr>
      <w:rFonts w:ascii="Cambria" w:eastAsia="Times New Roman" w:hAnsi="Cambria" w:cs="Times New Roman"/>
      <w:color w:val="000000"/>
      <w:kern w:val="28"/>
      <w:sz w:val="32"/>
      <w:szCs w:val="32"/>
      <w:lang w:eastAsia="uk-UA"/>
      <w14:ligatures w14:val="standard"/>
      <w14:cntxtAlts/>
    </w:rPr>
  </w:style>
  <w:style w:type="paragraph" w:styleId="3">
    <w:name w:val="heading 3"/>
    <w:link w:val="30"/>
    <w:uiPriority w:val="9"/>
    <w:qFormat/>
    <w:rsid w:val="00C67B5C"/>
    <w:pPr>
      <w:spacing w:after="0" w:line="285" w:lineRule="auto"/>
      <w:outlineLvl w:val="2"/>
    </w:pPr>
    <w:rPr>
      <w:rFonts w:ascii="Cambria" w:eastAsia="Times New Roman" w:hAnsi="Cambria" w:cs="Times New Roman"/>
      <w:color w:val="000000"/>
      <w:kern w:val="28"/>
      <w:szCs w:val="28"/>
      <w:lang w:eastAsia="uk-UA"/>
      <w14:ligatures w14:val="standard"/>
      <w14:cntxtAlts/>
    </w:rPr>
  </w:style>
  <w:style w:type="paragraph" w:styleId="4">
    <w:name w:val="heading 4"/>
    <w:link w:val="40"/>
    <w:uiPriority w:val="9"/>
    <w:qFormat/>
    <w:rsid w:val="00C67B5C"/>
    <w:pPr>
      <w:spacing w:after="320" w:line="285" w:lineRule="auto"/>
      <w:outlineLvl w:val="3"/>
    </w:pPr>
    <w:rPr>
      <w:rFonts w:ascii="Cambria" w:eastAsia="Times New Roman" w:hAnsi="Cambria" w:cs="Times New Roman"/>
      <w:color w:val="000000"/>
      <w:kern w:val="28"/>
      <w:sz w:val="24"/>
      <w:szCs w:val="24"/>
      <w:lang w:eastAsia="uk-UA"/>
      <w14:ligatures w14:val="standard"/>
      <w14:cntxtAlts/>
    </w:rPr>
  </w:style>
  <w:style w:type="paragraph" w:styleId="5">
    <w:name w:val="heading 5"/>
    <w:link w:val="50"/>
    <w:uiPriority w:val="9"/>
    <w:qFormat/>
    <w:rsid w:val="00C67B5C"/>
    <w:pPr>
      <w:spacing w:after="120" w:line="285" w:lineRule="auto"/>
      <w:outlineLvl w:val="4"/>
    </w:pPr>
    <w:rPr>
      <w:rFonts w:ascii="Cambria" w:eastAsia="Times New Roman" w:hAnsi="Cambria" w:cs="Times New Roman"/>
      <w:color w:val="000000"/>
      <w:kern w:val="28"/>
      <w:szCs w:val="28"/>
      <w:lang w:eastAsia="uk-UA"/>
      <w14:ligatures w14:val="standard"/>
      <w14:cntxtAlts/>
    </w:rPr>
  </w:style>
  <w:style w:type="paragraph" w:styleId="6">
    <w:name w:val="heading 6"/>
    <w:link w:val="60"/>
    <w:uiPriority w:val="9"/>
    <w:qFormat/>
    <w:rsid w:val="00C67B5C"/>
    <w:pPr>
      <w:spacing w:after="240" w:line="285" w:lineRule="auto"/>
      <w:outlineLvl w:val="5"/>
    </w:pPr>
    <w:rPr>
      <w:rFonts w:ascii="Cambria" w:eastAsia="Times New Roman" w:hAnsi="Cambria" w:cs="Times New Roman"/>
      <w:color w:val="000000"/>
      <w:kern w:val="28"/>
      <w:sz w:val="26"/>
      <w:szCs w:val="26"/>
      <w:lang w:eastAsia="uk-UA"/>
      <w14:ligatures w14:val="standard"/>
      <w14:cntxtAlts/>
    </w:rPr>
  </w:style>
  <w:style w:type="paragraph" w:styleId="7">
    <w:name w:val="heading 7"/>
    <w:link w:val="70"/>
    <w:uiPriority w:val="9"/>
    <w:qFormat/>
    <w:rsid w:val="00C67B5C"/>
    <w:pPr>
      <w:spacing w:after="120" w:line="285" w:lineRule="auto"/>
      <w:outlineLvl w:val="6"/>
    </w:pPr>
    <w:rPr>
      <w:rFonts w:ascii="Cambria" w:eastAsia="Times New Roman" w:hAnsi="Cambria" w:cs="Times New Roman"/>
      <w:color w:val="000000"/>
      <w:kern w:val="28"/>
      <w:szCs w:val="28"/>
      <w:lang w:eastAsia="uk-UA"/>
      <w14:ligatures w14:val="standard"/>
      <w14:cntxtAlt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7B5C"/>
    <w:rPr>
      <w:rFonts w:ascii="Cambria" w:eastAsia="Times New Roman" w:hAnsi="Cambria" w:cs="Times New Roman"/>
      <w:color w:val="000000"/>
      <w:kern w:val="28"/>
      <w:sz w:val="36"/>
      <w:szCs w:val="36"/>
      <w:lang w:eastAsia="uk-UA"/>
      <w14:ligatures w14:val="standard"/>
      <w14:cntxtAlts/>
    </w:rPr>
  </w:style>
  <w:style w:type="character" w:customStyle="1" w:styleId="21">
    <w:name w:val="Заголовок 2 Знак"/>
    <w:basedOn w:val="a1"/>
    <w:link w:val="20"/>
    <w:uiPriority w:val="9"/>
    <w:rsid w:val="00C67B5C"/>
    <w:rPr>
      <w:rFonts w:ascii="Cambria" w:eastAsia="Times New Roman" w:hAnsi="Cambria" w:cs="Times New Roman"/>
      <w:color w:val="000000"/>
      <w:kern w:val="28"/>
      <w:sz w:val="32"/>
      <w:szCs w:val="32"/>
      <w:lang w:eastAsia="uk-UA"/>
      <w14:ligatures w14:val="standard"/>
      <w14:cntxtAlts/>
    </w:rPr>
  </w:style>
  <w:style w:type="character" w:customStyle="1" w:styleId="30">
    <w:name w:val="Заголовок 3 Знак"/>
    <w:basedOn w:val="a1"/>
    <w:link w:val="3"/>
    <w:uiPriority w:val="9"/>
    <w:rsid w:val="00C67B5C"/>
    <w:rPr>
      <w:rFonts w:ascii="Cambria" w:eastAsia="Times New Roman" w:hAnsi="Cambria" w:cs="Times New Roman"/>
      <w:color w:val="000000"/>
      <w:kern w:val="28"/>
      <w:szCs w:val="28"/>
      <w:lang w:eastAsia="uk-UA"/>
      <w14:ligatures w14:val="standard"/>
      <w14:cntxtAlts/>
    </w:rPr>
  </w:style>
  <w:style w:type="character" w:customStyle="1" w:styleId="40">
    <w:name w:val="Заголовок 4 Знак"/>
    <w:basedOn w:val="a1"/>
    <w:link w:val="4"/>
    <w:uiPriority w:val="9"/>
    <w:rsid w:val="00C67B5C"/>
    <w:rPr>
      <w:rFonts w:ascii="Cambria" w:eastAsia="Times New Roman" w:hAnsi="Cambria" w:cs="Times New Roman"/>
      <w:color w:val="000000"/>
      <w:kern w:val="28"/>
      <w:sz w:val="24"/>
      <w:szCs w:val="24"/>
      <w:lang w:eastAsia="uk-UA"/>
      <w14:ligatures w14:val="standard"/>
      <w14:cntxtAlts/>
    </w:rPr>
  </w:style>
  <w:style w:type="character" w:customStyle="1" w:styleId="50">
    <w:name w:val="Заголовок 5 Знак"/>
    <w:basedOn w:val="a1"/>
    <w:link w:val="5"/>
    <w:uiPriority w:val="9"/>
    <w:rsid w:val="00C67B5C"/>
    <w:rPr>
      <w:rFonts w:ascii="Cambria" w:eastAsia="Times New Roman" w:hAnsi="Cambria" w:cs="Times New Roman"/>
      <w:color w:val="000000"/>
      <w:kern w:val="28"/>
      <w:szCs w:val="28"/>
      <w:lang w:eastAsia="uk-UA"/>
      <w14:ligatures w14:val="standard"/>
      <w14:cntxtAlts/>
    </w:rPr>
  </w:style>
  <w:style w:type="character" w:customStyle="1" w:styleId="60">
    <w:name w:val="Заголовок 6 Знак"/>
    <w:basedOn w:val="a1"/>
    <w:link w:val="6"/>
    <w:uiPriority w:val="9"/>
    <w:rsid w:val="00C67B5C"/>
    <w:rPr>
      <w:rFonts w:ascii="Cambria" w:eastAsia="Times New Roman" w:hAnsi="Cambria" w:cs="Times New Roman"/>
      <w:color w:val="000000"/>
      <w:kern w:val="28"/>
      <w:sz w:val="26"/>
      <w:szCs w:val="26"/>
      <w:lang w:eastAsia="uk-UA"/>
      <w14:ligatures w14:val="standard"/>
      <w14:cntxtAlts/>
    </w:rPr>
  </w:style>
  <w:style w:type="character" w:customStyle="1" w:styleId="70">
    <w:name w:val="Заголовок 7 Знак"/>
    <w:basedOn w:val="a1"/>
    <w:link w:val="7"/>
    <w:uiPriority w:val="9"/>
    <w:rsid w:val="00C67B5C"/>
    <w:rPr>
      <w:rFonts w:ascii="Cambria" w:eastAsia="Times New Roman" w:hAnsi="Cambria" w:cs="Times New Roman"/>
      <w:color w:val="000000"/>
      <w:kern w:val="28"/>
      <w:szCs w:val="28"/>
      <w:lang w:eastAsia="uk-UA"/>
      <w14:ligatures w14:val="standard"/>
      <w14:cntxtAlts/>
    </w:rPr>
  </w:style>
  <w:style w:type="character" w:styleId="a4">
    <w:name w:val="Hyperlink"/>
    <w:basedOn w:val="a1"/>
    <w:uiPriority w:val="99"/>
    <w:semiHidden/>
    <w:unhideWhenUsed/>
    <w:rsid w:val="00C67B5C"/>
    <w:rPr>
      <w:color w:val="0000FF"/>
      <w:u w:val="single"/>
    </w:rPr>
  </w:style>
  <w:style w:type="character" w:styleId="a5">
    <w:name w:val="FollowedHyperlink"/>
    <w:basedOn w:val="a1"/>
    <w:uiPriority w:val="99"/>
    <w:semiHidden/>
    <w:unhideWhenUsed/>
    <w:rsid w:val="00C67B5C"/>
    <w:rPr>
      <w:color w:val="800080"/>
      <w:u w:val="single"/>
    </w:rPr>
  </w:style>
  <w:style w:type="paragraph" w:styleId="2">
    <w:name w:val="List Bullet 2"/>
    <w:uiPriority w:val="99"/>
    <w:semiHidden/>
    <w:unhideWhenUsed/>
    <w:rsid w:val="00C67B5C"/>
    <w:pPr>
      <w:numPr>
        <w:numId w:val="1"/>
      </w:numPr>
      <w:tabs>
        <w:tab w:val="clear" w:pos="643"/>
      </w:tabs>
      <w:spacing w:after="240" w:line="285" w:lineRule="auto"/>
      <w:ind w:left="216" w:hanging="216"/>
    </w:pPr>
    <w:rPr>
      <w:rFonts w:ascii="Cambria" w:eastAsia="Times New Roman" w:hAnsi="Cambria" w:cs="Times New Roman"/>
      <w:color w:val="000000"/>
      <w:kern w:val="28"/>
      <w:sz w:val="18"/>
      <w:szCs w:val="18"/>
      <w:lang w:eastAsia="uk-UA"/>
      <w14:ligatures w14:val="standard"/>
      <w14:cntxtAlts/>
    </w:rPr>
  </w:style>
  <w:style w:type="paragraph" w:styleId="31">
    <w:name w:val="Body Text 3"/>
    <w:link w:val="32"/>
    <w:uiPriority w:val="99"/>
    <w:semiHidden/>
    <w:unhideWhenUsed/>
    <w:rsid w:val="00C67B5C"/>
    <w:pPr>
      <w:spacing w:after="120" w:line="285" w:lineRule="auto"/>
    </w:pPr>
    <w:rPr>
      <w:rFonts w:ascii="Calibri" w:eastAsia="Times New Roman" w:hAnsi="Calibri" w:cs="Times New Roman"/>
      <w:color w:val="000000"/>
      <w:kern w:val="28"/>
      <w:sz w:val="19"/>
      <w:szCs w:val="19"/>
      <w:lang w:eastAsia="uk-UA"/>
      <w14:ligatures w14:val="standard"/>
      <w14:cntxtAlts/>
    </w:rPr>
  </w:style>
  <w:style w:type="character" w:customStyle="1" w:styleId="32">
    <w:name w:val="Основний текст 3 Знак"/>
    <w:basedOn w:val="a1"/>
    <w:link w:val="31"/>
    <w:uiPriority w:val="99"/>
    <w:semiHidden/>
    <w:rsid w:val="00C67B5C"/>
    <w:rPr>
      <w:rFonts w:ascii="Calibri" w:eastAsia="Times New Roman" w:hAnsi="Calibri" w:cs="Times New Roman"/>
      <w:color w:val="000000"/>
      <w:kern w:val="28"/>
      <w:sz w:val="19"/>
      <w:szCs w:val="19"/>
      <w:lang w:eastAsia="uk-UA"/>
      <w14:ligatures w14:val="standard"/>
      <w14:cntxtAlts/>
    </w:rPr>
  </w:style>
  <w:style w:type="paragraph" w:styleId="a6">
    <w:name w:val="Body Text"/>
    <w:link w:val="a7"/>
    <w:uiPriority w:val="99"/>
    <w:semiHidden/>
    <w:unhideWhenUsed/>
    <w:rsid w:val="00C67B5C"/>
    <w:pPr>
      <w:spacing w:after="120" w:line="264" w:lineRule="auto"/>
    </w:pPr>
    <w:rPr>
      <w:rFonts w:ascii="Calibri" w:eastAsia="Times New Roman" w:hAnsi="Calibri" w:cs="Times New Roman"/>
      <w:color w:val="000000"/>
      <w:kern w:val="28"/>
      <w:sz w:val="20"/>
      <w:szCs w:val="20"/>
      <w:lang w:eastAsia="uk-UA"/>
      <w14:ligatures w14:val="standard"/>
      <w14:cntxtAlts/>
    </w:rPr>
  </w:style>
  <w:style w:type="character" w:customStyle="1" w:styleId="a7">
    <w:name w:val="Основний текст Знак"/>
    <w:basedOn w:val="a1"/>
    <w:link w:val="a6"/>
    <w:uiPriority w:val="99"/>
    <w:semiHidden/>
    <w:rsid w:val="00C67B5C"/>
    <w:rPr>
      <w:rFonts w:ascii="Calibri" w:eastAsia="Times New Roman" w:hAnsi="Calibri" w:cs="Times New Roman"/>
      <w:color w:val="000000"/>
      <w:kern w:val="28"/>
      <w:sz w:val="20"/>
      <w:szCs w:val="20"/>
      <w:lang w:eastAsia="uk-UA"/>
      <w14:ligatures w14:val="standard"/>
      <w14:cntxtAlts/>
    </w:rPr>
  </w:style>
  <w:style w:type="paragraph" w:styleId="a">
    <w:name w:val="List Bullet"/>
    <w:uiPriority w:val="99"/>
    <w:semiHidden/>
    <w:unhideWhenUsed/>
    <w:rsid w:val="00C67B5C"/>
    <w:pPr>
      <w:numPr>
        <w:numId w:val="2"/>
      </w:numPr>
      <w:tabs>
        <w:tab w:val="clear" w:pos="360"/>
      </w:tabs>
      <w:spacing w:after="240" w:line="285" w:lineRule="auto"/>
      <w:ind w:left="216" w:hanging="216"/>
    </w:pPr>
    <w:rPr>
      <w:rFonts w:ascii="Cambria" w:eastAsia="Times New Roman" w:hAnsi="Cambria" w:cs="Times New Roman"/>
      <w:color w:val="000000"/>
      <w:kern w:val="28"/>
      <w:sz w:val="20"/>
      <w:szCs w:val="20"/>
      <w:lang w:eastAsia="uk-UA"/>
      <w14:ligatures w14:val="standard"/>
      <w14:cntxtAlts/>
    </w:rPr>
  </w:style>
  <w:style w:type="paragraph" w:customStyle="1" w:styleId="msotitle2">
    <w:name w:val="msotitle2"/>
    <w:rsid w:val="00C67B5C"/>
    <w:pPr>
      <w:spacing w:after="0" w:line="285" w:lineRule="auto"/>
    </w:pPr>
    <w:rPr>
      <w:rFonts w:ascii="Cambria" w:eastAsia="Times New Roman" w:hAnsi="Cambria" w:cs="Times New Roman"/>
      <w:color w:val="000000"/>
      <w:kern w:val="28"/>
      <w:sz w:val="72"/>
      <w:szCs w:val="72"/>
      <w:lang w:eastAsia="uk-UA"/>
      <w14:ligatures w14:val="standard"/>
      <w14:cntxtAlts/>
    </w:rPr>
  </w:style>
  <w:style w:type="paragraph" w:customStyle="1" w:styleId="msobodytext5">
    <w:name w:val="msobodytext5"/>
    <w:rsid w:val="00C67B5C"/>
    <w:pPr>
      <w:spacing w:after="0" w:line="420" w:lineRule="auto"/>
    </w:pPr>
    <w:rPr>
      <w:rFonts w:ascii="Calibri" w:eastAsia="Times New Roman" w:hAnsi="Calibri" w:cs="Times New Roman"/>
      <w:color w:val="000000"/>
      <w:kern w:val="28"/>
      <w:sz w:val="22"/>
      <w:lang w:eastAsia="uk-UA"/>
      <w14:ligatures w14:val="standard"/>
      <w14:cntxtAlts/>
    </w:rPr>
  </w:style>
  <w:style w:type="paragraph" w:customStyle="1" w:styleId="msoaccenttext">
    <w:name w:val="msoaccenttext"/>
    <w:rsid w:val="00C67B5C"/>
    <w:pPr>
      <w:spacing w:after="0" w:line="285" w:lineRule="auto"/>
    </w:pPr>
    <w:rPr>
      <w:rFonts w:ascii="Calibri" w:eastAsia="Times New Roman" w:hAnsi="Calibri" w:cs="Times New Roman"/>
      <w:color w:val="000000"/>
      <w:kern w:val="28"/>
      <w:sz w:val="16"/>
      <w:szCs w:val="16"/>
      <w:lang w:eastAsia="uk-UA"/>
      <w14:ligatures w14:val="standard"/>
      <w14:cntxtAlts/>
    </w:rPr>
  </w:style>
  <w:style w:type="paragraph" w:customStyle="1" w:styleId="msoaccenttext2">
    <w:name w:val="msoaccenttext2"/>
    <w:rsid w:val="00C67B5C"/>
    <w:pPr>
      <w:spacing w:after="80" w:line="285" w:lineRule="auto"/>
    </w:pPr>
    <w:rPr>
      <w:rFonts w:ascii="Calibri" w:eastAsia="Times New Roman" w:hAnsi="Calibri" w:cs="Times New Roman"/>
      <w:color w:val="000000"/>
      <w:kern w:val="28"/>
      <w:sz w:val="16"/>
      <w:szCs w:val="16"/>
      <w:lang w:eastAsia="uk-UA"/>
      <w14:ligatures w14:val="standard"/>
      <w14:cntxtAlts/>
    </w:rPr>
  </w:style>
  <w:style w:type="paragraph" w:customStyle="1" w:styleId="msoaccenttext4">
    <w:name w:val="msoaccenttext4"/>
    <w:rsid w:val="00C67B5C"/>
    <w:pPr>
      <w:spacing w:after="0" w:line="285" w:lineRule="auto"/>
    </w:pPr>
    <w:rPr>
      <w:rFonts w:ascii="Calibri" w:eastAsia="Times New Roman" w:hAnsi="Calibri" w:cs="Times New Roman"/>
      <w:color w:val="000000"/>
      <w:kern w:val="28"/>
      <w:sz w:val="16"/>
      <w:szCs w:val="16"/>
      <w:lang w:eastAsia="uk-UA"/>
      <w14:ligatures w14:val="standard"/>
      <w14:cntxtAlts/>
    </w:rPr>
  </w:style>
  <w:style w:type="paragraph" w:customStyle="1" w:styleId="msoaccenttext5">
    <w:name w:val="msoaccenttext5"/>
    <w:rsid w:val="00C67B5C"/>
    <w:pPr>
      <w:spacing w:after="0" w:line="285" w:lineRule="auto"/>
    </w:pPr>
    <w:rPr>
      <w:rFonts w:ascii="Calibri" w:eastAsia="Times New Roman" w:hAnsi="Calibri" w:cs="Times New Roman"/>
      <w:color w:val="000000"/>
      <w:kern w:val="28"/>
      <w:sz w:val="18"/>
      <w:szCs w:val="18"/>
      <w:lang w:eastAsia="uk-UA"/>
      <w14:ligatures w14:val="standard"/>
      <w14:cntxtAlts/>
    </w:rPr>
  </w:style>
  <w:style w:type="paragraph" w:customStyle="1" w:styleId="msoaccenttext7">
    <w:name w:val="msoaccenttext7"/>
    <w:rsid w:val="00C67B5C"/>
    <w:pPr>
      <w:spacing w:after="0" w:line="285" w:lineRule="auto"/>
    </w:pPr>
    <w:rPr>
      <w:rFonts w:ascii="Calibri" w:eastAsia="Times New Roman" w:hAnsi="Calibri" w:cs="Times New Roman"/>
      <w:color w:val="000000"/>
      <w:kern w:val="28"/>
      <w:sz w:val="20"/>
      <w:szCs w:val="20"/>
      <w:lang w:eastAsia="uk-UA"/>
      <w14:ligatures w14:val="standard"/>
      <w14:cntxtAlts/>
    </w:rPr>
  </w:style>
  <w:style w:type="paragraph" w:customStyle="1" w:styleId="msoaccenttext8">
    <w:name w:val="msoaccenttext8"/>
    <w:rsid w:val="00C67B5C"/>
    <w:pPr>
      <w:spacing w:after="0" w:line="285" w:lineRule="auto"/>
    </w:pPr>
    <w:rPr>
      <w:rFonts w:ascii="Calibri" w:eastAsia="Times New Roman" w:hAnsi="Calibri" w:cs="Times New Roman"/>
      <w:color w:val="000000"/>
      <w:kern w:val="28"/>
      <w:sz w:val="20"/>
      <w:szCs w:val="20"/>
      <w:lang w:eastAsia="uk-UA"/>
      <w14:ligatures w14:val="standard"/>
      <w14:cntxtAlts/>
    </w:rPr>
  </w:style>
  <w:style w:type="paragraph" w:customStyle="1" w:styleId="msoaccenttext9">
    <w:name w:val="msoaccenttext9"/>
    <w:rsid w:val="00C67B5C"/>
    <w:pPr>
      <w:spacing w:after="0" w:line="285" w:lineRule="auto"/>
    </w:pPr>
    <w:rPr>
      <w:rFonts w:ascii="Calibri" w:eastAsia="Times New Roman" w:hAnsi="Calibri" w:cs="Times New Roman"/>
      <w:color w:val="000000"/>
      <w:kern w:val="28"/>
      <w:sz w:val="16"/>
      <w:szCs w:val="16"/>
      <w:lang w:eastAsia="uk-UA"/>
      <w14:ligatures w14:val="standard"/>
      <w14:cntxtAlts/>
    </w:rPr>
  </w:style>
  <w:style w:type="paragraph" w:customStyle="1" w:styleId="msoaccenttext10">
    <w:name w:val="msoaccenttext10"/>
    <w:rsid w:val="00C67B5C"/>
    <w:pPr>
      <w:spacing w:after="0" w:line="285" w:lineRule="auto"/>
    </w:pPr>
    <w:rPr>
      <w:rFonts w:ascii="Calibri" w:eastAsia="Times New Roman" w:hAnsi="Calibri" w:cs="Times New Roman"/>
      <w:color w:val="000000"/>
      <w:kern w:val="28"/>
      <w:sz w:val="24"/>
      <w:szCs w:val="24"/>
      <w:lang w:eastAsia="uk-UA"/>
      <w14:ligatures w14:val="standard"/>
      <w14:cntxtAlts/>
    </w:rPr>
  </w:style>
  <w:style w:type="paragraph" w:customStyle="1" w:styleId="msoorganizationname">
    <w:name w:val="msoorganizationname"/>
    <w:rsid w:val="00C67B5C"/>
    <w:pPr>
      <w:spacing w:after="0" w:line="285" w:lineRule="auto"/>
    </w:pPr>
    <w:rPr>
      <w:rFonts w:ascii="Cambria" w:eastAsia="Times New Roman" w:hAnsi="Cambria" w:cs="Times New Roman"/>
      <w:color w:val="000000"/>
      <w:kern w:val="28"/>
      <w:sz w:val="22"/>
      <w:lang w:eastAsia="uk-UA"/>
      <w14:ligatures w14:val="standard"/>
      <w14:cntxtAlts/>
    </w:rPr>
  </w:style>
  <w:style w:type="paragraph" w:customStyle="1" w:styleId="msoorganizationname2">
    <w:name w:val="msoorganizationname2"/>
    <w:rsid w:val="00C67B5C"/>
    <w:pPr>
      <w:spacing w:after="0" w:line="285" w:lineRule="auto"/>
    </w:pPr>
    <w:rPr>
      <w:rFonts w:ascii="Cambria" w:eastAsia="Times New Roman" w:hAnsi="Cambria" w:cs="Times New Roman"/>
      <w:color w:val="000000"/>
      <w:kern w:val="28"/>
      <w:sz w:val="22"/>
      <w:lang w:eastAsia="uk-UA"/>
      <w14:ligatures w14:val="standard"/>
      <w14:cntxtAlts/>
    </w:rPr>
  </w:style>
  <w:style w:type="paragraph" w:customStyle="1" w:styleId="msoaddress">
    <w:name w:val="msoaddress"/>
    <w:rsid w:val="00C67B5C"/>
    <w:pPr>
      <w:spacing w:after="0" w:line="285" w:lineRule="auto"/>
    </w:pPr>
    <w:rPr>
      <w:rFonts w:ascii="Calibri" w:eastAsia="Times New Roman" w:hAnsi="Calibri" w:cs="Times New Roman"/>
      <w:color w:val="000000"/>
      <w:kern w:val="28"/>
      <w:sz w:val="18"/>
      <w:szCs w:val="18"/>
      <w:lang w:eastAsia="uk-UA"/>
      <w14:ligatures w14:val="standard"/>
      <w14:cntxtAlts/>
    </w:rPr>
  </w:style>
  <w:style w:type="paragraph" w:customStyle="1" w:styleId="msotagline">
    <w:name w:val="msotagline"/>
    <w:rsid w:val="00C67B5C"/>
    <w:pPr>
      <w:spacing w:after="0" w:line="285" w:lineRule="auto"/>
    </w:pPr>
    <w:rPr>
      <w:rFonts w:ascii="Calibri" w:eastAsia="Times New Roman" w:hAnsi="Calibri" w:cs="Times New Roman"/>
      <w:color w:val="000000"/>
      <w:kern w:val="28"/>
      <w:sz w:val="24"/>
      <w:szCs w:val="24"/>
      <w:lang w:eastAsia="uk-UA"/>
      <w14:ligatures w14:val="standard"/>
      <w14:cntxtAlts/>
    </w:rPr>
  </w:style>
  <w:style w:type="paragraph" w:customStyle="1" w:styleId="msotitle3">
    <w:name w:val="msotitle3"/>
    <w:rsid w:val="00C67B5C"/>
    <w:pPr>
      <w:spacing w:after="0" w:line="285" w:lineRule="auto"/>
    </w:pPr>
    <w:rPr>
      <w:rFonts w:ascii="Cambria" w:eastAsia="Times New Roman" w:hAnsi="Cambria" w:cs="Times New Roman"/>
      <w:color w:val="000000"/>
      <w:kern w:val="28"/>
      <w:sz w:val="56"/>
      <w:szCs w:val="56"/>
      <w:lang w:eastAsia="uk-UA"/>
      <w14:ligatures w14:val="standard"/>
      <w14:cntxtAlts/>
    </w:rPr>
  </w:style>
  <w:style w:type="paragraph" w:customStyle="1" w:styleId="msotitle4">
    <w:name w:val="msotitle4"/>
    <w:rsid w:val="00C67B5C"/>
    <w:pPr>
      <w:spacing w:after="0" w:line="285" w:lineRule="auto"/>
    </w:pPr>
    <w:rPr>
      <w:rFonts w:ascii="Cambria" w:eastAsia="Times New Roman" w:hAnsi="Cambria" w:cs="Times New Roman"/>
      <w:color w:val="000000"/>
      <w:kern w:val="28"/>
      <w:sz w:val="36"/>
      <w:szCs w:val="36"/>
      <w:lang w:eastAsia="uk-UA"/>
      <w14:ligatures w14:val="standard"/>
      <w14:cntxtAlts/>
    </w:rPr>
  </w:style>
  <w:style w:type="paragraph" w:customStyle="1" w:styleId="msotitle5">
    <w:name w:val="msotitle5"/>
    <w:rsid w:val="00C67B5C"/>
    <w:pPr>
      <w:spacing w:after="0" w:line="285" w:lineRule="auto"/>
    </w:pPr>
    <w:rPr>
      <w:rFonts w:ascii="Cambria" w:eastAsia="Times New Roman" w:hAnsi="Cambria" w:cs="Times New Roman"/>
      <w:color w:val="000000"/>
      <w:kern w:val="28"/>
      <w:sz w:val="32"/>
      <w:szCs w:val="32"/>
      <w:lang w:eastAsia="uk-UA"/>
      <w14:ligatures w14:val="standard"/>
      <w14:cntxtAlts/>
    </w:rPr>
  </w:style>
  <w:style w:type="paragraph" w:styleId="22">
    <w:name w:val="Body Text 2"/>
    <w:link w:val="23"/>
    <w:uiPriority w:val="99"/>
    <w:semiHidden/>
    <w:unhideWhenUsed/>
    <w:rsid w:val="00C67B5C"/>
    <w:pPr>
      <w:spacing w:after="120" w:line="264" w:lineRule="auto"/>
    </w:pPr>
    <w:rPr>
      <w:rFonts w:ascii="Calibri" w:eastAsia="Times New Roman" w:hAnsi="Calibri" w:cs="Times New Roman"/>
      <w:color w:val="000000"/>
      <w:kern w:val="28"/>
      <w:sz w:val="24"/>
      <w:szCs w:val="24"/>
      <w:lang w:eastAsia="uk-UA"/>
      <w14:ligatures w14:val="standard"/>
      <w14:cntxtAlts/>
    </w:rPr>
  </w:style>
  <w:style w:type="character" w:customStyle="1" w:styleId="23">
    <w:name w:val="Основний текст 2 Знак"/>
    <w:basedOn w:val="a1"/>
    <w:link w:val="22"/>
    <w:uiPriority w:val="99"/>
    <w:semiHidden/>
    <w:rsid w:val="00C67B5C"/>
    <w:rPr>
      <w:rFonts w:ascii="Calibri" w:eastAsia="Times New Roman" w:hAnsi="Calibri" w:cs="Times New Roman"/>
      <w:color w:val="000000"/>
      <w:kern w:val="28"/>
      <w:sz w:val="24"/>
      <w:szCs w:val="24"/>
      <w:lang w:eastAsia="uk-UA"/>
      <w14:ligatures w14:val="standard"/>
      <w14:cntxtAlts/>
    </w:rPr>
  </w:style>
  <w:style w:type="paragraph" w:customStyle="1" w:styleId="msobodytext4">
    <w:name w:val="msobodytext4"/>
    <w:rsid w:val="00C67B5C"/>
    <w:pPr>
      <w:spacing w:after="120" w:line="285" w:lineRule="auto"/>
    </w:pPr>
    <w:rPr>
      <w:rFonts w:ascii="Calibri" w:eastAsia="Times New Roman" w:hAnsi="Calibri" w:cs="Times New Roman"/>
      <w:i/>
      <w:iCs/>
      <w:color w:val="000000"/>
      <w:kern w:val="28"/>
      <w:sz w:val="19"/>
      <w:szCs w:val="19"/>
      <w:lang w:eastAsia="uk-UA"/>
      <w14:ligatures w14:val="standard"/>
      <w14:cntxtAlts/>
    </w:rPr>
  </w:style>
  <w:style w:type="paragraph" w:customStyle="1" w:styleId="msoaccenttext3">
    <w:name w:val="msoaccenttext3"/>
    <w:rsid w:val="00C67B5C"/>
    <w:pPr>
      <w:spacing w:after="0" w:line="285" w:lineRule="auto"/>
    </w:pPr>
    <w:rPr>
      <w:rFonts w:ascii="Calibri" w:eastAsia="Times New Roman" w:hAnsi="Calibri" w:cs="Times New Roman"/>
      <w:color w:val="000000"/>
      <w:kern w:val="28"/>
      <w:sz w:val="20"/>
      <w:szCs w:val="20"/>
      <w:lang w:eastAsia="uk-UA"/>
      <w14:ligatures w14:val="standard"/>
      <w14:cntxtAlts/>
    </w:rPr>
  </w:style>
  <w:style w:type="paragraph" w:customStyle="1" w:styleId="msoaccenttext6">
    <w:name w:val="msoaccenttext6"/>
    <w:rsid w:val="00C67B5C"/>
    <w:pPr>
      <w:spacing w:after="0" w:line="285" w:lineRule="auto"/>
    </w:pPr>
    <w:rPr>
      <w:rFonts w:ascii="Calibri" w:eastAsia="Times New Roman" w:hAnsi="Calibri" w:cs="Times New Roman"/>
      <w:color w:val="000000"/>
      <w:kern w:val="28"/>
      <w:sz w:val="24"/>
      <w:szCs w:val="24"/>
      <w:lang w:eastAsia="uk-UA"/>
      <w14:ligatures w14:val="standard"/>
      <w14:cntxtAlts/>
    </w:rPr>
  </w:style>
  <w:style w:type="paragraph" w:customStyle="1" w:styleId="msopersonalname">
    <w:name w:val="msopersonalname"/>
    <w:rsid w:val="00C67B5C"/>
    <w:pPr>
      <w:spacing w:after="0" w:line="285" w:lineRule="auto"/>
    </w:pPr>
    <w:rPr>
      <w:rFonts w:ascii="Calibri" w:eastAsia="Times New Roman" w:hAnsi="Calibri" w:cs="Times New Roman"/>
      <w:color w:val="000000"/>
      <w:kern w:val="28"/>
      <w:sz w:val="20"/>
      <w:szCs w:val="20"/>
      <w:lang w:eastAsia="uk-UA"/>
      <w14:ligatures w14:val="standard"/>
      <w14:cntxtAlts/>
    </w:rPr>
  </w:style>
  <w:style w:type="paragraph" w:customStyle="1" w:styleId="msojobtitle">
    <w:name w:val="msojobtitle"/>
    <w:rsid w:val="00C67B5C"/>
    <w:pPr>
      <w:spacing w:after="0" w:line="285" w:lineRule="auto"/>
    </w:pPr>
    <w:rPr>
      <w:rFonts w:ascii="Calibri" w:eastAsia="Times New Roman" w:hAnsi="Calibri" w:cs="Times New Roman"/>
      <w:color w:val="000000"/>
      <w:kern w:val="28"/>
      <w:sz w:val="18"/>
      <w:szCs w:val="18"/>
      <w:lang w:eastAsia="uk-UA"/>
      <w14:ligatures w14:val="standard"/>
      <w14:cntxtAlts/>
    </w:rPr>
  </w:style>
  <w:style w:type="paragraph" w:styleId="a8">
    <w:name w:val="Title"/>
    <w:link w:val="a9"/>
    <w:uiPriority w:val="10"/>
    <w:qFormat/>
    <w:rsid w:val="00C67B5C"/>
    <w:pPr>
      <w:spacing w:after="0" w:line="285" w:lineRule="auto"/>
    </w:pPr>
    <w:rPr>
      <w:rFonts w:ascii="Cambria" w:eastAsia="Times New Roman" w:hAnsi="Cambria" w:cs="Times New Roman"/>
      <w:color w:val="000000"/>
      <w:kern w:val="28"/>
      <w:sz w:val="96"/>
      <w:szCs w:val="96"/>
      <w:lang w:eastAsia="uk-UA"/>
      <w14:ligatures w14:val="standard"/>
      <w14:cntxtAlts/>
    </w:rPr>
  </w:style>
  <w:style w:type="character" w:customStyle="1" w:styleId="a9">
    <w:name w:val="Назва Знак"/>
    <w:basedOn w:val="a1"/>
    <w:link w:val="a8"/>
    <w:uiPriority w:val="10"/>
    <w:rsid w:val="00C67B5C"/>
    <w:rPr>
      <w:rFonts w:ascii="Cambria" w:eastAsia="Times New Roman" w:hAnsi="Cambria" w:cs="Times New Roman"/>
      <w:color w:val="000000"/>
      <w:kern w:val="28"/>
      <w:sz w:val="96"/>
      <w:szCs w:val="96"/>
      <w:lang w:eastAsia="uk-UA"/>
      <w14:ligatures w14:val="standard"/>
      <w14:cntxtAlts/>
    </w:rPr>
  </w:style>
  <w:style w:type="paragraph" w:customStyle="1" w:styleId="11">
    <w:name w:val="Абзац списку1"/>
    <w:basedOn w:val="a0"/>
    <w:rsid w:val="00C67B5C"/>
    <w:pPr>
      <w:spacing w:after="200" w:line="273" w:lineRule="auto"/>
      <w:ind w:left="720"/>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8"/>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7B5C"/>
    <w:pPr>
      <w:spacing w:after="120" w:line="285" w:lineRule="auto"/>
    </w:pPr>
    <w:rPr>
      <w:rFonts w:ascii="Calibri" w:eastAsia="Times New Roman" w:hAnsi="Calibri" w:cs="Times New Roman"/>
      <w:color w:val="000000"/>
      <w:kern w:val="28"/>
      <w:sz w:val="20"/>
      <w:szCs w:val="20"/>
      <w:lang w:eastAsia="uk-UA"/>
      <w14:ligatures w14:val="standard"/>
      <w14:cntxtAlts/>
    </w:rPr>
  </w:style>
  <w:style w:type="paragraph" w:styleId="1">
    <w:name w:val="heading 1"/>
    <w:link w:val="10"/>
    <w:uiPriority w:val="9"/>
    <w:qFormat/>
    <w:rsid w:val="00C67B5C"/>
    <w:pPr>
      <w:spacing w:after="0" w:line="285" w:lineRule="auto"/>
      <w:outlineLvl w:val="0"/>
    </w:pPr>
    <w:rPr>
      <w:rFonts w:ascii="Cambria" w:eastAsia="Times New Roman" w:hAnsi="Cambria" w:cs="Times New Roman"/>
      <w:color w:val="000000"/>
      <w:kern w:val="28"/>
      <w:sz w:val="36"/>
      <w:szCs w:val="36"/>
      <w:lang w:eastAsia="uk-UA"/>
      <w14:ligatures w14:val="standard"/>
      <w14:cntxtAlts/>
    </w:rPr>
  </w:style>
  <w:style w:type="paragraph" w:styleId="20">
    <w:name w:val="heading 2"/>
    <w:link w:val="21"/>
    <w:uiPriority w:val="9"/>
    <w:qFormat/>
    <w:rsid w:val="00C67B5C"/>
    <w:pPr>
      <w:spacing w:after="120" w:line="285" w:lineRule="auto"/>
      <w:outlineLvl w:val="1"/>
    </w:pPr>
    <w:rPr>
      <w:rFonts w:ascii="Cambria" w:eastAsia="Times New Roman" w:hAnsi="Cambria" w:cs="Times New Roman"/>
      <w:color w:val="000000"/>
      <w:kern w:val="28"/>
      <w:sz w:val="32"/>
      <w:szCs w:val="32"/>
      <w:lang w:eastAsia="uk-UA"/>
      <w14:ligatures w14:val="standard"/>
      <w14:cntxtAlts/>
    </w:rPr>
  </w:style>
  <w:style w:type="paragraph" w:styleId="3">
    <w:name w:val="heading 3"/>
    <w:link w:val="30"/>
    <w:uiPriority w:val="9"/>
    <w:qFormat/>
    <w:rsid w:val="00C67B5C"/>
    <w:pPr>
      <w:spacing w:after="0" w:line="285" w:lineRule="auto"/>
      <w:outlineLvl w:val="2"/>
    </w:pPr>
    <w:rPr>
      <w:rFonts w:ascii="Cambria" w:eastAsia="Times New Roman" w:hAnsi="Cambria" w:cs="Times New Roman"/>
      <w:color w:val="000000"/>
      <w:kern w:val="28"/>
      <w:szCs w:val="28"/>
      <w:lang w:eastAsia="uk-UA"/>
      <w14:ligatures w14:val="standard"/>
      <w14:cntxtAlts/>
    </w:rPr>
  </w:style>
  <w:style w:type="paragraph" w:styleId="4">
    <w:name w:val="heading 4"/>
    <w:link w:val="40"/>
    <w:uiPriority w:val="9"/>
    <w:qFormat/>
    <w:rsid w:val="00C67B5C"/>
    <w:pPr>
      <w:spacing w:after="320" w:line="285" w:lineRule="auto"/>
      <w:outlineLvl w:val="3"/>
    </w:pPr>
    <w:rPr>
      <w:rFonts w:ascii="Cambria" w:eastAsia="Times New Roman" w:hAnsi="Cambria" w:cs="Times New Roman"/>
      <w:color w:val="000000"/>
      <w:kern w:val="28"/>
      <w:sz w:val="24"/>
      <w:szCs w:val="24"/>
      <w:lang w:eastAsia="uk-UA"/>
      <w14:ligatures w14:val="standard"/>
      <w14:cntxtAlts/>
    </w:rPr>
  </w:style>
  <w:style w:type="paragraph" w:styleId="5">
    <w:name w:val="heading 5"/>
    <w:link w:val="50"/>
    <w:uiPriority w:val="9"/>
    <w:qFormat/>
    <w:rsid w:val="00C67B5C"/>
    <w:pPr>
      <w:spacing w:after="120" w:line="285" w:lineRule="auto"/>
      <w:outlineLvl w:val="4"/>
    </w:pPr>
    <w:rPr>
      <w:rFonts w:ascii="Cambria" w:eastAsia="Times New Roman" w:hAnsi="Cambria" w:cs="Times New Roman"/>
      <w:color w:val="000000"/>
      <w:kern w:val="28"/>
      <w:szCs w:val="28"/>
      <w:lang w:eastAsia="uk-UA"/>
      <w14:ligatures w14:val="standard"/>
      <w14:cntxtAlts/>
    </w:rPr>
  </w:style>
  <w:style w:type="paragraph" w:styleId="6">
    <w:name w:val="heading 6"/>
    <w:link w:val="60"/>
    <w:uiPriority w:val="9"/>
    <w:qFormat/>
    <w:rsid w:val="00C67B5C"/>
    <w:pPr>
      <w:spacing w:after="240" w:line="285" w:lineRule="auto"/>
      <w:outlineLvl w:val="5"/>
    </w:pPr>
    <w:rPr>
      <w:rFonts w:ascii="Cambria" w:eastAsia="Times New Roman" w:hAnsi="Cambria" w:cs="Times New Roman"/>
      <w:color w:val="000000"/>
      <w:kern w:val="28"/>
      <w:sz w:val="26"/>
      <w:szCs w:val="26"/>
      <w:lang w:eastAsia="uk-UA"/>
      <w14:ligatures w14:val="standard"/>
      <w14:cntxtAlts/>
    </w:rPr>
  </w:style>
  <w:style w:type="paragraph" w:styleId="7">
    <w:name w:val="heading 7"/>
    <w:link w:val="70"/>
    <w:uiPriority w:val="9"/>
    <w:qFormat/>
    <w:rsid w:val="00C67B5C"/>
    <w:pPr>
      <w:spacing w:after="120" w:line="285" w:lineRule="auto"/>
      <w:outlineLvl w:val="6"/>
    </w:pPr>
    <w:rPr>
      <w:rFonts w:ascii="Cambria" w:eastAsia="Times New Roman" w:hAnsi="Cambria" w:cs="Times New Roman"/>
      <w:color w:val="000000"/>
      <w:kern w:val="28"/>
      <w:szCs w:val="28"/>
      <w:lang w:eastAsia="uk-UA"/>
      <w14:ligatures w14:val="standard"/>
      <w14:cntxtAlt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7B5C"/>
    <w:rPr>
      <w:rFonts w:ascii="Cambria" w:eastAsia="Times New Roman" w:hAnsi="Cambria" w:cs="Times New Roman"/>
      <w:color w:val="000000"/>
      <w:kern w:val="28"/>
      <w:sz w:val="36"/>
      <w:szCs w:val="36"/>
      <w:lang w:eastAsia="uk-UA"/>
      <w14:ligatures w14:val="standard"/>
      <w14:cntxtAlts/>
    </w:rPr>
  </w:style>
  <w:style w:type="character" w:customStyle="1" w:styleId="21">
    <w:name w:val="Заголовок 2 Знак"/>
    <w:basedOn w:val="a1"/>
    <w:link w:val="20"/>
    <w:uiPriority w:val="9"/>
    <w:rsid w:val="00C67B5C"/>
    <w:rPr>
      <w:rFonts w:ascii="Cambria" w:eastAsia="Times New Roman" w:hAnsi="Cambria" w:cs="Times New Roman"/>
      <w:color w:val="000000"/>
      <w:kern w:val="28"/>
      <w:sz w:val="32"/>
      <w:szCs w:val="32"/>
      <w:lang w:eastAsia="uk-UA"/>
      <w14:ligatures w14:val="standard"/>
      <w14:cntxtAlts/>
    </w:rPr>
  </w:style>
  <w:style w:type="character" w:customStyle="1" w:styleId="30">
    <w:name w:val="Заголовок 3 Знак"/>
    <w:basedOn w:val="a1"/>
    <w:link w:val="3"/>
    <w:uiPriority w:val="9"/>
    <w:rsid w:val="00C67B5C"/>
    <w:rPr>
      <w:rFonts w:ascii="Cambria" w:eastAsia="Times New Roman" w:hAnsi="Cambria" w:cs="Times New Roman"/>
      <w:color w:val="000000"/>
      <w:kern w:val="28"/>
      <w:szCs w:val="28"/>
      <w:lang w:eastAsia="uk-UA"/>
      <w14:ligatures w14:val="standard"/>
      <w14:cntxtAlts/>
    </w:rPr>
  </w:style>
  <w:style w:type="character" w:customStyle="1" w:styleId="40">
    <w:name w:val="Заголовок 4 Знак"/>
    <w:basedOn w:val="a1"/>
    <w:link w:val="4"/>
    <w:uiPriority w:val="9"/>
    <w:rsid w:val="00C67B5C"/>
    <w:rPr>
      <w:rFonts w:ascii="Cambria" w:eastAsia="Times New Roman" w:hAnsi="Cambria" w:cs="Times New Roman"/>
      <w:color w:val="000000"/>
      <w:kern w:val="28"/>
      <w:sz w:val="24"/>
      <w:szCs w:val="24"/>
      <w:lang w:eastAsia="uk-UA"/>
      <w14:ligatures w14:val="standard"/>
      <w14:cntxtAlts/>
    </w:rPr>
  </w:style>
  <w:style w:type="character" w:customStyle="1" w:styleId="50">
    <w:name w:val="Заголовок 5 Знак"/>
    <w:basedOn w:val="a1"/>
    <w:link w:val="5"/>
    <w:uiPriority w:val="9"/>
    <w:rsid w:val="00C67B5C"/>
    <w:rPr>
      <w:rFonts w:ascii="Cambria" w:eastAsia="Times New Roman" w:hAnsi="Cambria" w:cs="Times New Roman"/>
      <w:color w:val="000000"/>
      <w:kern w:val="28"/>
      <w:szCs w:val="28"/>
      <w:lang w:eastAsia="uk-UA"/>
      <w14:ligatures w14:val="standard"/>
      <w14:cntxtAlts/>
    </w:rPr>
  </w:style>
  <w:style w:type="character" w:customStyle="1" w:styleId="60">
    <w:name w:val="Заголовок 6 Знак"/>
    <w:basedOn w:val="a1"/>
    <w:link w:val="6"/>
    <w:uiPriority w:val="9"/>
    <w:rsid w:val="00C67B5C"/>
    <w:rPr>
      <w:rFonts w:ascii="Cambria" w:eastAsia="Times New Roman" w:hAnsi="Cambria" w:cs="Times New Roman"/>
      <w:color w:val="000000"/>
      <w:kern w:val="28"/>
      <w:sz w:val="26"/>
      <w:szCs w:val="26"/>
      <w:lang w:eastAsia="uk-UA"/>
      <w14:ligatures w14:val="standard"/>
      <w14:cntxtAlts/>
    </w:rPr>
  </w:style>
  <w:style w:type="character" w:customStyle="1" w:styleId="70">
    <w:name w:val="Заголовок 7 Знак"/>
    <w:basedOn w:val="a1"/>
    <w:link w:val="7"/>
    <w:uiPriority w:val="9"/>
    <w:rsid w:val="00C67B5C"/>
    <w:rPr>
      <w:rFonts w:ascii="Cambria" w:eastAsia="Times New Roman" w:hAnsi="Cambria" w:cs="Times New Roman"/>
      <w:color w:val="000000"/>
      <w:kern w:val="28"/>
      <w:szCs w:val="28"/>
      <w:lang w:eastAsia="uk-UA"/>
      <w14:ligatures w14:val="standard"/>
      <w14:cntxtAlts/>
    </w:rPr>
  </w:style>
  <w:style w:type="character" w:styleId="a4">
    <w:name w:val="Hyperlink"/>
    <w:basedOn w:val="a1"/>
    <w:uiPriority w:val="99"/>
    <w:semiHidden/>
    <w:unhideWhenUsed/>
    <w:rsid w:val="00C67B5C"/>
    <w:rPr>
      <w:color w:val="0000FF"/>
      <w:u w:val="single"/>
    </w:rPr>
  </w:style>
  <w:style w:type="character" w:styleId="a5">
    <w:name w:val="FollowedHyperlink"/>
    <w:basedOn w:val="a1"/>
    <w:uiPriority w:val="99"/>
    <w:semiHidden/>
    <w:unhideWhenUsed/>
    <w:rsid w:val="00C67B5C"/>
    <w:rPr>
      <w:color w:val="800080"/>
      <w:u w:val="single"/>
    </w:rPr>
  </w:style>
  <w:style w:type="paragraph" w:styleId="2">
    <w:name w:val="List Bullet 2"/>
    <w:uiPriority w:val="99"/>
    <w:semiHidden/>
    <w:unhideWhenUsed/>
    <w:rsid w:val="00C67B5C"/>
    <w:pPr>
      <w:numPr>
        <w:numId w:val="1"/>
      </w:numPr>
      <w:tabs>
        <w:tab w:val="clear" w:pos="643"/>
      </w:tabs>
      <w:spacing w:after="240" w:line="285" w:lineRule="auto"/>
      <w:ind w:left="216" w:hanging="216"/>
    </w:pPr>
    <w:rPr>
      <w:rFonts w:ascii="Cambria" w:eastAsia="Times New Roman" w:hAnsi="Cambria" w:cs="Times New Roman"/>
      <w:color w:val="000000"/>
      <w:kern w:val="28"/>
      <w:sz w:val="18"/>
      <w:szCs w:val="18"/>
      <w:lang w:eastAsia="uk-UA"/>
      <w14:ligatures w14:val="standard"/>
      <w14:cntxtAlts/>
    </w:rPr>
  </w:style>
  <w:style w:type="paragraph" w:styleId="31">
    <w:name w:val="Body Text 3"/>
    <w:link w:val="32"/>
    <w:uiPriority w:val="99"/>
    <w:semiHidden/>
    <w:unhideWhenUsed/>
    <w:rsid w:val="00C67B5C"/>
    <w:pPr>
      <w:spacing w:after="120" w:line="285" w:lineRule="auto"/>
    </w:pPr>
    <w:rPr>
      <w:rFonts w:ascii="Calibri" w:eastAsia="Times New Roman" w:hAnsi="Calibri" w:cs="Times New Roman"/>
      <w:color w:val="000000"/>
      <w:kern w:val="28"/>
      <w:sz w:val="19"/>
      <w:szCs w:val="19"/>
      <w:lang w:eastAsia="uk-UA"/>
      <w14:ligatures w14:val="standard"/>
      <w14:cntxtAlts/>
    </w:rPr>
  </w:style>
  <w:style w:type="character" w:customStyle="1" w:styleId="32">
    <w:name w:val="Основний текст 3 Знак"/>
    <w:basedOn w:val="a1"/>
    <w:link w:val="31"/>
    <w:uiPriority w:val="99"/>
    <w:semiHidden/>
    <w:rsid w:val="00C67B5C"/>
    <w:rPr>
      <w:rFonts w:ascii="Calibri" w:eastAsia="Times New Roman" w:hAnsi="Calibri" w:cs="Times New Roman"/>
      <w:color w:val="000000"/>
      <w:kern w:val="28"/>
      <w:sz w:val="19"/>
      <w:szCs w:val="19"/>
      <w:lang w:eastAsia="uk-UA"/>
      <w14:ligatures w14:val="standard"/>
      <w14:cntxtAlts/>
    </w:rPr>
  </w:style>
  <w:style w:type="paragraph" w:styleId="a6">
    <w:name w:val="Body Text"/>
    <w:link w:val="a7"/>
    <w:uiPriority w:val="99"/>
    <w:semiHidden/>
    <w:unhideWhenUsed/>
    <w:rsid w:val="00C67B5C"/>
    <w:pPr>
      <w:spacing w:after="120" w:line="264" w:lineRule="auto"/>
    </w:pPr>
    <w:rPr>
      <w:rFonts w:ascii="Calibri" w:eastAsia="Times New Roman" w:hAnsi="Calibri" w:cs="Times New Roman"/>
      <w:color w:val="000000"/>
      <w:kern w:val="28"/>
      <w:sz w:val="20"/>
      <w:szCs w:val="20"/>
      <w:lang w:eastAsia="uk-UA"/>
      <w14:ligatures w14:val="standard"/>
      <w14:cntxtAlts/>
    </w:rPr>
  </w:style>
  <w:style w:type="character" w:customStyle="1" w:styleId="a7">
    <w:name w:val="Основний текст Знак"/>
    <w:basedOn w:val="a1"/>
    <w:link w:val="a6"/>
    <w:uiPriority w:val="99"/>
    <w:semiHidden/>
    <w:rsid w:val="00C67B5C"/>
    <w:rPr>
      <w:rFonts w:ascii="Calibri" w:eastAsia="Times New Roman" w:hAnsi="Calibri" w:cs="Times New Roman"/>
      <w:color w:val="000000"/>
      <w:kern w:val="28"/>
      <w:sz w:val="20"/>
      <w:szCs w:val="20"/>
      <w:lang w:eastAsia="uk-UA"/>
      <w14:ligatures w14:val="standard"/>
      <w14:cntxtAlts/>
    </w:rPr>
  </w:style>
  <w:style w:type="paragraph" w:styleId="a">
    <w:name w:val="List Bullet"/>
    <w:uiPriority w:val="99"/>
    <w:semiHidden/>
    <w:unhideWhenUsed/>
    <w:rsid w:val="00C67B5C"/>
    <w:pPr>
      <w:numPr>
        <w:numId w:val="2"/>
      </w:numPr>
      <w:tabs>
        <w:tab w:val="clear" w:pos="360"/>
      </w:tabs>
      <w:spacing w:after="240" w:line="285" w:lineRule="auto"/>
      <w:ind w:left="216" w:hanging="216"/>
    </w:pPr>
    <w:rPr>
      <w:rFonts w:ascii="Cambria" w:eastAsia="Times New Roman" w:hAnsi="Cambria" w:cs="Times New Roman"/>
      <w:color w:val="000000"/>
      <w:kern w:val="28"/>
      <w:sz w:val="20"/>
      <w:szCs w:val="20"/>
      <w:lang w:eastAsia="uk-UA"/>
      <w14:ligatures w14:val="standard"/>
      <w14:cntxtAlts/>
    </w:rPr>
  </w:style>
  <w:style w:type="paragraph" w:customStyle="1" w:styleId="msotitle2">
    <w:name w:val="msotitle2"/>
    <w:rsid w:val="00C67B5C"/>
    <w:pPr>
      <w:spacing w:after="0" w:line="285" w:lineRule="auto"/>
    </w:pPr>
    <w:rPr>
      <w:rFonts w:ascii="Cambria" w:eastAsia="Times New Roman" w:hAnsi="Cambria" w:cs="Times New Roman"/>
      <w:color w:val="000000"/>
      <w:kern w:val="28"/>
      <w:sz w:val="72"/>
      <w:szCs w:val="72"/>
      <w:lang w:eastAsia="uk-UA"/>
      <w14:ligatures w14:val="standard"/>
      <w14:cntxtAlts/>
    </w:rPr>
  </w:style>
  <w:style w:type="paragraph" w:customStyle="1" w:styleId="msobodytext5">
    <w:name w:val="msobodytext5"/>
    <w:rsid w:val="00C67B5C"/>
    <w:pPr>
      <w:spacing w:after="0" w:line="420" w:lineRule="auto"/>
    </w:pPr>
    <w:rPr>
      <w:rFonts w:ascii="Calibri" w:eastAsia="Times New Roman" w:hAnsi="Calibri" w:cs="Times New Roman"/>
      <w:color w:val="000000"/>
      <w:kern w:val="28"/>
      <w:sz w:val="22"/>
      <w:lang w:eastAsia="uk-UA"/>
      <w14:ligatures w14:val="standard"/>
      <w14:cntxtAlts/>
    </w:rPr>
  </w:style>
  <w:style w:type="paragraph" w:customStyle="1" w:styleId="msoaccenttext">
    <w:name w:val="msoaccenttext"/>
    <w:rsid w:val="00C67B5C"/>
    <w:pPr>
      <w:spacing w:after="0" w:line="285" w:lineRule="auto"/>
    </w:pPr>
    <w:rPr>
      <w:rFonts w:ascii="Calibri" w:eastAsia="Times New Roman" w:hAnsi="Calibri" w:cs="Times New Roman"/>
      <w:color w:val="000000"/>
      <w:kern w:val="28"/>
      <w:sz w:val="16"/>
      <w:szCs w:val="16"/>
      <w:lang w:eastAsia="uk-UA"/>
      <w14:ligatures w14:val="standard"/>
      <w14:cntxtAlts/>
    </w:rPr>
  </w:style>
  <w:style w:type="paragraph" w:customStyle="1" w:styleId="msoaccenttext2">
    <w:name w:val="msoaccenttext2"/>
    <w:rsid w:val="00C67B5C"/>
    <w:pPr>
      <w:spacing w:after="80" w:line="285" w:lineRule="auto"/>
    </w:pPr>
    <w:rPr>
      <w:rFonts w:ascii="Calibri" w:eastAsia="Times New Roman" w:hAnsi="Calibri" w:cs="Times New Roman"/>
      <w:color w:val="000000"/>
      <w:kern w:val="28"/>
      <w:sz w:val="16"/>
      <w:szCs w:val="16"/>
      <w:lang w:eastAsia="uk-UA"/>
      <w14:ligatures w14:val="standard"/>
      <w14:cntxtAlts/>
    </w:rPr>
  </w:style>
  <w:style w:type="paragraph" w:customStyle="1" w:styleId="msoaccenttext4">
    <w:name w:val="msoaccenttext4"/>
    <w:rsid w:val="00C67B5C"/>
    <w:pPr>
      <w:spacing w:after="0" w:line="285" w:lineRule="auto"/>
    </w:pPr>
    <w:rPr>
      <w:rFonts w:ascii="Calibri" w:eastAsia="Times New Roman" w:hAnsi="Calibri" w:cs="Times New Roman"/>
      <w:color w:val="000000"/>
      <w:kern w:val="28"/>
      <w:sz w:val="16"/>
      <w:szCs w:val="16"/>
      <w:lang w:eastAsia="uk-UA"/>
      <w14:ligatures w14:val="standard"/>
      <w14:cntxtAlts/>
    </w:rPr>
  </w:style>
  <w:style w:type="paragraph" w:customStyle="1" w:styleId="msoaccenttext5">
    <w:name w:val="msoaccenttext5"/>
    <w:rsid w:val="00C67B5C"/>
    <w:pPr>
      <w:spacing w:after="0" w:line="285" w:lineRule="auto"/>
    </w:pPr>
    <w:rPr>
      <w:rFonts w:ascii="Calibri" w:eastAsia="Times New Roman" w:hAnsi="Calibri" w:cs="Times New Roman"/>
      <w:color w:val="000000"/>
      <w:kern w:val="28"/>
      <w:sz w:val="18"/>
      <w:szCs w:val="18"/>
      <w:lang w:eastAsia="uk-UA"/>
      <w14:ligatures w14:val="standard"/>
      <w14:cntxtAlts/>
    </w:rPr>
  </w:style>
  <w:style w:type="paragraph" w:customStyle="1" w:styleId="msoaccenttext7">
    <w:name w:val="msoaccenttext7"/>
    <w:rsid w:val="00C67B5C"/>
    <w:pPr>
      <w:spacing w:after="0" w:line="285" w:lineRule="auto"/>
    </w:pPr>
    <w:rPr>
      <w:rFonts w:ascii="Calibri" w:eastAsia="Times New Roman" w:hAnsi="Calibri" w:cs="Times New Roman"/>
      <w:color w:val="000000"/>
      <w:kern w:val="28"/>
      <w:sz w:val="20"/>
      <w:szCs w:val="20"/>
      <w:lang w:eastAsia="uk-UA"/>
      <w14:ligatures w14:val="standard"/>
      <w14:cntxtAlts/>
    </w:rPr>
  </w:style>
  <w:style w:type="paragraph" w:customStyle="1" w:styleId="msoaccenttext8">
    <w:name w:val="msoaccenttext8"/>
    <w:rsid w:val="00C67B5C"/>
    <w:pPr>
      <w:spacing w:after="0" w:line="285" w:lineRule="auto"/>
    </w:pPr>
    <w:rPr>
      <w:rFonts w:ascii="Calibri" w:eastAsia="Times New Roman" w:hAnsi="Calibri" w:cs="Times New Roman"/>
      <w:color w:val="000000"/>
      <w:kern w:val="28"/>
      <w:sz w:val="20"/>
      <w:szCs w:val="20"/>
      <w:lang w:eastAsia="uk-UA"/>
      <w14:ligatures w14:val="standard"/>
      <w14:cntxtAlts/>
    </w:rPr>
  </w:style>
  <w:style w:type="paragraph" w:customStyle="1" w:styleId="msoaccenttext9">
    <w:name w:val="msoaccenttext9"/>
    <w:rsid w:val="00C67B5C"/>
    <w:pPr>
      <w:spacing w:after="0" w:line="285" w:lineRule="auto"/>
    </w:pPr>
    <w:rPr>
      <w:rFonts w:ascii="Calibri" w:eastAsia="Times New Roman" w:hAnsi="Calibri" w:cs="Times New Roman"/>
      <w:color w:val="000000"/>
      <w:kern w:val="28"/>
      <w:sz w:val="16"/>
      <w:szCs w:val="16"/>
      <w:lang w:eastAsia="uk-UA"/>
      <w14:ligatures w14:val="standard"/>
      <w14:cntxtAlts/>
    </w:rPr>
  </w:style>
  <w:style w:type="paragraph" w:customStyle="1" w:styleId="msoaccenttext10">
    <w:name w:val="msoaccenttext10"/>
    <w:rsid w:val="00C67B5C"/>
    <w:pPr>
      <w:spacing w:after="0" w:line="285" w:lineRule="auto"/>
    </w:pPr>
    <w:rPr>
      <w:rFonts w:ascii="Calibri" w:eastAsia="Times New Roman" w:hAnsi="Calibri" w:cs="Times New Roman"/>
      <w:color w:val="000000"/>
      <w:kern w:val="28"/>
      <w:sz w:val="24"/>
      <w:szCs w:val="24"/>
      <w:lang w:eastAsia="uk-UA"/>
      <w14:ligatures w14:val="standard"/>
      <w14:cntxtAlts/>
    </w:rPr>
  </w:style>
  <w:style w:type="paragraph" w:customStyle="1" w:styleId="msoorganizationname">
    <w:name w:val="msoorganizationname"/>
    <w:rsid w:val="00C67B5C"/>
    <w:pPr>
      <w:spacing w:after="0" w:line="285" w:lineRule="auto"/>
    </w:pPr>
    <w:rPr>
      <w:rFonts w:ascii="Cambria" w:eastAsia="Times New Roman" w:hAnsi="Cambria" w:cs="Times New Roman"/>
      <w:color w:val="000000"/>
      <w:kern w:val="28"/>
      <w:sz w:val="22"/>
      <w:lang w:eastAsia="uk-UA"/>
      <w14:ligatures w14:val="standard"/>
      <w14:cntxtAlts/>
    </w:rPr>
  </w:style>
  <w:style w:type="paragraph" w:customStyle="1" w:styleId="msoorganizationname2">
    <w:name w:val="msoorganizationname2"/>
    <w:rsid w:val="00C67B5C"/>
    <w:pPr>
      <w:spacing w:after="0" w:line="285" w:lineRule="auto"/>
    </w:pPr>
    <w:rPr>
      <w:rFonts w:ascii="Cambria" w:eastAsia="Times New Roman" w:hAnsi="Cambria" w:cs="Times New Roman"/>
      <w:color w:val="000000"/>
      <w:kern w:val="28"/>
      <w:sz w:val="22"/>
      <w:lang w:eastAsia="uk-UA"/>
      <w14:ligatures w14:val="standard"/>
      <w14:cntxtAlts/>
    </w:rPr>
  </w:style>
  <w:style w:type="paragraph" w:customStyle="1" w:styleId="msoaddress">
    <w:name w:val="msoaddress"/>
    <w:rsid w:val="00C67B5C"/>
    <w:pPr>
      <w:spacing w:after="0" w:line="285" w:lineRule="auto"/>
    </w:pPr>
    <w:rPr>
      <w:rFonts w:ascii="Calibri" w:eastAsia="Times New Roman" w:hAnsi="Calibri" w:cs="Times New Roman"/>
      <w:color w:val="000000"/>
      <w:kern w:val="28"/>
      <w:sz w:val="18"/>
      <w:szCs w:val="18"/>
      <w:lang w:eastAsia="uk-UA"/>
      <w14:ligatures w14:val="standard"/>
      <w14:cntxtAlts/>
    </w:rPr>
  </w:style>
  <w:style w:type="paragraph" w:customStyle="1" w:styleId="msotagline">
    <w:name w:val="msotagline"/>
    <w:rsid w:val="00C67B5C"/>
    <w:pPr>
      <w:spacing w:after="0" w:line="285" w:lineRule="auto"/>
    </w:pPr>
    <w:rPr>
      <w:rFonts w:ascii="Calibri" w:eastAsia="Times New Roman" w:hAnsi="Calibri" w:cs="Times New Roman"/>
      <w:color w:val="000000"/>
      <w:kern w:val="28"/>
      <w:sz w:val="24"/>
      <w:szCs w:val="24"/>
      <w:lang w:eastAsia="uk-UA"/>
      <w14:ligatures w14:val="standard"/>
      <w14:cntxtAlts/>
    </w:rPr>
  </w:style>
  <w:style w:type="paragraph" w:customStyle="1" w:styleId="msotitle3">
    <w:name w:val="msotitle3"/>
    <w:rsid w:val="00C67B5C"/>
    <w:pPr>
      <w:spacing w:after="0" w:line="285" w:lineRule="auto"/>
    </w:pPr>
    <w:rPr>
      <w:rFonts w:ascii="Cambria" w:eastAsia="Times New Roman" w:hAnsi="Cambria" w:cs="Times New Roman"/>
      <w:color w:val="000000"/>
      <w:kern w:val="28"/>
      <w:sz w:val="56"/>
      <w:szCs w:val="56"/>
      <w:lang w:eastAsia="uk-UA"/>
      <w14:ligatures w14:val="standard"/>
      <w14:cntxtAlts/>
    </w:rPr>
  </w:style>
  <w:style w:type="paragraph" w:customStyle="1" w:styleId="msotitle4">
    <w:name w:val="msotitle4"/>
    <w:rsid w:val="00C67B5C"/>
    <w:pPr>
      <w:spacing w:after="0" w:line="285" w:lineRule="auto"/>
    </w:pPr>
    <w:rPr>
      <w:rFonts w:ascii="Cambria" w:eastAsia="Times New Roman" w:hAnsi="Cambria" w:cs="Times New Roman"/>
      <w:color w:val="000000"/>
      <w:kern w:val="28"/>
      <w:sz w:val="36"/>
      <w:szCs w:val="36"/>
      <w:lang w:eastAsia="uk-UA"/>
      <w14:ligatures w14:val="standard"/>
      <w14:cntxtAlts/>
    </w:rPr>
  </w:style>
  <w:style w:type="paragraph" w:customStyle="1" w:styleId="msotitle5">
    <w:name w:val="msotitle5"/>
    <w:rsid w:val="00C67B5C"/>
    <w:pPr>
      <w:spacing w:after="0" w:line="285" w:lineRule="auto"/>
    </w:pPr>
    <w:rPr>
      <w:rFonts w:ascii="Cambria" w:eastAsia="Times New Roman" w:hAnsi="Cambria" w:cs="Times New Roman"/>
      <w:color w:val="000000"/>
      <w:kern w:val="28"/>
      <w:sz w:val="32"/>
      <w:szCs w:val="32"/>
      <w:lang w:eastAsia="uk-UA"/>
      <w14:ligatures w14:val="standard"/>
      <w14:cntxtAlts/>
    </w:rPr>
  </w:style>
  <w:style w:type="paragraph" w:styleId="22">
    <w:name w:val="Body Text 2"/>
    <w:link w:val="23"/>
    <w:uiPriority w:val="99"/>
    <w:semiHidden/>
    <w:unhideWhenUsed/>
    <w:rsid w:val="00C67B5C"/>
    <w:pPr>
      <w:spacing w:after="120" w:line="264" w:lineRule="auto"/>
    </w:pPr>
    <w:rPr>
      <w:rFonts w:ascii="Calibri" w:eastAsia="Times New Roman" w:hAnsi="Calibri" w:cs="Times New Roman"/>
      <w:color w:val="000000"/>
      <w:kern w:val="28"/>
      <w:sz w:val="24"/>
      <w:szCs w:val="24"/>
      <w:lang w:eastAsia="uk-UA"/>
      <w14:ligatures w14:val="standard"/>
      <w14:cntxtAlts/>
    </w:rPr>
  </w:style>
  <w:style w:type="character" w:customStyle="1" w:styleId="23">
    <w:name w:val="Основний текст 2 Знак"/>
    <w:basedOn w:val="a1"/>
    <w:link w:val="22"/>
    <w:uiPriority w:val="99"/>
    <w:semiHidden/>
    <w:rsid w:val="00C67B5C"/>
    <w:rPr>
      <w:rFonts w:ascii="Calibri" w:eastAsia="Times New Roman" w:hAnsi="Calibri" w:cs="Times New Roman"/>
      <w:color w:val="000000"/>
      <w:kern w:val="28"/>
      <w:sz w:val="24"/>
      <w:szCs w:val="24"/>
      <w:lang w:eastAsia="uk-UA"/>
      <w14:ligatures w14:val="standard"/>
      <w14:cntxtAlts/>
    </w:rPr>
  </w:style>
  <w:style w:type="paragraph" w:customStyle="1" w:styleId="msobodytext4">
    <w:name w:val="msobodytext4"/>
    <w:rsid w:val="00C67B5C"/>
    <w:pPr>
      <w:spacing w:after="120" w:line="285" w:lineRule="auto"/>
    </w:pPr>
    <w:rPr>
      <w:rFonts w:ascii="Calibri" w:eastAsia="Times New Roman" w:hAnsi="Calibri" w:cs="Times New Roman"/>
      <w:i/>
      <w:iCs/>
      <w:color w:val="000000"/>
      <w:kern w:val="28"/>
      <w:sz w:val="19"/>
      <w:szCs w:val="19"/>
      <w:lang w:eastAsia="uk-UA"/>
      <w14:ligatures w14:val="standard"/>
      <w14:cntxtAlts/>
    </w:rPr>
  </w:style>
  <w:style w:type="paragraph" w:customStyle="1" w:styleId="msoaccenttext3">
    <w:name w:val="msoaccenttext3"/>
    <w:rsid w:val="00C67B5C"/>
    <w:pPr>
      <w:spacing w:after="0" w:line="285" w:lineRule="auto"/>
    </w:pPr>
    <w:rPr>
      <w:rFonts w:ascii="Calibri" w:eastAsia="Times New Roman" w:hAnsi="Calibri" w:cs="Times New Roman"/>
      <w:color w:val="000000"/>
      <w:kern w:val="28"/>
      <w:sz w:val="20"/>
      <w:szCs w:val="20"/>
      <w:lang w:eastAsia="uk-UA"/>
      <w14:ligatures w14:val="standard"/>
      <w14:cntxtAlts/>
    </w:rPr>
  </w:style>
  <w:style w:type="paragraph" w:customStyle="1" w:styleId="msoaccenttext6">
    <w:name w:val="msoaccenttext6"/>
    <w:rsid w:val="00C67B5C"/>
    <w:pPr>
      <w:spacing w:after="0" w:line="285" w:lineRule="auto"/>
    </w:pPr>
    <w:rPr>
      <w:rFonts w:ascii="Calibri" w:eastAsia="Times New Roman" w:hAnsi="Calibri" w:cs="Times New Roman"/>
      <w:color w:val="000000"/>
      <w:kern w:val="28"/>
      <w:sz w:val="24"/>
      <w:szCs w:val="24"/>
      <w:lang w:eastAsia="uk-UA"/>
      <w14:ligatures w14:val="standard"/>
      <w14:cntxtAlts/>
    </w:rPr>
  </w:style>
  <w:style w:type="paragraph" w:customStyle="1" w:styleId="msopersonalname">
    <w:name w:val="msopersonalname"/>
    <w:rsid w:val="00C67B5C"/>
    <w:pPr>
      <w:spacing w:after="0" w:line="285" w:lineRule="auto"/>
    </w:pPr>
    <w:rPr>
      <w:rFonts w:ascii="Calibri" w:eastAsia="Times New Roman" w:hAnsi="Calibri" w:cs="Times New Roman"/>
      <w:color w:val="000000"/>
      <w:kern w:val="28"/>
      <w:sz w:val="20"/>
      <w:szCs w:val="20"/>
      <w:lang w:eastAsia="uk-UA"/>
      <w14:ligatures w14:val="standard"/>
      <w14:cntxtAlts/>
    </w:rPr>
  </w:style>
  <w:style w:type="paragraph" w:customStyle="1" w:styleId="msojobtitle">
    <w:name w:val="msojobtitle"/>
    <w:rsid w:val="00C67B5C"/>
    <w:pPr>
      <w:spacing w:after="0" w:line="285" w:lineRule="auto"/>
    </w:pPr>
    <w:rPr>
      <w:rFonts w:ascii="Calibri" w:eastAsia="Times New Roman" w:hAnsi="Calibri" w:cs="Times New Roman"/>
      <w:color w:val="000000"/>
      <w:kern w:val="28"/>
      <w:sz w:val="18"/>
      <w:szCs w:val="18"/>
      <w:lang w:eastAsia="uk-UA"/>
      <w14:ligatures w14:val="standard"/>
      <w14:cntxtAlts/>
    </w:rPr>
  </w:style>
  <w:style w:type="paragraph" w:styleId="a8">
    <w:name w:val="Title"/>
    <w:link w:val="a9"/>
    <w:uiPriority w:val="10"/>
    <w:qFormat/>
    <w:rsid w:val="00C67B5C"/>
    <w:pPr>
      <w:spacing w:after="0" w:line="285" w:lineRule="auto"/>
    </w:pPr>
    <w:rPr>
      <w:rFonts w:ascii="Cambria" w:eastAsia="Times New Roman" w:hAnsi="Cambria" w:cs="Times New Roman"/>
      <w:color w:val="000000"/>
      <w:kern w:val="28"/>
      <w:sz w:val="96"/>
      <w:szCs w:val="96"/>
      <w:lang w:eastAsia="uk-UA"/>
      <w14:ligatures w14:val="standard"/>
      <w14:cntxtAlts/>
    </w:rPr>
  </w:style>
  <w:style w:type="character" w:customStyle="1" w:styleId="a9">
    <w:name w:val="Назва Знак"/>
    <w:basedOn w:val="a1"/>
    <w:link w:val="a8"/>
    <w:uiPriority w:val="10"/>
    <w:rsid w:val="00C67B5C"/>
    <w:rPr>
      <w:rFonts w:ascii="Cambria" w:eastAsia="Times New Roman" w:hAnsi="Cambria" w:cs="Times New Roman"/>
      <w:color w:val="000000"/>
      <w:kern w:val="28"/>
      <w:sz w:val="96"/>
      <w:szCs w:val="96"/>
      <w:lang w:eastAsia="uk-UA"/>
      <w14:ligatures w14:val="standard"/>
      <w14:cntxtAlts/>
    </w:rPr>
  </w:style>
  <w:style w:type="paragraph" w:customStyle="1" w:styleId="11">
    <w:name w:val="Абзац списку1"/>
    <w:basedOn w:val="a0"/>
    <w:rsid w:val="00C67B5C"/>
    <w:pPr>
      <w:spacing w:after="200" w:line="273" w:lineRule="auto"/>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5298">
      <w:bodyDiv w:val="1"/>
      <w:marLeft w:val="0"/>
      <w:marRight w:val="0"/>
      <w:marTop w:val="0"/>
      <w:marBottom w:val="0"/>
      <w:divBdr>
        <w:top w:val="none" w:sz="0" w:space="0" w:color="auto"/>
        <w:left w:val="none" w:sz="0" w:space="0" w:color="auto"/>
        <w:bottom w:val="none" w:sz="0" w:space="0" w:color="auto"/>
        <w:right w:val="none" w:sz="0" w:space="0" w:color="auto"/>
      </w:divBdr>
    </w:div>
    <w:div w:id="1056465778">
      <w:bodyDiv w:val="1"/>
      <w:marLeft w:val="0"/>
      <w:marRight w:val="0"/>
      <w:marTop w:val="0"/>
      <w:marBottom w:val="0"/>
      <w:divBdr>
        <w:top w:val="none" w:sz="0" w:space="0" w:color="auto"/>
        <w:left w:val="none" w:sz="0" w:space="0" w:color="auto"/>
        <w:bottom w:val="none" w:sz="0" w:space="0" w:color="auto"/>
        <w:right w:val="none" w:sz="0" w:space="0" w:color="auto"/>
      </w:divBdr>
    </w:div>
    <w:div w:id="1556235849">
      <w:bodyDiv w:val="1"/>
      <w:marLeft w:val="0"/>
      <w:marRight w:val="0"/>
      <w:marTop w:val="0"/>
      <w:marBottom w:val="0"/>
      <w:divBdr>
        <w:top w:val="none" w:sz="0" w:space="0" w:color="auto"/>
        <w:left w:val="none" w:sz="0" w:space="0" w:color="auto"/>
        <w:bottom w:val="none" w:sz="0" w:space="0" w:color="auto"/>
        <w:right w:val="none" w:sz="0" w:space="0" w:color="auto"/>
      </w:divBdr>
    </w:div>
    <w:div w:id="185094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library.org" TargetMode="External"/><Relationship Id="rId3" Type="http://schemas.microsoft.com/office/2007/relationships/stylesWithEffects" Target="stylesWithEffects.xml"/><Relationship Id="rId7" Type="http://schemas.openxmlformats.org/officeDocument/2006/relationships/hyperlink" Target="http://vin-library.do.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USAIDUkraine/?fref=mention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1042;&#1080;&#1085;&#1086;&#1075;&#1088;&#1072;&#1076;&#1110;&#1074;&#1089;&#1100;&#1082;&#1072;-&#1056;&#1062;&#1041;&#1057;" TargetMode="External"/><Relationship Id="rId4" Type="http://schemas.openxmlformats.org/officeDocument/2006/relationships/settings" Target="settings.xml"/><Relationship Id="rId9" Type="http://schemas.openxmlformats.org/officeDocument/2006/relationships/hyperlink" Target="http://vin-library.do.am"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82301</Words>
  <Characters>46913</Characters>
  <Application>Microsoft Office Word</Application>
  <DocSecurity>0</DocSecurity>
  <Lines>390</Lines>
  <Paragraphs>257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nadya</cp:lastModifiedBy>
  <cp:revision>1</cp:revision>
  <dcterms:created xsi:type="dcterms:W3CDTF">2018-12-27T13:54:00Z</dcterms:created>
  <dcterms:modified xsi:type="dcterms:W3CDTF">2018-12-27T14:00:00Z</dcterms:modified>
</cp:coreProperties>
</file>